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4" w:rsidRDefault="00203CB4" w:rsidP="00203C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Аннотации к учебным дисциплинам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</w:pPr>
      <w:r w:rsidRPr="00D126C3">
        <w:t>Общепрофессиональный цикл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инженерной графики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D126C3" w:rsidRPr="00D126C3" w:rsidRDefault="0067105E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26C3" w:rsidRPr="00D126C3">
        <w:rPr>
          <w:rFonts w:ascii="Times New Roman" w:hAnsi="Times New Roman" w:cs="Times New Roman"/>
          <w:sz w:val="24"/>
          <w:szCs w:val="24"/>
        </w:rPr>
        <w:t>ехнические измерения</w:t>
      </w:r>
    </w:p>
    <w:p w:rsidR="0067105E" w:rsidRPr="0067105E" w:rsidRDefault="0067105E" w:rsidP="006710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126C3" w:rsidRPr="00D126C3"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D126C3" w:rsidRPr="0067105E" w:rsidRDefault="0067105E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5E">
        <w:rPr>
          <w:rFonts w:ascii="Times New Roman" w:hAnsi="Times New Roman" w:cs="Times New Roman"/>
          <w:sz w:val="24"/>
          <w:szCs w:val="24"/>
        </w:rPr>
        <w:t xml:space="preserve"> -Основы слесарных и сборочных</w:t>
      </w:r>
      <w:r w:rsidRPr="0067105E">
        <w:rPr>
          <w:bCs/>
          <w:color w:val="000000"/>
          <w:spacing w:val="-1"/>
        </w:rPr>
        <w:t xml:space="preserve"> работ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</w:pPr>
      <w:r w:rsidRPr="00D126C3">
        <w:t>Профессиональный цикл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</w:pPr>
      <w:r w:rsidRPr="00D126C3">
        <w:t>Профессиональные модули</w:t>
      </w:r>
    </w:p>
    <w:p w:rsidR="0067105E" w:rsidRDefault="0067105E" w:rsidP="0067105E">
      <w:r>
        <w:rPr>
          <w:color w:val="000000"/>
          <w:spacing w:val="-4"/>
        </w:rPr>
        <w:t>Сборка, регулировка и испытание сборочных единиц, узлов и механизмов машин, оборудов</w:t>
      </w:r>
      <w:r>
        <w:rPr>
          <w:color w:val="000000"/>
          <w:spacing w:val="-4"/>
        </w:rPr>
        <w:t>а</w:t>
      </w:r>
      <w:r>
        <w:rPr>
          <w:color w:val="000000"/>
          <w:spacing w:val="-4"/>
        </w:rPr>
        <w:t>ния, агрегатов</w:t>
      </w:r>
    </w:p>
    <w:p w:rsidR="0067105E" w:rsidRDefault="0067105E" w:rsidP="0067105E">
      <w:r>
        <w:rPr>
          <w:bCs/>
          <w:color w:val="000000"/>
          <w:spacing w:val="-1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67105E" w:rsidRPr="00D126C3" w:rsidRDefault="0067105E" w:rsidP="0067105E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67105E" w:rsidRPr="00D126C3" w:rsidRDefault="0067105E" w:rsidP="006710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</w:t>
      </w:r>
      <w:r w:rsidRPr="00D126C3">
        <w:rPr>
          <w:b/>
          <w:bCs/>
        </w:rPr>
        <w:t>ехнические измерения</w:t>
      </w:r>
    </w:p>
    <w:p w:rsidR="0067105E" w:rsidRPr="00D126C3" w:rsidRDefault="0067105E" w:rsidP="0067105E">
      <w:pPr>
        <w:autoSpaceDE w:val="0"/>
        <w:autoSpaceDN w:val="0"/>
        <w:adjustRightInd w:val="0"/>
        <w:jc w:val="center"/>
        <w:rPr>
          <w:b/>
        </w:rPr>
      </w:pPr>
    </w:p>
    <w:p w:rsidR="0067105E" w:rsidRPr="00D126C3" w:rsidRDefault="0067105E" w:rsidP="0067105E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67105E" w:rsidRPr="00D126C3" w:rsidRDefault="0067105E" w:rsidP="0067105E">
      <w:pPr>
        <w:autoSpaceDE w:val="0"/>
        <w:autoSpaceDN w:val="0"/>
        <w:adjustRightInd w:val="0"/>
        <w:ind w:firstLine="567"/>
      </w:pPr>
      <w:r w:rsidRPr="00D126C3">
        <w:t>Программа учебной дисциплины является частью профессиональной</w:t>
      </w:r>
      <w:r>
        <w:t xml:space="preserve"> </w:t>
      </w:r>
      <w:r w:rsidRPr="00D126C3">
        <w:t>образовател</w:t>
      </w:r>
      <w:r w:rsidRPr="00D126C3">
        <w:t>ь</w:t>
      </w:r>
      <w:r w:rsidRPr="00D126C3">
        <w:t>ной программы профессиональной подготовки по профессии</w:t>
      </w:r>
      <w:r>
        <w:t xml:space="preserve"> 18466 «Слесарь механосб</w:t>
      </w:r>
      <w:r>
        <w:t>о</w:t>
      </w:r>
      <w:r>
        <w:t xml:space="preserve">рочных работ» </w:t>
      </w:r>
    </w:p>
    <w:p w:rsidR="0067105E" w:rsidRPr="00D126C3" w:rsidRDefault="0067105E" w:rsidP="0067105E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Место дисциплины в структуре основной профессиональной</w:t>
      </w:r>
    </w:p>
    <w:p w:rsidR="0067105E" w:rsidRPr="00D126C3" w:rsidRDefault="0067105E" w:rsidP="0067105E">
      <w:pPr>
        <w:autoSpaceDE w:val="0"/>
        <w:autoSpaceDN w:val="0"/>
        <w:adjustRightInd w:val="0"/>
      </w:pPr>
      <w:r w:rsidRPr="00D126C3">
        <w:rPr>
          <w:b/>
        </w:rPr>
        <w:t>образовательной программы:</w:t>
      </w:r>
      <w:r w:rsidRPr="00D126C3">
        <w:t xml:space="preserve"> дисциплина входит в общепрофессиональный</w:t>
      </w:r>
      <w:r>
        <w:t xml:space="preserve"> </w:t>
      </w:r>
      <w:r w:rsidRPr="00D126C3">
        <w:t>цикл.</w:t>
      </w:r>
    </w:p>
    <w:p w:rsidR="0067105E" w:rsidRPr="00D126C3" w:rsidRDefault="0067105E" w:rsidP="0067105E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</w:t>
      </w:r>
    </w:p>
    <w:p w:rsidR="0067105E" w:rsidRPr="00D126C3" w:rsidRDefault="0067105E" w:rsidP="0067105E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дисциплины:</w:t>
      </w:r>
    </w:p>
    <w:p w:rsidR="0067105E" w:rsidRPr="009E19D8" w:rsidRDefault="0067105E" w:rsidP="0067105E">
      <w:pPr>
        <w:snapToGrid w:val="0"/>
        <w:ind w:firstLine="900"/>
        <w:jc w:val="both"/>
        <w:rPr>
          <w:b/>
        </w:rPr>
      </w:pPr>
      <w:r w:rsidRPr="009E19D8">
        <w:rPr>
          <w:b/>
        </w:rPr>
        <w:t>уметь:</w:t>
      </w:r>
    </w:p>
    <w:p w:rsidR="0067105E" w:rsidRPr="009E19D8" w:rsidRDefault="0067105E" w:rsidP="0067105E">
      <w:pPr>
        <w:ind w:firstLine="840"/>
      </w:pPr>
      <w:r w:rsidRPr="009E19D8">
        <w:t>анализировать техническую документацию;</w:t>
      </w:r>
    </w:p>
    <w:p w:rsidR="0067105E" w:rsidRPr="009E19D8" w:rsidRDefault="0067105E" w:rsidP="0067105E">
      <w:pPr>
        <w:ind w:firstLine="840"/>
      </w:pPr>
      <w:r w:rsidRPr="009E19D8">
        <w:t>определять предельные отклонения размеров по стандартам, технической док</w:t>
      </w:r>
      <w:r w:rsidRPr="009E19D8">
        <w:t>у</w:t>
      </w:r>
      <w:r w:rsidRPr="009E19D8">
        <w:t>ментации;</w:t>
      </w:r>
    </w:p>
    <w:p w:rsidR="0067105E" w:rsidRPr="009E19D8" w:rsidRDefault="0067105E" w:rsidP="0067105E">
      <w:pPr>
        <w:ind w:firstLine="840"/>
      </w:pPr>
      <w:r w:rsidRPr="009E19D8">
        <w:t>выполнять расчеты величин предельных размеров и допуска по данным чертежа и определять годность заданных размеров;</w:t>
      </w:r>
    </w:p>
    <w:p w:rsidR="0067105E" w:rsidRPr="009E19D8" w:rsidRDefault="0067105E" w:rsidP="0067105E">
      <w:pPr>
        <w:ind w:firstLine="840"/>
      </w:pPr>
      <w:r w:rsidRPr="009E19D8">
        <w:t>определять характер сопряжения (группы посадки) по данным чертежей, по в</w:t>
      </w:r>
      <w:r w:rsidRPr="009E19D8">
        <w:t>ы</w:t>
      </w:r>
      <w:r w:rsidRPr="009E19D8">
        <w:t>полненным расчетам;</w:t>
      </w:r>
    </w:p>
    <w:p w:rsidR="0067105E" w:rsidRPr="009E19D8" w:rsidRDefault="0067105E" w:rsidP="0067105E">
      <w:pPr>
        <w:ind w:firstLine="840"/>
      </w:pPr>
      <w:r w:rsidRPr="009E19D8">
        <w:t>выполнять графики полей допусков по выполненным расчетам;</w:t>
      </w:r>
    </w:p>
    <w:p w:rsidR="0067105E" w:rsidRPr="009E19D8" w:rsidRDefault="0067105E" w:rsidP="0067105E">
      <w:pPr>
        <w:ind w:firstLine="840"/>
        <w:rPr>
          <w:b/>
        </w:rPr>
      </w:pPr>
      <w:r w:rsidRPr="009E19D8">
        <w:t>применять контрольно-измерительные приборы и инструменты;</w:t>
      </w:r>
    </w:p>
    <w:p w:rsidR="0067105E" w:rsidRPr="009E19D8" w:rsidRDefault="0067105E" w:rsidP="0067105E">
      <w:pPr>
        <w:ind w:firstLine="840"/>
        <w:rPr>
          <w:b/>
        </w:rPr>
      </w:pPr>
      <w:r w:rsidRPr="009E19D8">
        <w:rPr>
          <w:b/>
        </w:rPr>
        <w:t xml:space="preserve">знать: </w:t>
      </w:r>
    </w:p>
    <w:p w:rsidR="0067105E" w:rsidRPr="009E19D8" w:rsidRDefault="0067105E" w:rsidP="0067105E">
      <w:pPr>
        <w:ind w:firstLine="840"/>
      </w:pPr>
      <w:r w:rsidRPr="009E19D8">
        <w:t xml:space="preserve">систему допусков и посадок; </w:t>
      </w:r>
    </w:p>
    <w:p w:rsidR="0067105E" w:rsidRPr="009E19D8" w:rsidRDefault="0067105E" w:rsidP="0067105E">
      <w:pPr>
        <w:ind w:firstLine="840"/>
      </w:pPr>
      <w:r w:rsidRPr="009E19D8">
        <w:t>квалитеты и параметры шероховатости;</w:t>
      </w:r>
    </w:p>
    <w:p w:rsidR="0067105E" w:rsidRPr="009E19D8" w:rsidRDefault="0067105E" w:rsidP="0067105E">
      <w:pPr>
        <w:ind w:firstLine="840"/>
      </w:pPr>
      <w:r w:rsidRPr="009E19D8">
        <w:t>основы взаимозаменяемости;</w:t>
      </w:r>
    </w:p>
    <w:p w:rsidR="0067105E" w:rsidRPr="009E19D8" w:rsidRDefault="0067105E" w:rsidP="0067105E">
      <w:pPr>
        <w:ind w:firstLine="840"/>
      </w:pPr>
      <w:r w:rsidRPr="009E19D8">
        <w:t>методы определения погрешностей измерений;</w:t>
      </w:r>
    </w:p>
    <w:p w:rsidR="0067105E" w:rsidRPr="009E19D8" w:rsidRDefault="0067105E" w:rsidP="0067105E">
      <w:pPr>
        <w:ind w:firstLine="840"/>
      </w:pPr>
      <w:r w:rsidRPr="009E19D8">
        <w:t>основные сведения о сопряжениях в машиностроении;</w:t>
      </w:r>
    </w:p>
    <w:p w:rsidR="0067105E" w:rsidRPr="009E19D8" w:rsidRDefault="0067105E" w:rsidP="0067105E">
      <w:pPr>
        <w:ind w:firstLine="840"/>
      </w:pPr>
      <w:r w:rsidRPr="009E19D8">
        <w:t>размеры допусков для основных видов механической обработки и для деталей, поступающих на сборку;</w:t>
      </w:r>
    </w:p>
    <w:p w:rsidR="0067105E" w:rsidRPr="009E19D8" w:rsidRDefault="0067105E" w:rsidP="0067105E">
      <w:pPr>
        <w:ind w:firstLine="840"/>
      </w:pPr>
      <w:r w:rsidRPr="009E19D8">
        <w:t>устройство, назначение, правила настройки и регулирования контрольно-измерительных инструментов и приборов;</w:t>
      </w:r>
    </w:p>
    <w:p w:rsidR="0067105E" w:rsidRPr="009E19D8" w:rsidRDefault="0067105E" w:rsidP="0067105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40"/>
        <w:jc w:val="both"/>
      </w:pPr>
      <w:r w:rsidRPr="009E19D8">
        <w:t>методы и средства контроля обработанных поверхностей.</w:t>
      </w:r>
    </w:p>
    <w:p w:rsidR="0067105E" w:rsidRPr="00D126C3" w:rsidRDefault="0067105E" w:rsidP="0067105E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67105E" w:rsidRPr="009E19D8" w:rsidTr="0039124E">
        <w:trPr>
          <w:trHeight w:val="495"/>
        </w:trPr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center"/>
            </w:pPr>
            <w:r w:rsidRPr="009E19D8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  <w:r w:rsidRPr="009E19D8">
              <w:rPr>
                <w:b/>
                <w:i/>
                <w:iCs/>
              </w:rPr>
              <w:t>Объем часов</w:t>
            </w:r>
          </w:p>
        </w:tc>
      </w:tr>
      <w:tr w:rsidR="0067105E" w:rsidRPr="009E19D8" w:rsidTr="0039124E">
        <w:trPr>
          <w:trHeight w:val="135"/>
        </w:trPr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b/>
              </w:rPr>
            </w:pPr>
            <w:r w:rsidRPr="009E19D8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2</w:t>
            </w:r>
          </w:p>
        </w:tc>
      </w:tr>
      <w:tr w:rsidR="0067105E" w:rsidRPr="009E19D8" w:rsidTr="0039124E">
        <w:trPr>
          <w:trHeight w:val="285"/>
        </w:trPr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rPr>
                <w:b/>
              </w:rPr>
            </w:pPr>
            <w:r w:rsidRPr="009E19D8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34</w:t>
            </w: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both"/>
            </w:pPr>
            <w:r w:rsidRPr="009E19D8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17</w:t>
            </w: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both"/>
            </w:pPr>
            <w:r w:rsidRPr="009E19D8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both"/>
            </w:pPr>
            <w:r w:rsidRPr="009E19D8">
              <w:t xml:space="preserve">     лабораторные работы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1</w:t>
            </w: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both"/>
            </w:pPr>
            <w:r w:rsidRPr="009E19D8"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4</w:t>
            </w: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both"/>
            </w:pPr>
            <w:r w:rsidRPr="009E19D8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*</w:t>
            </w: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both"/>
              <w:rPr>
                <w:b/>
              </w:rPr>
            </w:pPr>
            <w:r w:rsidRPr="009E19D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17</w:t>
            </w: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jc w:val="both"/>
            </w:pPr>
            <w:r w:rsidRPr="009E19D8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ind w:firstLine="360"/>
              <w:jc w:val="both"/>
            </w:pPr>
            <w:r w:rsidRPr="009E19D8"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*</w:t>
            </w:r>
          </w:p>
        </w:tc>
      </w:tr>
      <w:tr w:rsidR="0067105E" w:rsidRPr="009E19D8" w:rsidTr="0039124E">
        <w:tc>
          <w:tcPr>
            <w:tcW w:w="7436" w:type="dxa"/>
            <w:shd w:val="clear" w:color="auto" w:fill="auto"/>
          </w:tcPr>
          <w:p w:rsidR="0067105E" w:rsidRPr="009E19D8" w:rsidRDefault="0067105E" w:rsidP="0039124E">
            <w:pPr>
              <w:ind w:firstLine="360"/>
              <w:jc w:val="both"/>
              <w:rPr>
                <w:i/>
              </w:rPr>
            </w:pPr>
            <w:r w:rsidRPr="009E19D8"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67105E" w:rsidRPr="009E19D8" w:rsidRDefault="0067105E" w:rsidP="0039124E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*</w:t>
            </w:r>
          </w:p>
        </w:tc>
      </w:tr>
      <w:tr w:rsidR="0067105E" w:rsidRPr="009E19D8" w:rsidTr="0039124E">
        <w:tc>
          <w:tcPr>
            <w:tcW w:w="9120" w:type="dxa"/>
            <w:gridSpan w:val="2"/>
            <w:shd w:val="clear" w:color="auto" w:fill="auto"/>
          </w:tcPr>
          <w:p w:rsidR="0067105E" w:rsidRPr="009E19D8" w:rsidRDefault="0067105E" w:rsidP="0039124E">
            <w:pPr>
              <w:rPr>
                <w:i/>
                <w:iCs/>
              </w:rPr>
            </w:pPr>
            <w:r w:rsidRPr="009E19D8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67105E" w:rsidRPr="00D126C3" w:rsidRDefault="0067105E" w:rsidP="0067105E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67105E" w:rsidRPr="009E19D8" w:rsidRDefault="0067105E" w:rsidP="0067105E">
      <w:pPr>
        <w:pStyle w:val="a6"/>
        <w:numPr>
          <w:ilvl w:val="0"/>
          <w:numId w:val="20"/>
        </w:numPr>
      </w:pPr>
      <w:r w:rsidRPr="009E19D8">
        <w:rPr>
          <w:bCs/>
        </w:rPr>
        <w:t>Основные сведения о размерах и соединениях в машиностроении</w:t>
      </w:r>
    </w:p>
    <w:p w:rsidR="0067105E" w:rsidRPr="009E19D8" w:rsidRDefault="0067105E" w:rsidP="0067105E">
      <w:pPr>
        <w:pStyle w:val="a6"/>
        <w:numPr>
          <w:ilvl w:val="0"/>
          <w:numId w:val="20"/>
        </w:numPr>
        <w:jc w:val="both"/>
      </w:pPr>
      <w:r w:rsidRPr="009E19D8">
        <w:t>Основы технических измерений</w:t>
      </w:r>
    </w:p>
    <w:p w:rsidR="0067105E" w:rsidRPr="009E19D8" w:rsidRDefault="0067105E" w:rsidP="0067105E">
      <w:pPr>
        <w:pStyle w:val="a6"/>
        <w:numPr>
          <w:ilvl w:val="0"/>
          <w:numId w:val="20"/>
        </w:numPr>
        <w:jc w:val="both"/>
      </w:pPr>
      <w:r w:rsidRPr="009E19D8">
        <w:t>Средства линейных измерений</w:t>
      </w:r>
    </w:p>
    <w:p w:rsidR="0067105E" w:rsidRPr="009E19D8" w:rsidRDefault="0067105E" w:rsidP="0067105E">
      <w:pPr>
        <w:pStyle w:val="a6"/>
        <w:numPr>
          <w:ilvl w:val="0"/>
          <w:numId w:val="20"/>
        </w:numPr>
      </w:pPr>
      <w:r w:rsidRPr="009E19D8">
        <w:t>Единая система допусков и посадок</w:t>
      </w:r>
    </w:p>
    <w:p w:rsidR="0067105E" w:rsidRPr="009E19D8" w:rsidRDefault="0067105E" w:rsidP="0067105E">
      <w:pPr>
        <w:pStyle w:val="a6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</w:pPr>
      <w:r w:rsidRPr="009E19D8">
        <w:t>Допуски и средства измерения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 xml:space="preserve">Основы </w:t>
      </w:r>
      <w:r w:rsidR="001B551C">
        <w:rPr>
          <w:b/>
          <w:bCs/>
        </w:rPr>
        <w:t>технической</w:t>
      </w:r>
      <w:r w:rsidRPr="00D126C3">
        <w:rPr>
          <w:b/>
          <w:bCs/>
        </w:rPr>
        <w:t xml:space="preserve"> графики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67105E" w:rsidRDefault="00D126C3" w:rsidP="0067105E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основной профессиональной обр</w:t>
      </w:r>
      <w:r w:rsidRPr="00D126C3">
        <w:t>а</w:t>
      </w:r>
      <w:r w:rsidRPr="00D126C3">
        <w:t xml:space="preserve">зовательной программы профессиональной подготовки по профессии </w:t>
      </w:r>
      <w:r w:rsidR="0067105E" w:rsidRPr="0067105E">
        <w:t>18466 «Слесарь м</w:t>
      </w:r>
      <w:r w:rsidR="0067105E" w:rsidRPr="0067105E">
        <w:t>е</w:t>
      </w:r>
      <w:r w:rsidR="0067105E" w:rsidRPr="0067105E">
        <w:t>ханосборочных работ»</w:t>
      </w:r>
    </w:p>
    <w:p w:rsidR="00D126C3" w:rsidRPr="00D126C3" w:rsidRDefault="00D126C3" w:rsidP="0067105E">
      <w:pPr>
        <w:autoSpaceDE w:val="0"/>
        <w:autoSpaceDN w:val="0"/>
        <w:adjustRightInd w:val="0"/>
        <w:ind w:firstLine="567"/>
        <w:jc w:val="both"/>
      </w:pPr>
      <w:r w:rsidRPr="00D126C3">
        <w:rPr>
          <w:b/>
        </w:rPr>
        <w:t>Место дисциплины в структуре основной профессиональной образовательной программы:</w:t>
      </w:r>
      <w:r w:rsidRPr="00D126C3">
        <w:t xml:space="preserve"> дисциплина входит в общепрофессиональный 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 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 xml:space="preserve">должен уметь: </w:t>
      </w:r>
    </w:p>
    <w:p w:rsidR="00D126C3" w:rsidRPr="00D126C3" w:rsidRDefault="00D126C3" w:rsidP="00D126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читать чертежи изделий, механизмов и узлов используемого оборудования; </w:t>
      </w:r>
    </w:p>
    <w:p w:rsidR="00D126C3" w:rsidRPr="00D126C3" w:rsidRDefault="00D126C3" w:rsidP="00D126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использовать технологическую документацию. </w:t>
      </w:r>
    </w:p>
    <w:p w:rsidR="00D126C3" w:rsidRPr="00D126C3" w:rsidRDefault="00D126C3" w:rsidP="00D126C3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 xml:space="preserve">должен знать: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bCs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>сновные правила разработки, оформления и чтения конструкторской и те</w:t>
      </w:r>
      <w:r w:rsidRPr="00D126C3">
        <w:rPr>
          <w:rFonts w:ascii="Times New Roman" w:hAnsi="Times New Roman" w:cs="Times New Roman"/>
          <w:sz w:val="24"/>
          <w:szCs w:val="24"/>
        </w:rPr>
        <w:t>х</w:t>
      </w:r>
      <w:r w:rsidRPr="00D126C3">
        <w:rPr>
          <w:rFonts w:ascii="Times New Roman" w:hAnsi="Times New Roman" w:cs="Times New Roman"/>
          <w:sz w:val="24"/>
          <w:szCs w:val="24"/>
        </w:rPr>
        <w:t xml:space="preserve">нологической документации;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общие сведения о сборочных чертежах;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основные приемы техники черчения, правила выполнения чертежей; основы машиностроительного черчения;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(ЕСКД).</w:t>
      </w:r>
    </w:p>
    <w:p w:rsidR="009A2574" w:rsidRPr="009A2574" w:rsidRDefault="009A2574" w:rsidP="009A257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  <w:r w:rsidRPr="009A2574">
        <w:rPr>
          <w:b/>
        </w:rPr>
        <w:t>Объем учебной дисциплины и виды учебной работы:</w:t>
      </w:r>
    </w:p>
    <w:p w:rsidR="009A2574" w:rsidRPr="009A2574" w:rsidRDefault="009A2574" w:rsidP="009A257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</w:p>
    <w:tbl>
      <w:tblPr>
        <w:tblW w:w="9240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3"/>
        <w:gridCol w:w="1687"/>
      </w:tblGrid>
      <w:tr w:rsidR="009A2574" w:rsidRPr="009A2574" w:rsidTr="007F3C8C">
        <w:trPr>
          <w:trHeight w:val="858"/>
        </w:trPr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center"/>
            </w:pPr>
            <w:r w:rsidRPr="009A2574">
              <w:rPr>
                <w:b/>
              </w:rPr>
              <w:t>Вид учебной работы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b/>
                <w:i/>
                <w:iCs/>
              </w:rPr>
              <w:t>Объем часов</w:t>
            </w:r>
          </w:p>
        </w:tc>
      </w:tr>
      <w:tr w:rsidR="009A2574" w:rsidRPr="009A2574" w:rsidTr="007F3C8C">
        <w:trPr>
          <w:trHeight w:val="135"/>
        </w:trPr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</w:rPr>
            </w:pPr>
            <w:r w:rsidRPr="009A2574">
              <w:rPr>
                <w:b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  <w:i/>
                <w:iCs/>
              </w:rPr>
            </w:pPr>
            <w:r w:rsidRPr="009A2574">
              <w:rPr>
                <w:b/>
                <w:i/>
                <w:iCs/>
              </w:rPr>
              <w:t>2</w:t>
            </w:r>
          </w:p>
        </w:tc>
      </w:tr>
      <w:tr w:rsidR="009A2574" w:rsidRPr="009A2574" w:rsidTr="007F3C8C">
        <w:trPr>
          <w:trHeight w:val="359"/>
        </w:trPr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rPr>
                <w:b/>
              </w:rPr>
            </w:pPr>
            <w:r w:rsidRPr="009A2574">
              <w:rPr>
                <w:b/>
              </w:rPr>
              <w:t>Максимальная учебная нагрузка (всего)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9A2574" w:rsidRPr="009A2574">
              <w:rPr>
                <w:b/>
                <w:i/>
                <w:iCs/>
              </w:rPr>
              <w:t>8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1B551C">
            <w:pPr>
              <w:jc w:val="center"/>
              <w:rPr>
                <w:b/>
                <w:i/>
                <w:iCs/>
              </w:rPr>
            </w:pPr>
            <w:r w:rsidRPr="009A2574">
              <w:rPr>
                <w:b/>
                <w:i/>
                <w:iCs/>
              </w:rPr>
              <w:t>2</w:t>
            </w:r>
            <w:r w:rsidR="001B551C">
              <w:rPr>
                <w:b/>
                <w:i/>
                <w:iCs/>
              </w:rPr>
              <w:t>3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лабораторные  работы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практические занятия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12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контрольные работы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  <w:rPr>
                <w:b/>
              </w:rPr>
            </w:pPr>
            <w:r w:rsidRPr="009A25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</w:pPr>
            <w:r w:rsidRPr="009A2574">
              <w:lastRenderedPageBreak/>
              <w:t>реферат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  <w:rPr>
                <w:i/>
              </w:rPr>
            </w:pPr>
            <w:r w:rsidRPr="009A2574">
              <w:t>внеаудиторная самостоятельная работа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9240" w:type="dxa"/>
            <w:gridSpan w:val="2"/>
            <w:shd w:val="clear" w:color="auto" w:fill="auto"/>
          </w:tcPr>
          <w:p w:rsidR="009A2574" w:rsidRPr="009A2574" w:rsidRDefault="009A2574" w:rsidP="009A2574">
            <w:pPr>
              <w:rPr>
                <w:i/>
                <w:iCs/>
              </w:rPr>
            </w:pPr>
            <w:r w:rsidRPr="009A2574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 xml:space="preserve">Тема 1.1 </w:t>
      </w:r>
      <w:r w:rsidR="009A2574">
        <w:rPr>
          <w:rFonts w:eastAsia="Calibri"/>
          <w:bCs/>
        </w:rPr>
        <w:t>Основные сведения о чертежах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 xml:space="preserve">Тема 1.2. </w:t>
      </w:r>
      <w:r w:rsidRPr="00D126C3">
        <w:t>Геометрические построения.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>Тема 1.3.</w:t>
      </w:r>
      <w:r w:rsidRPr="00D126C3">
        <w:rPr>
          <w:b/>
        </w:rPr>
        <w:t xml:space="preserve"> </w:t>
      </w:r>
      <w:r w:rsidR="009A2574">
        <w:t>Чертежи деталей и сборочные чертежи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>Тема 1.4.</w:t>
      </w:r>
      <w:r w:rsidRPr="00D126C3">
        <w:rPr>
          <w:b/>
        </w:rPr>
        <w:t xml:space="preserve"> </w:t>
      </w:r>
      <w:r w:rsidR="009A2574">
        <w:t>Общие сведения о машинной графике</w:t>
      </w:r>
      <w:r w:rsidRPr="00D126C3">
        <w:t>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Основы электротехники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</w:pPr>
      <w:r w:rsidRPr="00D126C3">
        <w:rPr>
          <w:b/>
        </w:rPr>
        <w:t>Область применения программы</w:t>
      </w:r>
    </w:p>
    <w:p w:rsidR="0067105E" w:rsidRDefault="00D126C3" w:rsidP="0067105E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профессиональной образовател</w:t>
      </w:r>
      <w:r w:rsidRPr="00D126C3">
        <w:t>ь</w:t>
      </w:r>
      <w:r w:rsidRPr="00D126C3">
        <w:t xml:space="preserve">ной программы профессиональной подготовки по профессии </w:t>
      </w:r>
      <w:r w:rsidR="0067105E" w:rsidRPr="0067105E">
        <w:t>18466 «Слесарь механосб</w:t>
      </w:r>
      <w:r w:rsidR="0067105E" w:rsidRPr="0067105E">
        <w:t>о</w:t>
      </w:r>
      <w:r w:rsidR="0067105E" w:rsidRPr="0067105E">
        <w:t>рочных работ»</w:t>
      </w:r>
    </w:p>
    <w:p w:rsidR="00D126C3" w:rsidRPr="00D126C3" w:rsidRDefault="00D126C3" w:rsidP="0067105E">
      <w:pPr>
        <w:autoSpaceDE w:val="0"/>
        <w:autoSpaceDN w:val="0"/>
        <w:adjustRightInd w:val="0"/>
        <w:ind w:firstLine="567"/>
        <w:jc w:val="both"/>
      </w:pPr>
      <w:r w:rsidRPr="00D126C3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D126C3">
        <w:t>дисциплина входит в общепрофессиональный 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уметь: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читать структурные, монтажные и простые принципиальные электрические схемы; 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рассчитывать и измерять основные параметры простых электрических, магнитных и электронных цепей; 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использовать в работе электроизмерительные приборы; 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знать: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тока, сопр</w:t>
      </w:r>
      <w:r w:rsidRPr="00D126C3">
        <w:rPr>
          <w:rFonts w:ascii="Times New Roman" w:hAnsi="Times New Roman" w:cs="Times New Roman"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 xml:space="preserve">тивления проводников;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простых электрических, ма</w:t>
      </w:r>
      <w:r w:rsidRPr="00D126C3">
        <w:rPr>
          <w:rFonts w:ascii="Times New Roman" w:hAnsi="Times New Roman" w:cs="Times New Roman"/>
          <w:sz w:val="24"/>
          <w:szCs w:val="24"/>
        </w:rPr>
        <w:t>г</w:t>
      </w:r>
      <w:r w:rsidRPr="00D126C3">
        <w:rPr>
          <w:rFonts w:ascii="Times New Roman" w:hAnsi="Times New Roman" w:cs="Times New Roman"/>
          <w:sz w:val="24"/>
          <w:szCs w:val="24"/>
        </w:rPr>
        <w:t>нитных и электронных цепей;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свойства постоянного и переменного электрического тока;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</w:t>
      </w:r>
      <w:r w:rsidRPr="00D126C3">
        <w:rPr>
          <w:rFonts w:ascii="Times New Roman" w:hAnsi="Times New Roman" w:cs="Times New Roman"/>
          <w:sz w:val="24"/>
          <w:szCs w:val="24"/>
        </w:rPr>
        <w:t>ч</w:t>
      </w:r>
      <w:r w:rsidRPr="00D126C3">
        <w:rPr>
          <w:rFonts w:ascii="Times New Roman" w:hAnsi="Times New Roman" w:cs="Times New Roman"/>
          <w:sz w:val="24"/>
          <w:szCs w:val="24"/>
        </w:rPr>
        <w:t xml:space="preserve">ников тока;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свойства магнитного поля;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двигатели постоянного и переменного тока, их устройство и принцип действия;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правила пуска, остановки электродвигателей, установленных на эксплуатируемом оборудовании;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аппаратуру защиты электродвигателей; методы защиты от короткого замыкания;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заземление, </w:t>
      </w:r>
      <w:proofErr w:type="spellStart"/>
      <w:r w:rsidRPr="00D126C3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D126C3">
        <w:rPr>
          <w:rFonts w:ascii="Times New Roman" w:hAnsi="Times New Roman" w:cs="Times New Roman"/>
          <w:sz w:val="24"/>
          <w:szCs w:val="24"/>
        </w:rPr>
        <w:t>.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9A2574" w:rsidRPr="009A2574" w:rsidTr="007F3C8C">
        <w:trPr>
          <w:trHeight w:val="495"/>
        </w:trPr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center"/>
            </w:pPr>
            <w:r w:rsidRPr="009A2574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b/>
                <w:i/>
                <w:iCs/>
              </w:rPr>
              <w:t>Объем часов</w:t>
            </w:r>
          </w:p>
        </w:tc>
      </w:tr>
      <w:tr w:rsidR="009A2574" w:rsidRPr="009A2574" w:rsidTr="007F3C8C">
        <w:trPr>
          <w:trHeight w:val="135"/>
        </w:trPr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</w:rPr>
            </w:pPr>
            <w:r w:rsidRPr="009A2574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  <w:i/>
                <w:iCs/>
              </w:rPr>
            </w:pPr>
            <w:r w:rsidRPr="009A2574">
              <w:rPr>
                <w:b/>
                <w:i/>
                <w:iCs/>
              </w:rPr>
              <w:t>2</w:t>
            </w:r>
          </w:p>
        </w:tc>
      </w:tr>
      <w:tr w:rsidR="009A2574" w:rsidRPr="009A2574" w:rsidTr="007F3C8C">
        <w:trPr>
          <w:trHeight w:val="285"/>
        </w:trPr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rPr>
                <w:b/>
              </w:rPr>
            </w:pPr>
            <w:r w:rsidRPr="009A2574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</w:p>
          <w:p w:rsidR="009A2574" w:rsidRPr="009A2574" w:rsidRDefault="009A2574" w:rsidP="009A2574">
            <w:pPr>
              <w:jc w:val="center"/>
              <w:rPr>
                <w:b/>
                <w:i/>
                <w:iCs/>
              </w:rPr>
            </w:pP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lastRenderedPageBreak/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лабораторные  работы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  <w:rPr>
                <w:b/>
              </w:rPr>
            </w:pPr>
            <w:r w:rsidRPr="009A25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</w:pPr>
            <w:r w:rsidRPr="009A2574"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  <w:rPr>
                <w:i/>
              </w:rPr>
            </w:pPr>
            <w:r w:rsidRPr="009A2574"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9120" w:type="dxa"/>
            <w:gridSpan w:val="2"/>
            <w:shd w:val="clear" w:color="auto" w:fill="auto"/>
          </w:tcPr>
          <w:p w:rsidR="009A2574" w:rsidRPr="009A2574" w:rsidRDefault="009A2574" w:rsidP="009A2574">
            <w:pPr>
              <w:rPr>
                <w:i/>
                <w:iCs/>
              </w:rPr>
            </w:pPr>
            <w:r w:rsidRPr="009A2574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9A2574" w:rsidRPr="009A2574" w:rsidRDefault="009A2574" w:rsidP="009A2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/>
          <w:bCs/>
          <w:sz w:val="22"/>
          <w:szCs w:val="22"/>
        </w:rPr>
      </w:pPr>
      <w:r w:rsidRPr="009A2574">
        <w:rPr>
          <w:b/>
          <w:bCs/>
          <w:sz w:val="22"/>
          <w:szCs w:val="22"/>
        </w:rPr>
        <w:t>Тема 1.1.</w:t>
      </w:r>
    </w:p>
    <w:p w:rsidR="009A2574" w:rsidRPr="009A2574" w:rsidRDefault="009A2574" w:rsidP="009A2574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Cs/>
        </w:rPr>
      </w:pPr>
      <w:r w:rsidRPr="009A2574">
        <w:t>Электрические цепи постоянного тока</w:t>
      </w:r>
    </w:p>
    <w:p w:rsidR="009A2574" w:rsidRPr="009A2574" w:rsidRDefault="009A2574" w:rsidP="009A2574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</w:pPr>
      <w:r w:rsidRPr="009A2574">
        <w:t>Магнитные цепи</w:t>
      </w:r>
    </w:p>
    <w:p w:rsidR="009A2574" w:rsidRPr="009A2574" w:rsidRDefault="009A2574" w:rsidP="009A2574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Cs/>
        </w:rPr>
      </w:pPr>
      <w:r w:rsidRPr="009A2574">
        <w:t>Электрические цепи переменного тока</w:t>
      </w:r>
    </w:p>
    <w:p w:rsidR="009A2574" w:rsidRPr="009A2574" w:rsidRDefault="009A2574" w:rsidP="009A2574">
      <w:pPr>
        <w:pStyle w:val="a6"/>
        <w:numPr>
          <w:ilvl w:val="0"/>
          <w:numId w:val="19"/>
        </w:numPr>
        <w:spacing w:line="216" w:lineRule="auto"/>
        <w:jc w:val="both"/>
        <w:rPr>
          <w:b/>
          <w:bCs/>
        </w:rPr>
      </w:pPr>
      <w:r w:rsidRPr="009A2574">
        <w:t>Электроизмерительные приборы и электрические измерения</w:t>
      </w:r>
    </w:p>
    <w:p w:rsidR="00D126C3" w:rsidRPr="009A2574" w:rsidRDefault="009A2574" w:rsidP="009A2574">
      <w:pPr>
        <w:pStyle w:val="a6"/>
        <w:numPr>
          <w:ilvl w:val="0"/>
          <w:numId w:val="19"/>
        </w:numPr>
        <w:spacing w:line="216" w:lineRule="auto"/>
        <w:jc w:val="both"/>
        <w:rPr>
          <w:b/>
          <w:bCs/>
        </w:rPr>
      </w:pPr>
      <w:r w:rsidRPr="009A2574">
        <w:t>Трансформаторы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Основы материаловедения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67105E" w:rsidRDefault="00D126C3" w:rsidP="0067105E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профессиональной образовател</w:t>
      </w:r>
      <w:r w:rsidRPr="00D126C3">
        <w:t>ь</w:t>
      </w:r>
      <w:r w:rsidRPr="00D126C3">
        <w:t xml:space="preserve">ной программы профессиональной подготовки по профессии </w:t>
      </w:r>
      <w:r w:rsidR="0067105E" w:rsidRPr="0067105E">
        <w:t>18466 «Слесарь механосб</w:t>
      </w:r>
      <w:r w:rsidR="0067105E" w:rsidRPr="0067105E">
        <w:t>о</w:t>
      </w:r>
      <w:r w:rsidR="0067105E" w:rsidRPr="0067105E">
        <w:t>рочных работ»</w:t>
      </w:r>
    </w:p>
    <w:p w:rsidR="00D126C3" w:rsidRPr="00D126C3" w:rsidRDefault="00D126C3" w:rsidP="0067105E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26C3">
        <w:rPr>
          <w:b/>
        </w:rPr>
        <w:t>Место дисциплины в структуре основной профессиональной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>образовательной программы:</w:t>
      </w:r>
      <w:r w:rsidRPr="00D126C3">
        <w:t xml:space="preserve"> дисциплина входит в общепрофессиональный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 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уметь: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выполнять механические испытания образцов материалов;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использовать физико-химические методы исследования металлов;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пользоваться справочными таблицами для определения свойств материалов;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выбирать материалы для осуществления профессиональной деятельности.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знать: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основные свойства и классификацию материалов, использующихся в професси</w:t>
      </w:r>
      <w:r w:rsidRPr="00D126C3">
        <w:rPr>
          <w:rFonts w:ascii="Times New Roman" w:hAnsi="Times New Roman" w:cs="Times New Roman"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>нальной деятельности;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наименование, маркировку, свойства обрабатываемого материала; 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правила применения охлаждающих и смазывающих материалов; </w:t>
      </w:r>
    </w:p>
    <w:p w:rsid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основные сведения о металлах и сплавах;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основные сведения о </w:t>
      </w:r>
      <w:proofErr w:type="gramStart"/>
      <w:r w:rsidRPr="00D126C3">
        <w:rPr>
          <w:rFonts w:ascii="Times New Roman" w:hAnsi="Times New Roman" w:cs="Times New Roman"/>
          <w:sz w:val="24"/>
          <w:szCs w:val="24"/>
        </w:rPr>
        <w:t>неметаллических</w:t>
      </w:r>
      <w:proofErr w:type="gramEnd"/>
      <w:r w:rsidRPr="00D126C3">
        <w:rPr>
          <w:rFonts w:ascii="Times New Roman" w:hAnsi="Times New Roman" w:cs="Times New Roman"/>
          <w:sz w:val="24"/>
          <w:szCs w:val="24"/>
        </w:rPr>
        <w:t>, прокладочных, уплотнительных и</w:t>
      </w:r>
    </w:p>
    <w:p w:rsidR="00D126C3" w:rsidRPr="00D126C3" w:rsidRDefault="00D126C3" w:rsidP="00D126C3">
      <w:pPr>
        <w:autoSpaceDE w:val="0"/>
        <w:autoSpaceDN w:val="0"/>
        <w:adjustRightInd w:val="0"/>
        <w:ind w:left="709"/>
      </w:pPr>
      <w:r w:rsidRPr="00D126C3">
        <w:t xml:space="preserve">электротехнических </w:t>
      </w:r>
      <w:proofErr w:type="gramStart"/>
      <w:r w:rsidRPr="00D126C3">
        <w:t>материалах</w:t>
      </w:r>
      <w:proofErr w:type="gramEnd"/>
      <w:r w:rsidRPr="00D126C3">
        <w:t>, стали, их классификацию.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A218BE" w:rsidRPr="00A218BE" w:rsidTr="007F3C8C">
        <w:trPr>
          <w:trHeight w:val="495"/>
        </w:trPr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center"/>
            </w:pPr>
            <w:r w:rsidRPr="00A218BE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b/>
                <w:i/>
                <w:iCs/>
              </w:rPr>
              <w:t>Объем часов</w:t>
            </w:r>
          </w:p>
        </w:tc>
      </w:tr>
      <w:tr w:rsidR="00A218BE" w:rsidRPr="00A218BE" w:rsidTr="007F3C8C">
        <w:trPr>
          <w:trHeight w:val="135"/>
        </w:trPr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b/>
              </w:rPr>
            </w:pPr>
            <w:r w:rsidRPr="00A218BE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b/>
                <w:i/>
                <w:iCs/>
              </w:rPr>
            </w:pPr>
            <w:r w:rsidRPr="00A218BE">
              <w:rPr>
                <w:b/>
                <w:i/>
                <w:iCs/>
              </w:rPr>
              <w:t>2</w:t>
            </w:r>
          </w:p>
        </w:tc>
      </w:tr>
      <w:tr w:rsidR="00A218BE" w:rsidRPr="00A218BE" w:rsidTr="007F3C8C">
        <w:trPr>
          <w:trHeight w:val="285"/>
        </w:trPr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rPr>
                <w:b/>
              </w:rPr>
            </w:pPr>
            <w:r w:rsidRPr="00A218BE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B61AD7" w:rsidP="00A21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  <w:p w:rsidR="00A218BE" w:rsidRPr="00A218BE" w:rsidRDefault="00A218BE" w:rsidP="00A218BE">
            <w:pPr>
              <w:jc w:val="center"/>
              <w:rPr>
                <w:b/>
                <w:i/>
                <w:iCs/>
              </w:rPr>
            </w:pP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67105E" w:rsidP="00A21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 xml:space="preserve">     лабораторные работы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1B551C" w:rsidP="00A218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1B551C" w:rsidP="00A218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i/>
                <w:iCs/>
              </w:rPr>
              <w:t>*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  <w:rPr>
                <w:b/>
              </w:rPr>
            </w:pPr>
            <w:r w:rsidRPr="00A218BE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1B551C">
            <w:pPr>
              <w:jc w:val="center"/>
              <w:rPr>
                <w:b/>
                <w:i/>
                <w:iCs/>
              </w:rPr>
            </w:pPr>
            <w:r w:rsidRPr="00A218BE">
              <w:rPr>
                <w:b/>
                <w:i/>
                <w:iCs/>
              </w:rPr>
              <w:t>1</w:t>
            </w:r>
            <w:r w:rsidR="001B551C">
              <w:rPr>
                <w:b/>
                <w:i/>
                <w:iCs/>
              </w:rPr>
              <w:t>2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ind w:firstLine="360"/>
              <w:jc w:val="both"/>
            </w:pPr>
            <w:r w:rsidRPr="00A218BE"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i/>
                <w:iCs/>
              </w:rPr>
              <w:t>*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ind w:firstLine="360"/>
              <w:jc w:val="both"/>
              <w:rPr>
                <w:i/>
              </w:rPr>
            </w:pPr>
            <w:r w:rsidRPr="00A218BE"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i/>
                <w:iCs/>
              </w:rPr>
              <w:t>*</w:t>
            </w:r>
          </w:p>
        </w:tc>
      </w:tr>
      <w:tr w:rsidR="00A218BE" w:rsidRPr="00A218BE" w:rsidTr="007F3C8C">
        <w:tc>
          <w:tcPr>
            <w:tcW w:w="9120" w:type="dxa"/>
            <w:gridSpan w:val="2"/>
            <w:shd w:val="clear" w:color="auto" w:fill="auto"/>
          </w:tcPr>
          <w:p w:rsidR="00A218BE" w:rsidRPr="00A218BE" w:rsidRDefault="00A218BE" w:rsidP="00A218BE">
            <w:pPr>
              <w:rPr>
                <w:i/>
                <w:iCs/>
              </w:rPr>
            </w:pPr>
            <w:r w:rsidRPr="00A218BE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A218BE" w:rsidRDefault="00A218BE" w:rsidP="00A218BE">
      <w:pPr>
        <w:autoSpaceDE w:val="0"/>
        <w:autoSpaceDN w:val="0"/>
        <w:adjustRightInd w:val="0"/>
      </w:pPr>
      <w:r>
        <w:t>1.  Общие сведения о металлах и их сплавах.</w:t>
      </w:r>
    </w:p>
    <w:p w:rsidR="00A218BE" w:rsidRDefault="00A218BE" w:rsidP="00A218BE">
      <w:pPr>
        <w:autoSpaceDE w:val="0"/>
        <w:autoSpaceDN w:val="0"/>
        <w:adjustRightInd w:val="0"/>
      </w:pPr>
      <w:r>
        <w:t xml:space="preserve">2. Железоуглеродистые сплавы </w:t>
      </w:r>
    </w:p>
    <w:p w:rsidR="00A218BE" w:rsidRDefault="00A218BE" w:rsidP="00A218BE">
      <w:pPr>
        <w:autoSpaceDE w:val="0"/>
        <w:autoSpaceDN w:val="0"/>
        <w:adjustRightInd w:val="0"/>
      </w:pPr>
      <w:r>
        <w:t>3. Металлургические процессы при сварке</w:t>
      </w:r>
    </w:p>
    <w:p w:rsidR="00D126C3" w:rsidRPr="00D126C3" w:rsidRDefault="00B61AD7" w:rsidP="00A218BE">
      <w:pPr>
        <w:autoSpaceDE w:val="0"/>
        <w:autoSpaceDN w:val="0"/>
        <w:adjustRightInd w:val="0"/>
      </w:pPr>
      <w:r>
        <w:t>4</w:t>
      </w:r>
      <w:r w:rsidR="00A218BE">
        <w:t>. Основные сведения о неметаллах</w:t>
      </w:r>
    </w:p>
    <w:p w:rsidR="00A218BE" w:rsidRDefault="00A218BE" w:rsidP="00D126C3">
      <w:pPr>
        <w:autoSpaceDE w:val="0"/>
        <w:autoSpaceDN w:val="0"/>
        <w:adjustRightInd w:val="0"/>
        <w:jc w:val="center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1B551C" w:rsidP="00D126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Экономика отрасли и предприятия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профессиональной</w:t>
      </w:r>
      <w:r w:rsidR="009E19D8">
        <w:t xml:space="preserve"> </w:t>
      </w:r>
      <w:r w:rsidRPr="00D126C3">
        <w:t>образовател</w:t>
      </w:r>
      <w:r w:rsidRPr="00D126C3">
        <w:t>ь</w:t>
      </w:r>
      <w:r w:rsidRPr="00D126C3">
        <w:t>ной программы профессиональной подготовки по профессии</w:t>
      </w:r>
      <w:r w:rsidR="009E19D8">
        <w:t xml:space="preserve"> </w:t>
      </w:r>
      <w:r w:rsidR="0067105E">
        <w:t>18466 «Слесарь механосб</w:t>
      </w:r>
      <w:r w:rsidR="0067105E">
        <w:t>о</w:t>
      </w:r>
      <w:r w:rsidR="0067105E">
        <w:t xml:space="preserve">рочных работ» 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Место дисциплины в структуре основной профессиональной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 xml:space="preserve">образовательной программы: </w:t>
      </w:r>
      <w:r w:rsidRPr="00D126C3">
        <w:t>дисциплина входит в общепрофессиональный</w:t>
      </w:r>
      <w:r w:rsidR="009E19D8">
        <w:t xml:space="preserve"> </w:t>
      </w:r>
      <w:r w:rsidRPr="00D126C3">
        <w:t>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>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уметь: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находить и использовать экономическую информацию в целях обеспечения со</w:t>
      </w:r>
      <w:r w:rsidRPr="00D126C3">
        <w:rPr>
          <w:rFonts w:ascii="Times New Roman" w:hAnsi="Times New Roman" w:cs="Times New Roman"/>
          <w:sz w:val="24"/>
          <w:szCs w:val="24"/>
        </w:rPr>
        <w:t>б</w:t>
      </w:r>
      <w:r w:rsidRPr="00D126C3">
        <w:rPr>
          <w:rFonts w:ascii="Times New Roman" w:hAnsi="Times New Roman" w:cs="Times New Roman"/>
          <w:sz w:val="24"/>
          <w:szCs w:val="24"/>
        </w:rPr>
        <w:t>ственной конкурентоспособности на рынке труда.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знать: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общие принципы организации </w:t>
      </w:r>
      <w:proofErr w:type="gramStart"/>
      <w:r w:rsidRPr="00D126C3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Pr="00D126C3">
        <w:rPr>
          <w:rFonts w:ascii="Times New Roman" w:hAnsi="Times New Roman" w:cs="Times New Roman"/>
          <w:sz w:val="24"/>
          <w:szCs w:val="24"/>
        </w:rPr>
        <w:t xml:space="preserve"> и технологического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 xml:space="preserve">процесса; 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механизмы ценообразования на продукцию, формы оплаты труда </w:t>
      </w:r>
      <w:proofErr w:type="gramStart"/>
      <w:r w:rsidRPr="00D12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 xml:space="preserve">современных </w:t>
      </w:r>
      <w:proofErr w:type="gramStart"/>
      <w:r w:rsidRPr="00D126C3">
        <w:t>условиях</w:t>
      </w:r>
      <w:proofErr w:type="gramEnd"/>
      <w:r w:rsidRPr="00D126C3">
        <w:t xml:space="preserve">; 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цели и задачи структурного подразделения, структуру организации, основы экон</w:t>
      </w:r>
      <w:r w:rsidRPr="00D126C3">
        <w:rPr>
          <w:rFonts w:ascii="Times New Roman" w:hAnsi="Times New Roman" w:cs="Times New Roman"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>мических знаний, необходимых в отрасли.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 xml:space="preserve">Вид учебной работы </w:t>
            </w: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Объем часов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Максимальная учебная нагрузка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Обязательная аудиторная учебная нагрузка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В том числе: </w:t>
            </w: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практические занятия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контрольные работы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Самостоятельная работа </w:t>
            </w:r>
            <w:proofErr w:type="gramStart"/>
            <w:r w:rsidRPr="00D126C3">
              <w:t>обучающихся</w:t>
            </w:r>
            <w:proofErr w:type="gramEnd"/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D126C3" w:rsidRPr="000E462F" w:rsidRDefault="00D126C3" w:rsidP="002D204F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462F">
        <w:rPr>
          <w:rFonts w:ascii="Times New Roman" w:hAnsi="Times New Roman" w:cs="Times New Roman"/>
        </w:rPr>
        <w:t>Потребности. Свободные и экономические блага. Основные экономические проблемы. Ограниченность ресурсов</w:t>
      </w:r>
      <w:r w:rsidR="002D204F" w:rsidRPr="000E462F">
        <w:rPr>
          <w:rFonts w:ascii="Times New Roman" w:hAnsi="Times New Roman" w:cs="Times New Roman"/>
        </w:rPr>
        <w:t xml:space="preserve"> </w:t>
      </w:r>
      <w:r w:rsidRPr="000E462F">
        <w:rPr>
          <w:rFonts w:ascii="Times New Roman" w:hAnsi="Times New Roman" w:cs="Times New Roman"/>
        </w:rPr>
        <w:t>Факторы производства и факторные доходы</w:t>
      </w:r>
    </w:p>
    <w:p w:rsidR="00D126C3" w:rsidRPr="000E462F" w:rsidRDefault="00D126C3" w:rsidP="002D204F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462F">
        <w:rPr>
          <w:rFonts w:ascii="Times New Roman" w:hAnsi="Times New Roman" w:cs="Times New Roman"/>
        </w:rPr>
        <w:t>Типы экономических систем</w:t>
      </w:r>
      <w:proofErr w:type="gramStart"/>
      <w:r w:rsidR="002D204F" w:rsidRPr="000E462F">
        <w:rPr>
          <w:rFonts w:ascii="Times New Roman" w:hAnsi="Times New Roman" w:cs="Times New Roman"/>
        </w:rPr>
        <w:t xml:space="preserve"> </w:t>
      </w:r>
      <w:r w:rsidRPr="000E462F">
        <w:rPr>
          <w:rFonts w:ascii="Times New Roman" w:hAnsi="Times New Roman" w:cs="Times New Roman"/>
        </w:rPr>
        <w:t>.</w:t>
      </w:r>
      <w:proofErr w:type="gramEnd"/>
      <w:r w:rsidRPr="000E462F">
        <w:rPr>
          <w:rFonts w:ascii="Times New Roman" w:hAnsi="Times New Roman" w:cs="Times New Roman"/>
        </w:rPr>
        <w:t xml:space="preserve"> Собственность. Конкуренция</w:t>
      </w:r>
    </w:p>
    <w:p w:rsidR="00D126C3" w:rsidRPr="000E462F" w:rsidRDefault="00D126C3" w:rsidP="002D204F">
      <w:pPr>
        <w:pStyle w:val="a6"/>
        <w:numPr>
          <w:ilvl w:val="0"/>
          <w:numId w:val="21"/>
        </w:numPr>
        <w:tabs>
          <w:tab w:val="left" w:pos="1500"/>
        </w:tabs>
        <w:suppressAutoHyphens/>
        <w:rPr>
          <w:rFonts w:ascii="Times New Roman" w:hAnsi="Times New Roman" w:cs="Times New Roman"/>
        </w:rPr>
      </w:pPr>
      <w:r w:rsidRPr="000E462F">
        <w:rPr>
          <w:rFonts w:ascii="Times New Roman" w:hAnsi="Times New Roman" w:cs="Times New Roman"/>
        </w:rPr>
        <w:t>. Рыночный механизм. Рыночное равновесие. Рыночные структуры</w:t>
      </w:r>
    </w:p>
    <w:p w:rsidR="00D126C3" w:rsidRPr="000E462F" w:rsidRDefault="00D126C3" w:rsidP="002D204F">
      <w:pPr>
        <w:pStyle w:val="a6"/>
        <w:numPr>
          <w:ilvl w:val="0"/>
          <w:numId w:val="21"/>
        </w:numPr>
        <w:tabs>
          <w:tab w:val="left" w:pos="1500"/>
        </w:tabs>
        <w:suppressAutoHyphens/>
        <w:rPr>
          <w:rFonts w:ascii="Times New Roman" w:hAnsi="Times New Roman" w:cs="Times New Roman"/>
        </w:rPr>
      </w:pPr>
      <w:r w:rsidRPr="000E462F">
        <w:rPr>
          <w:rFonts w:ascii="Times New Roman" w:hAnsi="Times New Roman" w:cs="Times New Roman"/>
        </w:rPr>
        <w:t>Экономика фирмы: цели, организационные формы</w:t>
      </w:r>
    </w:p>
    <w:p w:rsidR="00D126C3" w:rsidRPr="000E462F" w:rsidRDefault="00D126C3" w:rsidP="002D204F">
      <w:pPr>
        <w:pStyle w:val="a6"/>
        <w:numPr>
          <w:ilvl w:val="0"/>
          <w:numId w:val="21"/>
        </w:numPr>
        <w:tabs>
          <w:tab w:val="left" w:pos="1500"/>
        </w:tabs>
        <w:suppressAutoHyphens/>
        <w:rPr>
          <w:rFonts w:ascii="Times New Roman" w:hAnsi="Times New Roman" w:cs="Times New Roman"/>
        </w:rPr>
      </w:pPr>
      <w:r w:rsidRPr="000E462F">
        <w:rPr>
          <w:rFonts w:ascii="Times New Roman" w:hAnsi="Times New Roman" w:cs="Times New Roman"/>
        </w:rPr>
        <w:t>. Производство, производительность труда. Факторы, влияющие на производительность труда</w:t>
      </w:r>
    </w:p>
    <w:p w:rsidR="00D126C3" w:rsidRPr="000E462F" w:rsidRDefault="00D126C3" w:rsidP="002D204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E462F">
        <w:rPr>
          <w:rFonts w:ascii="Times New Roman" w:hAnsi="Times New Roman" w:cs="Times New Roman"/>
        </w:rPr>
        <w:t>Налоги. Система и функции налоговых органов</w:t>
      </w:r>
    </w:p>
    <w:p w:rsidR="000E462F" w:rsidRDefault="000E462F" w:rsidP="00D126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УЧЕБНАЯ ДИСЦИПЛИНА</w:t>
      </w:r>
    </w:p>
    <w:p w:rsidR="001253C4" w:rsidRDefault="001253C4" w:rsidP="00D126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Основы слесарных и сборочных работ</w:t>
      </w:r>
    </w:p>
    <w:p w:rsidR="001253C4" w:rsidRPr="001253C4" w:rsidRDefault="001253C4" w:rsidP="001253C4">
      <w:pPr>
        <w:autoSpaceDE w:val="0"/>
        <w:autoSpaceDN w:val="0"/>
        <w:adjustRightInd w:val="0"/>
        <w:rPr>
          <w:bCs/>
        </w:rPr>
      </w:pPr>
      <w:r w:rsidRPr="001253C4">
        <w:rPr>
          <w:bCs/>
        </w:rPr>
        <w:t>Программа учебной дисциплины является часть</w:t>
      </w:r>
      <w:r>
        <w:rPr>
          <w:bCs/>
        </w:rPr>
        <w:t>ю профессиональной образователь</w:t>
      </w:r>
      <w:bookmarkStart w:id="0" w:name="_GoBack"/>
      <w:bookmarkEnd w:id="0"/>
      <w:r w:rsidRPr="001253C4">
        <w:rPr>
          <w:bCs/>
        </w:rPr>
        <w:t xml:space="preserve">ной программы профессиональной подготовки по профессии 18466 «Слесарь </w:t>
      </w:r>
      <w:proofErr w:type="spellStart"/>
      <w:proofErr w:type="gramStart"/>
      <w:r w:rsidRPr="001253C4">
        <w:rPr>
          <w:bCs/>
        </w:rPr>
        <w:t>мех</w:t>
      </w:r>
      <w:r w:rsidRPr="001253C4">
        <w:rPr>
          <w:bCs/>
        </w:rPr>
        <w:t>а</w:t>
      </w:r>
      <w:r w:rsidRPr="001253C4">
        <w:rPr>
          <w:bCs/>
        </w:rPr>
        <w:t>носбо-рочных</w:t>
      </w:r>
      <w:proofErr w:type="spellEnd"/>
      <w:proofErr w:type="gramEnd"/>
      <w:r w:rsidRPr="001253C4">
        <w:rPr>
          <w:bCs/>
        </w:rPr>
        <w:t xml:space="preserve"> работ»</w:t>
      </w:r>
    </w:p>
    <w:p w:rsidR="001253C4" w:rsidRDefault="000E462F" w:rsidP="001253C4">
      <w:pPr>
        <w:autoSpaceDE w:val="0"/>
        <w:autoSpaceDN w:val="0"/>
        <w:adjustRightInd w:val="0"/>
      </w:pPr>
      <w:r w:rsidRPr="001253C4">
        <w:rPr>
          <w:b/>
        </w:rPr>
        <w:t>Место учебной дисциплины в структуре основной профессиональной образовател</w:t>
      </w:r>
      <w:r w:rsidRPr="001253C4">
        <w:rPr>
          <w:b/>
        </w:rPr>
        <w:t>ь</w:t>
      </w:r>
      <w:r w:rsidRPr="001253C4">
        <w:rPr>
          <w:b/>
        </w:rPr>
        <w:t>ной программы:</w:t>
      </w:r>
      <w:r>
        <w:t xml:space="preserve"> дисциплина общепрофессионального цикла. </w:t>
      </w:r>
    </w:p>
    <w:p w:rsidR="001253C4" w:rsidRDefault="000E462F" w:rsidP="001253C4">
      <w:pPr>
        <w:autoSpaceDE w:val="0"/>
        <w:autoSpaceDN w:val="0"/>
        <w:adjustRightInd w:val="0"/>
      </w:pPr>
      <w:r w:rsidRPr="001253C4">
        <w:rPr>
          <w:b/>
        </w:rPr>
        <w:t>Цели и задачи учебной дисциплины — требования к результатам освоения учебной ди</w:t>
      </w:r>
      <w:r w:rsidRPr="001253C4">
        <w:rPr>
          <w:b/>
        </w:rPr>
        <w:t>с</w:t>
      </w:r>
      <w:r w:rsidRPr="001253C4">
        <w:rPr>
          <w:b/>
        </w:rPr>
        <w:t>циплины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В результате освоения учебной дисциплины обучающийся должен уметь: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читать </w:t>
      </w:r>
      <w:proofErr w:type="spellStart"/>
      <w:r>
        <w:t>инструкционно</w:t>
      </w:r>
      <w:proofErr w:type="spellEnd"/>
      <w:r>
        <w:t>-техническую документацию;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составлять технологический процесс по чертежам.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В результате освоения учебной дисциплины обучающийся должен знать: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основные п</w:t>
      </w:r>
      <w:r>
        <w:t>о</w:t>
      </w:r>
      <w:r>
        <w:t>нятия и определения технологических процессов изготовления деталей и изделий;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основные виды слесарных работ, технологию их проведения, применяемые инструме</w:t>
      </w:r>
      <w:r>
        <w:t>н</w:t>
      </w:r>
      <w:r>
        <w:t>ты и приспособления;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основы резания металлов в пределах выполняемой работы;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основные сведения о механизмах, машинах, деталях машин, сопротивлении матери</w:t>
      </w:r>
      <w:r>
        <w:t>а</w:t>
      </w:r>
      <w:r>
        <w:t>лов;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слесарные операции, их назначение, приемы и правила выполнения;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технологический процесс слесарной обработки;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слесарный инструмент и приспособления, их устройство, назначение и правила прим</w:t>
      </w:r>
      <w:r>
        <w:t>е</w:t>
      </w:r>
      <w:r>
        <w:t xml:space="preserve">нения; – правила заточки и доводки слесарного инструмента; 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– правила и приемы сборки деталей под сварку; </w:t>
      </w:r>
    </w:p>
    <w:p w:rsidR="001253C4" w:rsidRDefault="000E462F" w:rsidP="001253C4">
      <w:pPr>
        <w:autoSpaceDE w:val="0"/>
        <w:autoSpaceDN w:val="0"/>
        <w:adjustRightInd w:val="0"/>
      </w:pPr>
      <w:r>
        <w:t>– технологическую документацию на выполняемые работы, ее виды и содержание;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технологические процессы и технические условия сборки, разборки, ремонта, </w:t>
      </w:r>
      <w:proofErr w:type="spellStart"/>
      <w:r>
        <w:t>по</w:t>
      </w:r>
      <w:r>
        <w:t>д</w:t>
      </w:r>
      <w:r>
        <w:t>наладки</w:t>
      </w:r>
      <w:proofErr w:type="spellEnd"/>
      <w:r>
        <w:t xml:space="preserve"> узлов, сборочных единиц механизмов, испытания и приемки;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под</w:t>
      </w:r>
      <w:r>
        <w:t>ъ</w:t>
      </w:r>
      <w:r>
        <w:t>емно-транспортное оборудование, его виды и назначение;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– правила эксплуатации грузоподъемных средств и механизмов, управляемых с пола;</w:t>
      </w:r>
    </w:p>
    <w:p w:rsidR="001253C4" w:rsidRDefault="000E462F" w:rsidP="001253C4">
      <w:pPr>
        <w:autoSpaceDE w:val="0"/>
        <w:autoSpaceDN w:val="0"/>
        <w:adjustRightInd w:val="0"/>
      </w:pPr>
      <w:r>
        <w:t xml:space="preserve"> </w:t>
      </w:r>
    </w:p>
    <w:p w:rsidR="001253C4" w:rsidRDefault="000E462F" w:rsidP="001253C4">
      <w:pPr>
        <w:autoSpaceDE w:val="0"/>
        <w:autoSpaceDN w:val="0"/>
        <w:adjustRightInd w:val="0"/>
      </w:pPr>
      <w:r w:rsidRPr="001253C4">
        <w:rPr>
          <w:b/>
        </w:rPr>
        <w:t>Количество часов на освоение программы учебной дисциплины</w:t>
      </w:r>
      <w:r>
        <w:t xml:space="preserve">: </w:t>
      </w:r>
    </w:p>
    <w:p w:rsidR="001253C4" w:rsidRDefault="001253C4" w:rsidP="001253C4">
      <w:pPr>
        <w:autoSpaceDE w:val="0"/>
        <w:autoSpaceDN w:val="0"/>
        <w:adjustRightInd w:val="0"/>
      </w:pPr>
      <w:r>
        <w:t>Всего – 25 часов</w:t>
      </w:r>
      <w:r w:rsidR="000E462F">
        <w:t>;</w:t>
      </w:r>
    </w:p>
    <w:p w:rsidR="000E462F" w:rsidRDefault="000E462F" w:rsidP="001253C4">
      <w:pPr>
        <w:autoSpaceDE w:val="0"/>
        <w:autoSpaceDN w:val="0"/>
        <w:adjustRightInd w:val="0"/>
        <w:rPr>
          <w:b/>
          <w:bCs/>
        </w:rPr>
      </w:pPr>
      <w:r>
        <w:t xml:space="preserve"> в том числе: обязательной аудиторной учебной нагрузки — </w:t>
      </w:r>
      <w:r w:rsidR="001253C4">
        <w:t>17</w:t>
      </w:r>
      <w:r>
        <w:t xml:space="preserve"> час</w:t>
      </w:r>
      <w:r w:rsidR="001253C4">
        <w:t>ов</w:t>
      </w:r>
      <w:r>
        <w:t xml:space="preserve">; самостоятельной работы </w:t>
      </w:r>
      <w:proofErr w:type="gramStart"/>
      <w:r>
        <w:t>обучающегося</w:t>
      </w:r>
      <w:proofErr w:type="gramEnd"/>
      <w:r>
        <w:t xml:space="preserve"> — </w:t>
      </w:r>
      <w:r w:rsidR="001253C4">
        <w:t>8</w:t>
      </w:r>
      <w:r>
        <w:t xml:space="preserve"> ч</w:t>
      </w:r>
      <w:r>
        <w:t>а</w:t>
      </w:r>
      <w:r>
        <w:t>сов.</w:t>
      </w:r>
    </w:p>
    <w:p w:rsidR="000E462F" w:rsidRDefault="000E462F" w:rsidP="00D126C3">
      <w:pPr>
        <w:autoSpaceDE w:val="0"/>
        <w:autoSpaceDN w:val="0"/>
        <w:adjustRightInd w:val="0"/>
        <w:jc w:val="center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 xml:space="preserve">Программы профессионального цикла 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профессиональные модули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ПРОФЕССИОНАЛЬНЫЙ МОДУЛЬ</w:t>
      </w:r>
    </w:p>
    <w:p w:rsidR="00B61AD7" w:rsidRPr="00B61AD7" w:rsidRDefault="000E462F" w:rsidP="00D126C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  <w:spacing w:val="-1"/>
        </w:rPr>
        <w:t xml:space="preserve">ПМ. 01. </w:t>
      </w:r>
      <w:r w:rsidR="00B61AD7" w:rsidRPr="00B61AD7">
        <w:rPr>
          <w:b/>
          <w:bCs/>
          <w:color w:val="000000"/>
          <w:spacing w:val="-1"/>
        </w:rPr>
        <w:t>Слесарная обработка деталей, изготовление, сборка и ремонт приспособл</w:t>
      </w:r>
      <w:r w:rsidR="00B61AD7" w:rsidRPr="00B61AD7">
        <w:rPr>
          <w:b/>
          <w:bCs/>
          <w:color w:val="000000"/>
          <w:spacing w:val="-1"/>
        </w:rPr>
        <w:t>е</w:t>
      </w:r>
      <w:r w:rsidR="00B61AD7" w:rsidRPr="00B61AD7">
        <w:rPr>
          <w:b/>
          <w:bCs/>
          <w:color w:val="000000"/>
          <w:spacing w:val="-1"/>
        </w:rPr>
        <w:t>ний, режущего и измерительного инструмента</w:t>
      </w:r>
      <w:r w:rsidR="00B61AD7" w:rsidRPr="00B61AD7">
        <w:rPr>
          <w:b/>
          <w:bCs/>
        </w:rPr>
        <w:t xml:space="preserve"> 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>Профессиональные компетенции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Результатом освоения программы профессионального модуля является</w:t>
      </w:r>
      <w:r w:rsidR="000E462F">
        <w:t xml:space="preserve"> </w:t>
      </w:r>
      <w:r w:rsidRPr="00D126C3">
        <w:t>овладение обуч</w:t>
      </w:r>
      <w:r w:rsidRPr="00D126C3">
        <w:t>а</w:t>
      </w:r>
      <w:r w:rsidRPr="00D126C3">
        <w:t xml:space="preserve">ющимися </w:t>
      </w:r>
      <w:r w:rsidRPr="00D126C3">
        <w:rPr>
          <w:b/>
          <w:bCs/>
        </w:rPr>
        <w:t>профессиональными компетенциями</w:t>
      </w:r>
      <w:r w:rsidRPr="00D126C3">
        <w:t>:</w:t>
      </w:r>
    </w:p>
    <w:p w:rsidR="00B61AD7" w:rsidRPr="003D3EF4" w:rsidRDefault="00B61AD7" w:rsidP="00B61A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1.1. Выполнять слесарную обработку деталей приспособлений, режущего и и</w:t>
      </w:r>
      <w:r w:rsidRPr="003D3EF4">
        <w:rPr>
          <w:rFonts w:eastAsia="Calibri"/>
          <w:lang w:eastAsia="en-US"/>
        </w:rPr>
        <w:t>з</w:t>
      </w:r>
      <w:r w:rsidRPr="003D3EF4">
        <w:rPr>
          <w:rFonts w:eastAsia="Calibri"/>
          <w:lang w:eastAsia="en-US"/>
        </w:rPr>
        <w:t>мерительного инструмента.</w:t>
      </w:r>
    </w:p>
    <w:p w:rsidR="00B61AD7" w:rsidRPr="003D3EF4" w:rsidRDefault="00B61AD7" w:rsidP="00B61A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 1.2. Выполнять сборку приспособлений, режущего и измерительного инстр</w:t>
      </w:r>
      <w:r w:rsidRPr="003D3EF4">
        <w:rPr>
          <w:rFonts w:eastAsia="Calibri"/>
          <w:lang w:eastAsia="en-US"/>
        </w:rPr>
        <w:t>у</w:t>
      </w:r>
      <w:r w:rsidRPr="003D3EF4">
        <w:rPr>
          <w:rFonts w:eastAsia="Calibri"/>
          <w:lang w:eastAsia="en-US"/>
        </w:rPr>
        <w:t>мента.</w:t>
      </w:r>
    </w:p>
    <w:p w:rsidR="00B61AD7" w:rsidRPr="003D3EF4" w:rsidRDefault="00B61AD7" w:rsidP="00B61A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 1.3. Выполнять ремонт приспособлений, режущего и измерительного инстр</w:t>
      </w:r>
      <w:r w:rsidRPr="003D3EF4">
        <w:rPr>
          <w:rFonts w:eastAsia="Calibri"/>
          <w:lang w:eastAsia="en-US"/>
        </w:rPr>
        <w:t>у</w:t>
      </w:r>
      <w:r w:rsidRPr="003D3EF4">
        <w:rPr>
          <w:rFonts w:eastAsia="Calibri"/>
          <w:lang w:eastAsia="en-US"/>
        </w:rPr>
        <w:t>мента.</w:t>
      </w:r>
    </w:p>
    <w:p w:rsidR="00D126C3" w:rsidRPr="00D126C3" w:rsidRDefault="00D126C3" w:rsidP="00B61AD7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5A4">
        <w:t>всего –</w:t>
      </w:r>
      <w:r w:rsidR="00B61AD7">
        <w:t>251</w:t>
      </w:r>
      <w:r w:rsidRPr="00A345A4">
        <w:t xml:space="preserve">  час, в том числе: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345A4">
        <w:lastRenderedPageBreak/>
        <w:t>- обязательной аудиторной учебной нагрузки обучающегося –</w:t>
      </w:r>
      <w:r w:rsidR="008F5660">
        <w:t>23</w:t>
      </w:r>
      <w:r w:rsidRPr="00A345A4">
        <w:t xml:space="preserve"> час</w:t>
      </w:r>
      <w:r w:rsidR="008F5660">
        <w:t>а</w:t>
      </w:r>
      <w:r w:rsidRPr="00A345A4">
        <w:t>;</w:t>
      </w:r>
    </w:p>
    <w:p w:rsidR="00D126C3" w:rsidRPr="00D126C3" w:rsidRDefault="00A345A4" w:rsidP="00A345A4">
      <w:pPr>
        <w:autoSpaceDE w:val="0"/>
        <w:autoSpaceDN w:val="0"/>
        <w:adjustRightInd w:val="0"/>
        <w:jc w:val="center"/>
      </w:pPr>
      <w:r w:rsidRPr="00A345A4">
        <w:t>учебной и производственной практики –</w:t>
      </w:r>
      <w:r w:rsidR="008F5660">
        <w:t>228</w:t>
      </w:r>
      <w:r w:rsidRPr="00A345A4">
        <w:t xml:space="preserve"> час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>Междисциплинарны</w:t>
      </w:r>
      <w:r w:rsidR="000E462F">
        <w:rPr>
          <w:b/>
          <w:bCs/>
        </w:rPr>
        <w:t>й курс</w:t>
      </w:r>
      <w:r w:rsidRPr="00D126C3">
        <w:rPr>
          <w:b/>
          <w:bCs/>
        </w:rPr>
        <w:t>:</w:t>
      </w:r>
    </w:p>
    <w:p w:rsidR="008F5660" w:rsidRDefault="008F5660" w:rsidP="00D126C3">
      <w:pPr>
        <w:autoSpaceDE w:val="0"/>
        <w:autoSpaceDN w:val="0"/>
        <w:adjustRightInd w:val="0"/>
      </w:pPr>
      <w:r w:rsidRPr="008F5660">
        <w:t>МДК.01.01.</w:t>
      </w:r>
      <w:r w:rsidRPr="008F5660">
        <w:tab/>
        <w:t>Технология изготовления  и ремонта машин и оборудования различного назначения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Реализация программы профессионального модуля предполагает</w:t>
      </w:r>
      <w:r w:rsidR="00A345A4">
        <w:t xml:space="preserve"> </w:t>
      </w:r>
      <w:r w:rsidR="008F5660">
        <w:t>еженедельную</w:t>
      </w:r>
      <w:r w:rsidRPr="00D126C3">
        <w:t xml:space="preserve"> </w:t>
      </w:r>
      <w:r w:rsidRPr="00D126C3">
        <w:rPr>
          <w:b/>
          <w:bCs/>
        </w:rPr>
        <w:t>учебную практи</w:t>
      </w:r>
      <w:r w:rsidR="008F5660">
        <w:rPr>
          <w:b/>
          <w:bCs/>
        </w:rPr>
        <w:t>ку</w:t>
      </w:r>
      <w:r w:rsidRPr="00D126C3">
        <w:t>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Занятия по учебной практике проводится в слесарн</w:t>
      </w:r>
      <w:r w:rsidR="008F5660">
        <w:t>ой</w:t>
      </w:r>
      <w:r w:rsidRPr="00D126C3">
        <w:t xml:space="preserve"> мастерск</w:t>
      </w:r>
      <w:r w:rsidR="008F5660">
        <w:t>ой</w:t>
      </w:r>
      <w:r w:rsidRPr="00D126C3">
        <w:t>.</w:t>
      </w:r>
    </w:p>
    <w:p w:rsidR="00D126C3" w:rsidRPr="00D126C3" w:rsidRDefault="00D126C3" w:rsidP="001B551C">
      <w:pPr>
        <w:autoSpaceDE w:val="0"/>
        <w:autoSpaceDN w:val="0"/>
        <w:adjustRightInd w:val="0"/>
      </w:pPr>
      <w:r w:rsidRPr="00D126C3">
        <w:rPr>
          <w:b/>
          <w:bCs/>
        </w:rPr>
        <w:t xml:space="preserve">Производственная практика </w:t>
      </w:r>
      <w:r w:rsidRPr="00D126C3">
        <w:t xml:space="preserve">проводится </w:t>
      </w:r>
      <w:r w:rsidR="001B551C">
        <w:t xml:space="preserve">в июне  на базе </w:t>
      </w:r>
      <w:proofErr w:type="spellStart"/>
      <w:r w:rsidR="001B551C">
        <w:t>Щекинского</w:t>
      </w:r>
      <w:proofErr w:type="spellEnd"/>
      <w:r w:rsidR="001B551C">
        <w:t xml:space="preserve"> </w:t>
      </w:r>
      <w:proofErr w:type="gramStart"/>
      <w:r w:rsidR="001B551C">
        <w:t>спец</w:t>
      </w:r>
      <w:proofErr w:type="gramEnd"/>
      <w:r w:rsidR="001B551C">
        <w:t>. ПУ</w:t>
      </w:r>
    </w:p>
    <w:p w:rsidR="000E462F" w:rsidRDefault="000E462F" w:rsidP="00D126C3">
      <w:pPr>
        <w:autoSpaceDE w:val="0"/>
        <w:autoSpaceDN w:val="0"/>
        <w:adjustRightInd w:val="0"/>
        <w:jc w:val="center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ПРОФЕССИОНАЛЬНЫЙ МОДУЛЬ</w:t>
      </w:r>
    </w:p>
    <w:p w:rsidR="008F5660" w:rsidRDefault="008F5660" w:rsidP="00D126C3">
      <w:pPr>
        <w:autoSpaceDE w:val="0"/>
        <w:autoSpaceDN w:val="0"/>
        <w:adjustRightInd w:val="0"/>
        <w:rPr>
          <w:b/>
          <w:bCs/>
        </w:rPr>
      </w:pPr>
      <w:r w:rsidRPr="008F5660">
        <w:rPr>
          <w:b/>
          <w:bCs/>
        </w:rPr>
        <w:t>ПМ. 02</w:t>
      </w:r>
      <w:r w:rsidRPr="008F5660">
        <w:rPr>
          <w:b/>
          <w:bCs/>
        </w:rPr>
        <w:tab/>
        <w:t>Сборка, регулировка и испытание сборочных единиц, узлов и механи</w:t>
      </w:r>
      <w:r w:rsidRPr="008F5660">
        <w:rPr>
          <w:b/>
          <w:bCs/>
        </w:rPr>
        <w:t>з</w:t>
      </w:r>
      <w:r w:rsidRPr="008F5660">
        <w:rPr>
          <w:b/>
          <w:bCs/>
        </w:rPr>
        <w:t>мов машин, оборудования, агрегатов</w:t>
      </w:r>
    </w:p>
    <w:p w:rsidR="00AC0F04" w:rsidRPr="00AC0F04" w:rsidRDefault="00AC0F04" w:rsidP="00AC0F04">
      <w:r w:rsidRPr="00AC0F04">
        <w:t>Программа профессионального модуля является частью образовательной программы пр</w:t>
      </w:r>
      <w:r w:rsidRPr="00AC0F04">
        <w:t>о</w:t>
      </w:r>
      <w:r w:rsidRPr="00AC0F04">
        <w:t>фессиональной подготовки по профессии «</w:t>
      </w:r>
      <w:r w:rsidR="008F5660">
        <w:t>Слесарь механосборочных работ</w:t>
      </w:r>
      <w:r w:rsidRPr="00AC0F04">
        <w:t xml:space="preserve">» в части освоения основного вида деятельности (ВПД): </w:t>
      </w:r>
    </w:p>
    <w:p w:rsidR="008F5660" w:rsidRPr="003D3EF4" w:rsidRDefault="008F5660" w:rsidP="008F56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2.1. Выполнять сборку сборочных единиц, узлов и механизмов машин, оборуд</w:t>
      </w:r>
      <w:r w:rsidRPr="003D3EF4">
        <w:rPr>
          <w:rFonts w:eastAsia="Calibri"/>
          <w:lang w:eastAsia="en-US"/>
        </w:rPr>
        <w:t>о</w:t>
      </w:r>
      <w:r w:rsidRPr="003D3EF4">
        <w:rPr>
          <w:rFonts w:eastAsia="Calibri"/>
          <w:lang w:eastAsia="en-US"/>
        </w:rPr>
        <w:t>вания, агрегатов.</w:t>
      </w:r>
    </w:p>
    <w:p w:rsidR="008F5660" w:rsidRPr="003D3EF4" w:rsidRDefault="008F5660" w:rsidP="008F56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5A4">
        <w:t xml:space="preserve">всего </w:t>
      </w:r>
      <w:r w:rsidR="008F5660">
        <w:t>308</w:t>
      </w:r>
      <w:r w:rsidRPr="00A345A4">
        <w:t xml:space="preserve">  час, в том числе: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345A4">
        <w:t xml:space="preserve">      - обязательной аудиторной учебной нагрузки </w:t>
      </w:r>
      <w:proofErr w:type="gramStart"/>
      <w:r w:rsidRPr="00A345A4">
        <w:t>обучающегося</w:t>
      </w:r>
      <w:proofErr w:type="gramEnd"/>
      <w:r w:rsidRPr="00A345A4">
        <w:t xml:space="preserve"> –</w:t>
      </w:r>
      <w:r w:rsidR="008F5660">
        <w:t>80</w:t>
      </w:r>
      <w:r w:rsidRPr="00A345A4">
        <w:t xml:space="preserve"> часов;</w:t>
      </w:r>
    </w:p>
    <w:p w:rsidR="00A345A4" w:rsidRPr="00A345A4" w:rsidRDefault="00A345A4" w:rsidP="008F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345A4">
        <w:t xml:space="preserve">            учебной  практики –  </w:t>
      </w:r>
      <w:r w:rsidR="008F5660">
        <w:t>228</w:t>
      </w:r>
      <w:r w:rsidRPr="00A345A4">
        <w:t xml:space="preserve"> час</w:t>
      </w:r>
      <w:r w:rsidR="001B551C">
        <w:t>ов</w:t>
      </w:r>
      <w:r w:rsidRPr="00A345A4">
        <w:t>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proofErr w:type="gramStart"/>
      <w:r w:rsidRPr="00D126C3">
        <w:rPr>
          <w:b/>
          <w:bCs/>
        </w:rPr>
        <w:t>Междисциплинарные</w:t>
      </w:r>
      <w:proofErr w:type="gramEnd"/>
      <w:r w:rsidRPr="00D126C3">
        <w:rPr>
          <w:b/>
          <w:bCs/>
        </w:rPr>
        <w:t xml:space="preserve"> </w:t>
      </w:r>
      <w:r w:rsidR="008F5660">
        <w:rPr>
          <w:b/>
          <w:bCs/>
        </w:rPr>
        <w:t>курс</w:t>
      </w:r>
      <w:r w:rsidRPr="00D126C3">
        <w:rPr>
          <w:b/>
          <w:bCs/>
        </w:rPr>
        <w:t>:</w:t>
      </w:r>
    </w:p>
    <w:p w:rsidR="008F5660" w:rsidRPr="000E462F" w:rsidRDefault="008F5660" w:rsidP="00D126C3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0E462F">
        <w:rPr>
          <w:rFonts w:eastAsiaTheme="minorEastAsia"/>
          <w:sz w:val="22"/>
          <w:szCs w:val="22"/>
        </w:rPr>
        <w:t>МДК. 02.01.</w:t>
      </w:r>
      <w:r w:rsidRPr="000E462F">
        <w:rPr>
          <w:rFonts w:eastAsiaTheme="minorEastAsia"/>
          <w:sz w:val="22"/>
          <w:szCs w:val="22"/>
        </w:rPr>
        <w:tab/>
        <w:t>Организация технологии сборки, регулировки и испытания машин и оборудования различного назначения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Реализация программы профессионального модуля предполагает</w:t>
      </w:r>
      <w:r w:rsidR="00A345A4">
        <w:t xml:space="preserve"> еженедельную </w:t>
      </w:r>
      <w:r w:rsidRPr="00D126C3">
        <w:t xml:space="preserve"> </w:t>
      </w:r>
      <w:r w:rsidR="000E462F">
        <w:rPr>
          <w:b/>
          <w:bCs/>
        </w:rPr>
        <w:t>учебную практику</w:t>
      </w:r>
      <w:r w:rsidRPr="00D126C3">
        <w:t>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  <w:bCs/>
        </w:rPr>
        <w:t xml:space="preserve">Производственная практика </w:t>
      </w:r>
      <w:r w:rsidRPr="00D126C3">
        <w:t>проводится  в</w:t>
      </w:r>
      <w:r w:rsidR="000E462F">
        <w:t xml:space="preserve"> течение 5 недель (весенние  школьные кан</w:t>
      </w:r>
      <w:r w:rsidR="000E462F">
        <w:t>и</w:t>
      </w:r>
      <w:r w:rsidR="000E462F">
        <w:t>кулы и июнь) в</w:t>
      </w:r>
      <w:r w:rsidR="00A345A4">
        <w:t xml:space="preserve"> учебных м</w:t>
      </w:r>
      <w:r w:rsidR="00A345A4">
        <w:t>а</w:t>
      </w:r>
      <w:r w:rsidR="00A345A4">
        <w:t>стерских</w:t>
      </w:r>
    </w:p>
    <w:p w:rsidR="00AC0F04" w:rsidRDefault="00AC0F04" w:rsidP="00D126C3">
      <w:pPr>
        <w:autoSpaceDE w:val="0"/>
        <w:autoSpaceDN w:val="0"/>
        <w:adjustRightInd w:val="0"/>
        <w:jc w:val="center"/>
        <w:rPr>
          <w:b/>
          <w:bCs/>
        </w:rPr>
      </w:pPr>
    </w:p>
    <w:sectPr w:rsidR="00A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3C"/>
    <w:multiLevelType w:val="hybridMultilevel"/>
    <w:tmpl w:val="F12852F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49B"/>
    <w:multiLevelType w:val="hybridMultilevel"/>
    <w:tmpl w:val="200E33E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188"/>
    <w:multiLevelType w:val="hybridMultilevel"/>
    <w:tmpl w:val="7C3207EE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8C162C"/>
    <w:multiLevelType w:val="hybridMultilevel"/>
    <w:tmpl w:val="5DFC03D4"/>
    <w:lvl w:ilvl="0" w:tplc="2618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857"/>
    <w:multiLevelType w:val="hybridMultilevel"/>
    <w:tmpl w:val="503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9460F"/>
    <w:multiLevelType w:val="hybridMultilevel"/>
    <w:tmpl w:val="E8FA717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54A9"/>
    <w:multiLevelType w:val="hybridMultilevel"/>
    <w:tmpl w:val="5F66500C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061E4"/>
    <w:multiLevelType w:val="hybridMultilevel"/>
    <w:tmpl w:val="4EDA6B86"/>
    <w:lvl w:ilvl="0" w:tplc="119E4B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24041"/>
    <w:multiLevelType w:val="hybridMultilevel"/>
    <w:tmpl w:val="EC4E205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11A8"/>
    <w:multiLevelType w:val="hybridMultilevel"/>
    <w:tmpl w:val="0BAC3368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03132"/>
    <w:multiLevelType w:val="hybridMultilevel"/>
    <w:tmpl w:val="36863E5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1BA9"/>
    <w:multiLevelType w:val="hybridMultilevel"/>
    <w:tmpl w:val="0A4C71EC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8759E"/>
    <w:multiLevelType w:val="hybridMultilevel"/>
    <w:tmpl w:val="06B4901C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15D4"/>
    <w:multiLevelType w:val="hybridMultilevel"/>
    <w:tmpl w:val="28EA053E"/>
    <w:lvl w:ilvl="0" w:tplc="2618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17BC"/>
    <w:multiLevelType w:val="hybridMultilevel"/>
    <w:tmpl w:val="90244F7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385"/>
    <w:multiLevelType w:val="hybridMultilevel"/>
    <w:tmpl w:val="07E064DC"/>
    <w:lvl w:ilvl="0" w:tplc="119E4B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865FD"/>
    <w:multiLevelType w:val="hybridMultilevel"/>
    <w:tmpl w:val="CDAC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D0CDF"/>
    <w:multiLevelType w:val="hybridMultilevel"/>
    <w:tmpl w:val="F872CA34"/>
    <w:lvl w:ilvl="0" w:tplc="119E4B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1463"/>
    <w:multiLevelType w:val="hybridMultilevel"/>
    <w:tmpl w:val="A4D4007C"/>
    <w:lvl w:ilvl="0" w:tplc="119E4B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35631"/>
    <w:multiLevelType w:val="hybridMultilevel"/>
    <w:tmpl w:val="9D34834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43608"/>
    <w:multiLevelType w:val="hybridMultilevel"/>
    <w:tmpl w:val="3418FA34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981354"/>
    <w:multiLevelType w:val="hybridMultilevel"/>
    <w:tmpl w:val="50AC5552"/>
    <w:lvl w:ilvl="0" w:tplc="2618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"/>
  </w:num>
  <w:num w:numId="5">
    <w:abstractNumId w:val="20"/>
  </w:num>
  <w:num w:numId="6">
    <w:abstractNumId w:val="0"/>
  </w:num>
  <w:num w:numId="7">
    <w:abstractNumId w:val="5"/>
  </w:num>
  <w:num w:numId="8">
    <w:abstractNumId w:val="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0A"/>
    <w:rsid w:val="000E462F"/>
    <w:rsid w:val="001253C4"/>
    <w:rsid w:val="001B551C"/>
    <w:rsid w:val="00203CB4"/>
    <w:rsid w:val="002D204F"/>
    <w:rsid w:val="0036270A"/>
    <w:rsid w:val="005D5981"/>
    <w:rsid w:val="0067105E"/>
    <w:rsid w:val="007F3C8C"/>
    <w:rsid w:val="008F5660"/>
    <w:rsid w:val="009A2574"/>
    <w:rsid w:val="009E19D8"/>
    <w:rsid w:val="00A218BE"/>
    <w:rsid w:val="00A345A4"/>
    <w:rsid w:val="00A818FB"/>
    <w:rsid w:val="00AC0F04"/>
    <w:rsid w:val="00B61AD7"/>
    <w:rsid w:val="00D126C3"/>
    <w:rsid w:val="00D8110F"/>
    <w:rsid w:val="00E53E50"/>
    <w:rsid w:val="00F2704D"/>
    <w:rsid w:val="00F63A0B"/>
    <w:rsid w:val="00F85E8C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8110F"/>
    <w:pPr>
      <w:spacing w:after="120"/>
    </w:pPr>
  </w:style>
  <w:style w:type="character" w:customStyle="1" w:styleId="a4">
    <w:name w:val="Основной текст Знак"/>
    <w:basedOn w:val="a0"/>
    <w:semiHidden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26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126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26C3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C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FD0E28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8110F"/>
    <w:pPr>
      <w:spacing w:after="120"/>
    </w:pPr>
  </w:style>
  <w:style w:type="character" w:customStyle="1" w:styleId="a4">
    <w:name w:val="Основной текст Знак"/>
    <w:basedOn w:val="a0"/>
    <w:semiHidden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26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126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26C3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C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FD0E28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School0</cp:lastModifiedBy>
  <cp:revision>4</cp:revision>
  <dcterms:created xsi:type="dcterms:W3CDTF">2015-08-29T07:26:00Z</dcterms:created>
  <dcterms:modified xsi:type="dcterms:W3CDTF">2015-08-29T11:18:00Z</dcterms:modified>
</cp:coreProperties>
</file>