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49" w:rsidRDefault="009C3349" w:rsidP="009C3349">
      <w:pPr>
        <w:pStyle w:val="a5"/>
        <w:shd w:val="clear" w:color="auto" w:fill="FFFFFF"/>
        <w:spacing w:after="0" w:line="312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9C334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О реализуемых образовательных программах</w:t>
      </w:r>
    </w:p>
    <w:p w:rsidR="009C3349" w:rsidRPr="009C3349" w:rsidRDefault="009C3349" w:rsidP="009C33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18"/>
          <w:szCs w:val="18"/>
        </w:rPr>
      </w:pPr>
      <w:r w:rsidRPr="009C3349">
        <w:rPr>
          <w:rFonts w:ascii="GothamProBold" w:eastAsia="Times New Roman" w:hAnsi="GothamProBold" w:cs="Tahoma"/>
          <w:b/>
          <w:bCs/>
          <w:color w:val="3F404C"/>
          <w:sz w:val="24"/>
          <w:szCs w:val="24"/>
          <w:bdr w:val="none" w:sz="0" w:space="0" w:color="auto" w:frame="1"/>
          <w:shd w:val="clear" w:color="auto" w:fill="FFFFFF"/>
        </w:rPr>
        <w:t>Форма обучения - очная</w:t>
      </w:r>
    </w:p>
    <w:p w:rsidR="009C3349" w:rsidRPr="009C3349" w:rsidRDefault="009C3349" w:rsidP="009C334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color w:val="000000"/>
          <w:sz w:val="18"/>
          <w:szCs w:val="18"/>
        </w:rPr>
      </w:pPr>
      <w:r w:rsidRPr="009C334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Язык, на котором осуществляется образование - русский.</w:t>
      </w:r>
    </w:p>
    <w:p w:rsidR="009C3349" w:rsidRPr="009C3349" w:rsidRDefault="009C3349" w:rsidP="009C3349">
      <w:pPr>
        <w:pStyle w:val="a5"/>
        <w:shd w:val="clear" w:color="auto" w:fill="FFFFFF"/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9C3349" w:rsidRDefault="009C3349" w:rsidP="009C3349">
      <w:pPr>
        <w:pStyle w:val="a5"/>
        <w:shd w:val="clear" w:color="auto" w:fill="FFFFFF"/>
        <w:spacing w:after="0" w:line="312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78"/>
        <w:gridCol w:w="1653"/>
        <w:gridCol w:w="1983"/>
        <w:gridCol w:w="3969"/>
        <w:gridCol w:w="1701"/>
        <w:gridCol w:w="1484"/>
      </w:tblGrid>
      <w:tr w:rsidR="009C3349" w:rsidRPr="00637F83" w:rsidTr="00095DB7">
        <w:tc>
          <w:tcPr>
            <w:tcW w:w="534" w:type="dxa"/>
            <w:shd w:val="clear" w:color="auto" w:fill="auto"/>
          </w:tcPr>
          <w:p w:rsidR="009C3349" w:rsidRPr="00600DA9" w:rsidRDefault="009C3349" w:rsidP="00095DB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C6D9F1" w:themeFill="text2" w:themeFillTint="33"/>
            <w:vAlign w:val="center"/>
          </w:tcPr>
          <w:p w:rsidR="009C3349" w:rsidRPr="003F3D68" w:rsidRDefault="009C3349" w:rsidP="00095DB7">
            <w:pPr>
              <w:rPr>
                <w:b/>
                <w:color w:val="1F497D" w:themeColor="text2"/>
                <w:sz w:val="24"/>
                <w:szCs w:val="24"/>
              </w:rPr>
            </w:pPr>
            <w:r w:rsidRPr="003F3D68">
              <w:rPr>
                <w:b/>
                <w:color w:val="1F497D" w:themeColor="text2"/>
                <w:sz w:val="24"/>
                <w:szCs w:val="24"/>
              </w:rPr>
              <w:t>Наименование ОП</w:t>
            </w:r>
          </w:p>
        </w:tc>
        <w:tc>
          <w:tcPr>
            <w:tcW w:w="1653" w:type="dxa"/>
            <w:shd w:val="clear" w:color="auto" w:fill="C6D9F1" w:themeFill="text2" w:themeFillTint="33"/>
            <w:vAlign w:val="center"/>
          </w:tcPr>
          <w:p w:rsidR="009C3349" w:rsidRPr="003F3D68" w:rsidRDefault="009C3349" w:rsidP="00095DB7">
            <w:pPr>
              <w:rPr>
                <w:b/>
                <w:color w:val="1F497D" w:themeColor="text2"/>
                <w:sz w:val="24"/>
                <w:szCs w:val="24"/>
              </w:rPr>
            </w:pPr>
            <w:r w:rsidRPr="003F3D68">
              <w:rPr>
                <w:b/>
                <w:color w:val="1F497D" w:themeColor="text2"/>
                <w:sz w:val="24"/>
                <w:szCs w:val="24"/>
              </w:rPr>
              <w:t>Нормати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в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ный срок обучения</w:t>
            </w:r>
          </w:p>
        </w:tc>
        <w:tc>
          <w:tcPr>
            <w:tcW w:w="1983" w:type="dxa"/>
            <w:shd w:val="clear" w:color="auto" w:fill="C6D9F1" w:themeFill="text2" w:themeFillTint="33"/>
            <w:vAlign w:val="center"/>
          </w:tcPr>
          <w:p w:rsidR="009C3349" w:rsidRPr="003F3D68" w:rsidRDefault="009C3349" w:rsidP="00095DB7">
            <w:pPr>
              <w:rPr>
                <w:b/>
                <w:color w:val="1F497D" w:themeColor="text2"/>
                <w:sz w:val="24"/>
                <w:szCs w:val="24"/>
              </w:rPr>
            </w:pPr>
            <w:r w:rsidRPr="003F3D68">
              <w:rPr>
                <w:b/>
                <w:color w:val="1F497D" w:themeColor="text2"/>
                <w:sz w:val="24"/>
                <w:szCs w:val="24"/>
              </w:rPr>
              <w:t>Срок действия государстве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н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ной аккредит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а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ции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9C3349" w:rsidRPr="003F3D68" w:rsidRDefault="009C3349" w:rsidP="00095DB7">
            <w:pPr>
              <w:rPr>
                <w:b/>
                <w:color w:val="1F497D" w:themeColor="text2"/>
                <w:sz w:val="24"/>
                <w:szCs w:val="24"/>
              </w:rPr>
            </w:pPr>
            <w:r w:rsidRPr="003F3D68">
              <w:rPr>
                <w:b/>
                <w:color w:val="1F497D" w:themeColor="text2"/>
                <w:sz w:val="24"/>
                <w:szCs w:val="24"/>
              </w:rPr>
              <w:t>Учебные предметы, курсы, дисц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и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плины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9C3349" w:rsidRPr="003F3D68" w:rsidRDefault="009C3349" w:rsidP="00095DB7">
            <w:pPr>
              <w:rPr>
                <w:b/>
                <w:color w:val="1F497D" w:themeColor="text2"/>
                <w:sz w:val="24"/>
                <w:szCs w:val="24"/>
              </w:rPr>
            </w:pPr>
            <w:r w:rsidRPr="003F3D68">
              <w:rPr>
                <w:b/>
                <w:color w:val="1F497D" w:themeColor="text2"/>
                <w:sz w:val="24"/>
                <w:szCs w:val="24"/>
              </w:rPr>
              <w:t>Практики, предусмо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т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ренные ОП</w:t>
            </w:r>
          </w:p>
        </w:tc>
        <w:tc>
          <w:tcPr>
            <w:tcW w:w="1484" w:type="dxa"/>
            <w:shd w:val="clear" w:color="auto" w:fill="C6D9F1" w:themeFill="text2" w:themeFillTint="33"/>
            <w:vAlign w:val="center"/>
          </w:tcPr>
          <w:p w:rsidR="009C3349" w:rsidRPr="003F3D68" w:rsidRDefault="009C3349" w:rsidP="00095DB7">
            <w:pPr>
              <w:rPr>
                <w:b/>
                <w:color w:val="1F497D" w:themeColor="text2"/>
                <w:sz w:val="24"/>
                <w:szCs w:val="24"/>
              </w:rPr>
            </w:pPr>
            <w:proofErr w:type="gramStart"/>
            <w:r w:rsidRPr="003F3D68">
              <w:rPr>
                <w:b/>
                <w:color w:val="1F497D" w:themeColor="text2"/>
                <w:sz w:val="24"/>
                <w:szCs w:val="24"/>
              </w:rPr>
              <w:t>Электро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н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ное</w:t>
            </w:r>
            <w:proofErr w:type="gramEnd"/>
            <w:r w:rsidRPr="003F3D68">
              <w:rPr>
                <w:b/>
                <w:color w:val="1F497D" w:themeColor="text2"/>
                <w:sz w:val="24"/>
                <w:szCs w:val="24"/>
              </w:rPr>
              <w:t xml:space="preserve"> обуч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е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ния и д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и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станцио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н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ные обр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а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зовател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ь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ные техн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о</w:t>
            </w:r>
            <w:r w:rsidRPr="003F3D68">
              <w:rPr>
                <w:b/>
                <w:color w:val="1F497D" w:themeColor="text2"/>
                <w:sz w:val="24"/>
                <w:szCs w:val="24"/>
              </w:rPr>
              <w:t>логии</w:t>
            </w:r>
          </w:p>
        </w:tc>
      </w:tr>
      <w:tr w:rsidR="009C3349" w:rsidRPr="00637F83" w:rsidTr="00095DB7">
        <w:tc>
          <w:tcPr>
            <w:tcW w:w="534" w:type="dxa"/>
            <w:shd w:val="clear" w:color="auto" w:fill="auto"/>
          </w:tcPr>
          <w:p w:rsidR="009C3349" w:rsidRPr="00600DA9" w:rsidRDefault="009C3349" w:rsidP="00095DB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:rsidR="009C3349" w:rsidRPr="00841C8B" w:rsidRDefault="009C3349" w:rsidP="00095DB7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общ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образовательные программы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C3349" w:rsidRPr="00600DA9" w:rsidRDefault="009C3349" w:rsidP="00095DB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9C3349" w:rsidRPr="00600DA9" w:rsidRDefault="009C3349" w:rsidP="00095DB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C3349" w:rsidRPr="00600DA9" w:rsidRDefault="009C3349" w:rsidP="00095DB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3349" w:rsidRPr="00600DA9" w:rsidRDefault="009C3349" w:rsidP="00095DB7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9C3349" w:rsidRPr="00600DA9" w:rsidRDefault="009C3349" w:rsidP="00095DB7">
            <w:pPr>
              <w:rPr>
                <w:color w:val="1F497D" w:themeColor="text2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Основная образов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тельная программа основного общего образования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30.12.2026</w:t>
            </w:r>
          </w:p>
        </w:tc>
        <w:tc>
          <w:tcPr>
            <w:tcW w:w="3969" w:type="dxa"/>
          </w:tcPr>
          <w:p w:rsidR="009C3349" w:rsidRPr="00637F83" w:rsidRDefault="009C3349" w:rsidP="00095DB7">
            <w:pPr>
              <w:pStyle w:val="font8"/>
              <w:spacing w:before="0" w:beforeAutospacing="0" w:after="0" w:afterAutospacing="0"/>
              <w:ind w:left="433"/>
              <w:textAlignment w:val="baseline"/>
            </w:pP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Русский язык, литература, ро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д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ной язык (русский), родная л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и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тература (русская), английский язык, немецкий язык, матем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а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тика (алгебра, геометрия), и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н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 xml:space="preserve">форматика, </w:t>
            </w:r>
            <w:r w:rsidRPr="00637F83">
              <w:rPr>
                <w:color w:val="000000"/>
                <w:lang w:eastAsia="en-US"/>
              </w:rPr>
              <w:t>всеобщая история</w:t>
            </w:r>
            <w:proofErr w:type="gramStart"/>
            <w:r w:rsidRPr="00637F83">
              <w:rPr>
                <w:color w:val="000000"/>
                <w:lang w:eastAsia="en-US"/>
              </w:rPr>
              <w:t>.</w:t>
            </w:r>
            <w:proofErr w:type="gramEnd"/>
            <w:r w:rsidRPr="00637F83">
              <w:rPr>
                <w:color w:val="000000"/>
                <w:lang w:eastAsia="en-US"/>
              </w:rPr>
              <w:t xml:space="preserve"> </w:t>
            </w:r>
            <w:proofErr w:type="gramStart"/>
            <w:r w:rsidRPr="00637F83">
              <w:rPr>
                <w:color w:val="000000"/>
                <w:lang w:eastAsia="en-US"/>
              </w:rPr>
              <w:t>и</w:t>
            </w:r>
            <w:proofErr w:type="gramEnd"/>
            <w:r w:rsidRPr="00637F83">
              <w:rPr>
                <w:color w:val="000000"/>
                <w:lang w:eastAsia="en-US"/>
              </w:rPr>
              <w:t>стория России, обществозн</w:t>
            </w:r>
            <w:r w:rsidRPr="00637F83">
              <w:rPr>
                <w:color w:val="000000"/>
                <w:lang w:eastAsia="en-US"/>
              </w:rPr>
              <w:t>а</w:t>
            </w:r>
            <w:r w:rsidRPr="00637F83">
              <w:rPr>
                <w:color w:val="000000"/>
                <w:lang w:eastAsia="en-US"/>
              </w:rPr>
              <w:t xml:space="preserve">ние, география, </w:t>
            </w:r>
            <w:r w:rsidRPr="00637F83">
              <w:t xml:space="preserve"> </w:t>
            </w:r>
            <w:r w:rsidRPr="00637F83">
              <w:rPr>
                <w:color w:val="000000"/>
                <w:lang w:eastAsia="en-US"/>
              </w:rPr>
              <w:t>биология, ф</w:t>
            </w:r>
            <w:r w:rsidRPr="00637F83">
              <w:rPr>
                <w:color w:val="000000"/>
                <w:lang w:eastAsia="en-US"/>
              </w:rPr>
              <w:t>и</w:t>
            </w:r>
            <w:r w:rsidRPr="00637F83">
              <w:rPr>
                <w:color w:val="000000"/>
                <w:lang w:eastAsia="en-US"/>
              </w:rPr>
              <w:t>зика, химия, музыка, изобраз</w:t>
            </w:r>
            <w:r w:rsidRPr="00637F83">
              <w:rPr>
                <w:color w:val="000000"/>
                <w:lang w:eastAsia="en-US"/>
              </w:rPr>
              <w:t>и</w:t>
            </w:r>
            <w:r w:rsidRPr="00637F83">
              <w:rPr>
                <w:color w:val="000000"/>
                <w:lang w:eastAsia="en-US"/>
              </w:rPr>
              <w:t>тельное искусство, технология, физическая культура, основы безопасности жизнедеятельн</w:t>
            </w:r>
            <w:r w:rsidRPr="00637F83">
              <w:rPr>
                <w:color w:val="000000"/>
                <w:lang w:eastAsia="en-US"/>
              </w:rPr>
              <w:t>о</w:t>
            </w:r>
            <w:r w:rsidRPr="00637F83">
              <w:rPr>
                <w:color w:val="000000"/>
                <w:lang w:eastAsia="en-US"/>
              </w:rPr>
              <w:t>сти</w:t>
            </w:r>
          </w:p>
          <w:p w:rsidR="009C3349" w:rsidRPr="00637F83" w:rsidRDefault="009C3349" w:rsidP="00095DB7">
            <w:pPr>
              <w:pStyle w:val="font8"/>
              <w:spacing w:before="0" w:beforeAutospacing="0" w:after="0" w:afterAutospacing="0"/>
              <w:ind w:left="433"/>
              <w:textAlignment w:val="baseline"/>
            </w:pPr>
          </w:p>
        </w:tc>
        <w:tc>
          <w:tcPr>
            <w:tcW w:w="1701" w:type="dxa"/>
          </w:tcPr>
          <w:p w:rsidR="009C3349" w:rsidRPr="00637F83" w:rsidRDefault="007A76A1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смотрены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78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Основная образов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 xml:space="preserve">тельная программа 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30.12.2026</w:t>
            </w:r>
          </w:p>
        </w:tc>
        <w:tc>
          <w:tcPr>
            <w:tcW w:w="3969" w:type="dxa"/>
          </w:tcPr>
          <w:p w:rsidR="009C3349" w:rsidRPr="00637F83" w:rsidRDefault="009C3349" w:rsidP="00095DB7">
            <w:pPr>
              <w:pStyle w:val="font8"/>
              <w:spacing w:before="0" w:beforeAutospacing="0" w:after="0" w:afterAutospacing="0"/>
              <w:ind w:left="433"/>
              <w:textAlignment w:val="baseline"/>
            </w:pPr>
            <w:proofErr w:type="gramStart"/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Русский язык, литература, ро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д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ной язык (русский), родная л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и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lastRenderedPageBreak/>
              <w:t>тература (русская), английский язык,  математика, информат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и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 xml:space="preserve">ка, </w:t>
            </w:r>
            <w:r w:rsidRPr="00637F83">
              <w:rPr>
                <w:color w:val="000000"/>
                <w:lang w:eastAsia="en-US"/>
              </w:rPr>
              <w:t>всеобщая история</w:t>
            </w:r>
            <w:r>
              <w:rPr>
                <w:color w:val="000000"/>
                <w:lang w:eastAsia="en-US"/>
              </w:rPr>
              <w:t>,</w:t>
            </w:r>
            <w:r w:rsidRPr="00637F83">
              <w:rPr>
                <w:color w:val="000000"/>
                <w:lang w:eastAsia="en-US"/>
              </w:rPr>
              <w:t xml:space="preserve"> история России, обществознание,</w:t>
            </w:r>
            <w:r>
              <w:rPr>
                <w:color w:val="000000"/>
                <w:lang w:eastAsia="en-US"/>
              </w:rPr>
              <w:t xml:space="preserve"> право,</w:t>
            </w:r>
            <w:r w:rsidRPr="00637F83">
              <w:rPr>
                <w:color w:val="000000"/>
                <w:lang w:eastAsia="en-US"/>
              </w:rPr>
              <w:t xml:space="preserve"> география, </w:t>
            </w:r>
            <w:r w:rsidRPr="00637F83">
              <w:t xml:space="preserve"> </w:t>
            </w:r>
            <w:r w:rsidRPr="00637F83">
              <w:rPr>
                <w:color w:val="000000"/>
                <w:lang w:eastAsia="en-US"/>
              </w:rPr>
              <w:t>биология, физика, химия, физическая культура, основы безопасности жизнеде</w:t>
            </w:r>
            <w:r w:rsidRPr="00637F83">
              <w:rPr>
                <w:color w:val="000000"/>
                <w:lang w:eastAsia="en-US"/>
              </w:rPr>
              <w:t>я</w:t>
            </w:r>
            <w:r w:rsidRPr="00637F83">
              <w:rPr>
                <w:color w:val="000000"/>
                <w:lang w:eastAsia="en-US"/>
              </w:rPr>
              <w:t>тельности</w:t>
            </w:r>
            <w:r>
              <w:rPr>
                <w:color w:val="000000"/>
                <w:lang w:eastAsia="en-US"/>
              </w:rPr>
              <w:t>, астрономия, инд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видуальный проект</w:t>
            </w:r>
            <w:proofErr w:type="gramEnd"/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349" w:rsidRPr="00637F83" w:rsidRDefault="007A76A1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</w:t>
            </w:r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смотрены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8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 xml:space="preserve">тельная  программа основного общего образования для </w:t>
            </w:r>
            <w:proofErr w:type="gramStart"/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7F83">
              <w:rPr>
                <w:rFonts w:ascii="Times New Roman" w:hAnsi="Times New Roman" w:cs="Times New Roman"/>
                <w:sz w:val="24"/>
                <w:szCs w:val="24"/>
              </w:rPr>
              <w:t xml:space="preserve"> с з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держкой психич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ского развития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30.12.2026</w:t>
            </w:r>
          </w:p>
        </w:tc>
        <w:tc>
          <w:tcPr>
            <w:tcW w:w="3969" w:type="dxa"/>
          </w:tcPr>
          <w:p w:rsidR="009C3349" w:rsidRPr="00637F83" w:rsidRDefault="009C3349" w:rsidP="00095DB7">
            <w:pPr>
              <w:pStyle w:val="font8"/>
              <w:spacing w:before="0" w:beforeAutospacing="0" w:after="0" w:afterAutospacing="0"/>
              <w:ind w:left="433"/>
              <w:textAlignment w:val="baseline"/>
            </w:pP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Русский язык, литература, ро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д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ной язык (русский), родная л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и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тература (русская), английский язык, немецкий язык, матем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а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тика (алгебра, геометрия), и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н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 xml:space="preserve">форматика, </w:t>
            </w:r>
            <w:r w:rsidRPr="00637F83">
              <w:rPr>
                <w:color w:val="000000"/>
                <w:lang w:eastAsia="en-US"/>
              </w:rPr>
              <w:t>всеобщая история</w:t>
            </w:r>
            <w:proofErr w:type="gramStart"/>
            <w:r w:rsidRPr="00637F83">
              <w:rPr>
                <w:color w:val="000000"/>
                <w:lang w:eastAsia="en-US"/>
              </w:rPr>
              <w:t>.</w:t>
            </w:r>
            <w:proofErr w:type="gramEnd"/>
            <w:r w:rsidRPr="00637F83">
              <w:rPr>
                <w:color w:val="000000"/>
                <w:lang w:eastAsia="en-US"/>
              </w:rPr>
              <w:t xml:space="preserve"> </w:t>
            </w:r>
            <w:proofErr w:type="gramStart"/>
            <w:r w:rsidRPr="00637F83">
              <w:rPr>
                <w:color w:val="000000"/>
                <w:lang w:eastAsia="en-US"/>
              </w:rPr>
              <w:t>и</w:t>
            </w:r>
            <w:proofErr w:type="gramEnd"/>
            <w:r w:rsidRPr="00637F83">
              <w:rPr>
                <w:color w:val="000000"/>
                <w:lang w:eastAsia="en-US"/>
              </w:rPr>
              <w:t>стория России, обществозн</w:t>
            </w:r>
            <w:r w:rsidRPr="00637F83">
              <w:rPr>
                <w:color w:val="000000"/>
                <w:lang w:eastAsia="en-US"/>
              </w:rPr>
              <w:t>а</w:t>
            </w:r>
            <w:r w:rsidRPr="00637F83">
              <w:rPr>
                <w:color w:val="000000"/>
                <w:lang w:eastAsia="en-US"/>
              </w:rPr>
              <w:t xml:space="preserve">ние, география, </w:t>
            </w:r>
            <w:r w:rsidRPr="00637F83">
              <w:t xml:space="preserve"> </w:t>
            </w:r>
            <w:r w:rsidRPr="00637F83">
              <w:rPr>
                <w:color w:val="000000"/>
                <w:lang w:eastAsia="en-US"/>
              </w:rPr>
              <w:t>биология, ф</w:t>
            </w:r>
            <w:r w:rsidRPr="00637F83">
              <w:rPr>
                <w:color w:val="000000"/>
                <w:lang w:eastAsia="en-US"/>
              </w:rPr>
              <w:t>и</w:t>
            </w:r>
            <w:r w:rsidRPr="00637F83">
              <w:rPr>
                <w:color w:val="000000"/>
                <w:lang w:eastAsia="en-US"/>
              </w:rPr>
              <w:t>зика, химия, музыка, изобраз</w:t>
            </w:r>
            <w:r w:rsidRPr="00637F83">
              <w:rPr>
                <w:color w:val="000000"/>
                <w:lang w:eastAsia="en-US"/>
              </w:rPr>
              <w:t>и</w:t>
            </w:r>
            <w:r w:rsidRPr="00637F83">
              <w:rPr>
                <w:color w:val="000000"/>
                <w:lang w:eastAsia="en-US"/>
              </w:rPr>
              <w:t>тельное искусство, технология, физическая культура, основы безопасности жизнедеятельн</w:t>
            </w:r>
            <w:r w:rsidRPr="00637F83">
              <w:rPr>
                <w:color w:val="000000"/>
                <w:lang w:eastAsia="en-US"/>
              </w:rPr>
              <w:t>о</w:t>
            </w:r>
            <w:r w:rsidRPr="00637F83">
              <w:rPr>
                <w:color w:val="000000"/>
                <w:lang w:eastAsia="en-US"/>
              </w:rPr>
              <w:t>сти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349" w:rsidRPr="00637F83" w:rsidRDefault="007A76A1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A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-смотрены</w:t>
            </w:r>
            <w:proofErr w:type="gramEnd"/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8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 xml:space="preserve">тельная  программа среднего общего образования для </w:t>
            </w:r>
            <w:proofErr w:type="gramStart"/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37F83">
              <w:rPr>
                <w:rFonts w:ascii="Times New Roman" w:hAnsi="Times New Roman" w:cs="Times New Roman"/>
                <w:sz w:val="24"/>
                <w:szCs w:val="24"/>
              </w:rPr>
              <w:t xml:space="preserve"> с з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держкой психич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ского развития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30.12.2026</w:t>
            </w:r>
          </w:p>
        </w:tc>
        <w:tc>
          <w:tcPr>
            <w:tcW w:w="3969" w:type="dxa"/>
          </w:tcPr>
          <w:p w:rsidR="009C3349" w:rsidRPr="00637F83" w:rsidRDefault="009C3349" w:rsidP="00095DB7">
            <w:pPr>
              <w:pStyle w:val="font8"/>
              <w:spacing w:before="0" w:beforeAutospacing="0" w:after="0" w:afterAutospacing="0"/>
              <w:ind w:left="433"/>
              <w:textAlignment w:val="baseline"/>
            </w:pP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Русский язык, литература, ро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д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ной язык (русский), родная л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и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тература (русская), английский язык,  математика, информат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>и</w:t>
            </w:r>
            <w:r w:rsidRPr="00637F83">
              <w:rPr>
                <w:rStyle w:val="color19"/>
                <w:bCs/>
                <w:bdr w:val="none" w:sz="0" w:space="0" w:color="auto" w:frame="1"/>
                <w:shd w:val="clear" w:color="auto" w:fill="FFFFFF"/>
              </w:rPr>
              <w:t xml:space="preserve">ка, </w:t>
            </w:r>
            <w:r w:rsidRPr="00637F83">
              <w:rPr>
                <w:color w:val="000000"/>
                <w:lang w:eastAsia="en-US"/>
              </w:rPr>
              <w:t>всеобщая история</w:t>
            </w:r>
            <w:proofErr w:type="gramStart"/>
            <w:r w:rsidRPr="00637F83">
              <w:rPr>
                <w:color w:val="000000"/>
                <w:lang w:eastAsia="en-US"/>
              </w:rPr>
              <w:t>.</w:t>
            </w:r>
            <w:proofErr w:type="gramEnd"/>
            <w:r w:rsidRPr="00637F83">
              <w:rPr>
                <w:color w:val="000000"/>
                <w:lang w:eastAsia="en-US"/>
              </w:rPr>
              <w:t xml:space="preserve"> </w:t>
            </w:r>
            <w:proofErr w:type="gramStart"/>
            <w:r w:rsidRPr="00637F83">
              <w:rPr>
                <w:color w:val="000000"/>
                <w:lang w:eastAsia="en-US"/>
              </w:rPr>
              <w:t>и</w:t>
            </w:r>
            <w:proofErr w:type="gramEnd"/>
            <w:r w:rsidRPr="00637F83">
              <w:rPr>
                <w:color w:val="000000"/>
                <w:lang w:eastAsia="en-US"/>
              </w:rPr>
              <w:t>стория России, обществознание,</w:t>
            </w:r>
            <w:r>
              <w:rPr>
                <w:color w:val="000000"/>
                <w:lang w:eastAsia="en-US"/>
              </w:rPr>
              <w:t xml:space="preserve"> право,</w:t>
            </w:r>
            <w:r w:rsidRPr="00637F83">
              <w:rPr>
                <w:color w:val="000000"/>
                <w:lang w:eastAsia="en-US"/>
              </w:rPr>
              <w:t xml:space="preserve"> география, </w:t>
            </w:r>
            <w:r w:rsidRPr="00637F83">
              <w:t xml:space="preserve"> </w:t>
            </w:r>
            <w:r w:rsidRPr="00637F83">
              <w:rPr>
                <w:color w:val="000000"/>
                <w:lang w:eastAsia="en-US"/>
              </w:rPr>
              <w:t>биология, физика, химия, физическая культура, основы безопасности жизнеде</w:t>
            </w:r>
            <w:r w:rsidRPr="00637F83">
              <w:rPr>
                <w:color w:val="000000"/>
                <w:lang w:eastAsia="en-US"/>
              </w:rPr>
              <w:t>я</w:t>
            </w:r>
            <w:r w:rsidRPr="00637F83">
              <w:rPr>
                <w:color w:val="000000"/>
                <w:lang w:eastAsia="en-US"/>
              </w:rPr>
              <w:lastRenderedPageBreak/>
              <w:t>тельности</w:t>
            </w:r>
            <w:r>
              <w:rPr>
                <w:color w:val="000000"/>
                <w:lang w:eastAsia="en-US"/>
              </w:rPr>
              <w:t>, астрономия, инд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видуальный проект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349" w:rsidRPr="00637F83" w:rsidRDefault="007A76A1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proofErr w:type="spellStart"/>
            <w:proofErr w:type="gramStart"/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-смотрены</w:t>
            </w:r>
            <w:proofErr w:type="gramEnd"/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8" w:type="dxa"/>
          </w:tcPr>
          <w:p w:rsidR="009C3349" w:rsidRPr="00637F83" w:rsidRDefault="00831F54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разовательная пр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грамма образов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F54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 (и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5-9 классы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30.12.2026</w:t>
            </w:r>
          </w:p>
        </w:tc>
        <w:tc>
          <w:tcPr>
            <w:tcW w:w="3969" w:type="dxa"/>
          </w:tcPr>
          <w:p w:rsidR="009C3349" w:rsidRPr="00AE1B02" w:rsidRDefault="009C3349" w:rsidP="008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развитие речи, письмо и развитие речи, математика, биол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гия, география, история Отечества, обществознание, изобразительное искусство, физкультура, обществ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знание, музыка и пения, </w:t>
            </w:r>
            <w:proofErr w:type="gramStart"/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,  о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 безопасности жизнедеятел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профессиональное обучение, социально-бытовая ориент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ровка, занятия с логопедом</w:t>
            </w:r>
            <w:r w:rsidR="00831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дефектол</w:t>
            </w:r>
            <w:r w:rsidR="00831F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1F54">
              <w:rPr>
                <w:rFonts w:ascii="Times New Roman" w:eastAsia="Times New Roman" w:hAnsi="Times New Roman" w:cs="Times New Roman"/>
                <w:sz w:val="24"/>
                <w:szCs w:val="24"/>
              </w:rPr>
              <w:t>гом</w:t>
            </w:r>
          </w:p>
        </w:tc>
        <w:tc>
          <w:tcPr>
            <w:tcW w:w="1701" w:type="dxa"/>
          </w:tcPr>
          <w:p w:rsidR="009C3349" w:rsidRPr="00637F83" w:rsidRDefault="007A76A1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A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proofErr w:type="spellEnd"/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-смотрены</w:t>
            </w:r>
            <w:proofErr w:type="gramEnd"/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8" w:type="dxa"/>
          </w:tcPr>
          <w:p w:rsidR="009C3349" w:rsidRPr="00637F83" w:rsidRDefault="00831F54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разовательная пр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грамма образов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F54">
              <w:rPr>
                <w:rFonts w:ascii="Times New Roman" w:hAnsi="Times New Roman" w:cs="Times New Roman"/>
                <w:sz w:val="24"/>
                <w:szCs w:val="24"/>
              </w:rPr>
              <w:t xml:space="preserve"> с легкой умственной отсталостью (и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F54">
              <w:rPr>
                <w:rFonts w:ascii="Times New Roman" w:hAnsi="Times New Roman" w:cs="Times New Roman"/>
                <w:sz w:val="24"/>
                <w:szCs w:val="24"/>
              </w:rPr>
              <w:t>теллектуальными нарушениями)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10-11 классы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30.12.2026</w:t>
            </w:r>
          </w:p>
        </w:tc>
        <w:tc>
          <w:tcPr>
            <w:tcW w:w="3969" w:type="dxa"/>
          </w:tcPr>
          <w:p w:rsidR="009C3349" w:rsidRPr="00AE1B02" w:rsidRDefault="00831F54" w:rsidP="00831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письменной речи, литературное чтение и развитие устной речи</w:t>
            </w:r>
            <w:r w:rsidR="009C3349"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математика, 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этика и психология семе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жизни, </w:t>
            </w:r>
            <w:r w:rsidR="009C3349"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физкультура,  основы безопасности жи</w:t>
            </w:r>
            <w:r w:rsidR="009C3349"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C3349"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недеятельности, профессиональное обучение, соц</w:t>
            </w:r>
            <w:r w:rsidR="009C3349"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C3349"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ально-бытовая ориентировка, зан</w:t>
            </w:r>
            <w:r w:rsidR="009C3349"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C3349" w:rsidRPr="00AE1B02">
              <w:rPr>
                <w:rFonts w:ascii="Times New Roman" w:eastAsia="Times New Roman" w:hAnsi="Times New Roman" w:cs="Times New Roman"/>
                <w:sz w:val="24"/>
                <w:szCs w:val="24"/>
              </w:rPr>
              <w:t>тия с логопедом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дефектологом</w:t>
            </w:r>
          </w:p>
        </w:tc>
        <w:tc>
          <w:tcPr>
            <w:tcW w:w="1701" w:type="dxa"/>
          </w:tcPr>
          <w:p w:rsidR="009C3349" w:rsidRPr="00637F83" w:rsidRDefault="007A76A1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6A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7A76A1">
              <w:rPr>
                <w:rFonts w:ascii="Times New Roman" w:hAnsi="Times New Roman" w:cs="Times New Roman"/>
                <w:sz w:val="24"/>
                <w:szCs w:val="24"/>
              </w:rPr>
              <w:t>преду-смотрены</w:t>
            </w:r>
            <w:proofErr w:type="gramEnd"/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841C8B" w:rsidRDefault="009C3349" w:rsidP="00095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Основные пр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граммы профе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сионального об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чения: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637F83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13450 маляр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экономики отрасли и пре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Технология малярных работ</w:t>
            </w:r>
          </w:p>
        </w:tc>
        <w:tc>
          <w:tcPr>
            <w:tcW w:w="1701" w:type="dxa"/>
          </w:tcPr>
          <w:p w:rsidR="009C3349" w:rsidRPr="00A27C1C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Производ-ственная</w:t>
            </w:r>
            <w:proofErr w:type="spellEnd"/>
            <w:proofErr w:type="gramEnd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637F83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F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19727 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штукатур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экономики отрасли и пре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349" w:rsidRPr="00A27C1C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Производ-ственная</w:t>
            </w:r>
            <w:proofErr w:type="spellEnd"/>
            <w:proofErr w:type="gramEnd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637F83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16185 оператор швейного оборуд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Швейное оборудование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швейных изделий 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швейных изделий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черчения и специальный рисунок</w:t>
            </w:r>
          </w:p>
        </w:tc>
        <w:tc>
          <w:tcPr>
            <w:tcW w:w="1701" w:type="dxa"/>
          </w:tcPr>
          <w:p w:rsidR="009C3349" w:rsidRPr="00A27C1C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Производ-ственная</w:t>
            </w:r>
            <w:proofErr w:type="spellEnd"/>
            <w:proofErr w:type="gramEnd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637F83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18466 слесарь м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ханосборочных р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технической графики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</w:p>
        </w:tc>
        <w:tc>
          <w:tcPr>
            <w:tcW w:w="1701" w:type="dxa"/>
          </w:tcPr>
          <w:p w:rsidR="009C3349" w:rsidRPr="00A27C1C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Производ-ственная</w:t>
            </w:r>
            <w:proofErr w:type="spellEnd"/>
            <w:proofErr w:type="gramEnd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637F83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18511 слесарь по ремонту автомоб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Допуски и технические измерения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слесарного дела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технической графики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Устройство, ТО и ремонт автом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билей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трудового законодательства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1701" w:type="dxa"/>
          </w:tcPr>
          <w:p w:rsidR="009C3349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практика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637F83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19906 электр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сварщик ручной 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сварки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месяцев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материаловедения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технической графики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</w:p>
        </w:tc>
        <w:tc>
          <w:tcPr>
            <w:tcW w:w="1701" w:type="dxa"/>
          </w:tcPr>
          <w:p w:rsidR="009C3349" w:rsidRPr="00A27C1C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практика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Производ-ственная</w:t>
            </w:r>
            <w:proofErr w:type="spellEnd"/>
            <w:proofErr w:type="gramEnd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637F83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F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18874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столяр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Электротехническое оборудование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столярного производства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</w:p>
        </w:tc>
        <w:tc>
          <w:tcPr>
            <w:tcW w:w="1701" w:type="dxa"/>
          </w:tcPr>
          <w:p w:rsidR="009C3349" w:rsidRPr="00A27C1C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Производ-ственная</w:t>
            </w:r>
            <w:proofErr w:type="spellEnd"/>
            <w:proofErr w:type="gramEnd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637F83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F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19149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токарь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технической графики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материаловедения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Спецтехнология</w:t>
            </w:r>
            <w:proofErr w:type="spellEnd"/>
          </w:p>
        </w:tc>
        <w:tc>
          <w:tcPr>
            <w:tcW w:w="1701" w:type="dxa"/>
          </w:tcPr>
          <w:p w:rsidR="009C3349" w:rsidRPr="00A27C1C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>Производ-ственная</w:t>
            </w:r>
            <w:proofErr w:type="spellEnd"/>
            <w:proofErr w:type="gramEnd"/>
            <w:r w:rsidRPr="00A27C1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Pr="00637F83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37F83">
              <w:rPr>
                <w:rFonts w:ascii="Times New Roman" w:hAnsi="Times New Roman" w:cs="Times New Roman"/>
                <w:color w:val="303135"/>
                <w:sz w:val="24"/>
                <w:szCs w:val="24"/>
                <w:shd w:val="clear" w:color="auto" w:fill="FFFFFF"/>
              </w:rPr>
              <w:t>11442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водитель а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37F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томобиля</w:t>
            </w:r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83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тельности водителя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  <w:p w:rsidR="009C3349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живание транспортных средств к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тегории "B" как объектов управл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  <w:p w:rsidR="009C3349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трансмиссией)</w:t>
            </w:r>
          </w:p>
          <w:p w:rsidR="009C3349" w:rsidRPr="00580D6F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вых перевозок автомобильным транспортом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выполнение пасс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0D6F">
              <w:rPr>
                <w:rFonts w:ascii="Times New Roman" w:hAnsi="Times New Roman" w:cs="Times New Roman"/>
                <w:sz w:val="24"/>
                <w:szCs w:val="24"/>
              </w:rPr>
              <w:t>жирских перевозок автомобильным транспортом</w:t>
            </w:r>
          </w:p>
        </w:tc>
        <w:tc>
          <w:tcPr>
            <w:tcW w:w="1701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Вождение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49" w:rsidRPr="00637F83" w:rsidTr="00095DB7">
        <w:tc>
          <w:tcPr>
            <w:tcW w:w="53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C3349" w:rsidRDefault="009C3349" w:rsidP="00095D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Образовательная программа сре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него професси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нального образ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вания - программа подготовки кв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лифицированных рабочих, служ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41C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щих</w:t>
            </w:r>
          </w:p>
          <w:p w:rsidR="009C3349" w:rsidRPr="00841C8B" w:rsidRDefault="009C3349" w:rsidP="00095DB7">
            <w:pPr>
              <w:jc w:val="right"/>
              <w:rPr>
                <w:rFonts w:ascii="Times New Roman" w:hAnsi="Times New Roman" w:cs="Times New Roman"/>
                <w:color w:val="303135"/>
                <w:sz w:val="24"/>
                <w:szCs w:val="24"/>
                <w:shd w:val="clear" w:color="auto" w:fill="FFFFFF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08.01.25 Мастер отделочных 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тельных и декор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тивных работ</w:t>
            </w:r>
            <w:bookmarkEnd w:id="0"/>
          </w:p>
        </w:tc>
        <w:tc>
          <w:tcPr>
            <w:tcW w:w="165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983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C3349" w:rsidRPr="00B936E8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Основы строительного черчения</w:t>
            </w:r>
          </w:p>
          <w:p w:rsidR="009C3349" w:rsidRPr="00B936E8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Основы технологии отделочных строительных работ</w:t>
            </w:r>
          </w:p>
          <w:p w:rsidR="009C3349" w:rsidRPr="00B936E8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</w:t>
            </w: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</w:t>
            </w:r>
          </w:p>
          <w:p w:rsidR="009C3349" w:rsidRPr="00B936E8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9C3349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C3349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и декор</w:t>
            </w: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тивных работ</w:t>
            </w:r>
          </w:p>
          <w:p w:rsidR="009C3349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Технология малярных и декорати</w:t>
            </w: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  <w:p w:rsidR="009C3349" w:rsidRPr="00B936E8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Психология личности и професси</w:t>
            </w: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нальное  самоопределение</w:t>
            </w:r>
          </w:p>
          <w:p w:rsidR="009C3349" w:rsidRPr="00B936E8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6E8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1701" w:type="dxa"/>
          </w:tcPr>
          <w:p w:rsidR="009C3349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ственная практика</w:t>
            </w:r>
          </w:p>
        </w:tc>
        <w:tc>
          <w:tcPr>
            <w:tcW w:w="1484" w:type="dxa"/>
          </w:tcPr>
          <w:p w:rsidR="009C3349" w:rsidRPr="00637F83" w:rsidRDefault="009C3349" w:rsidP="00095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49" w:rsidRDefault="009C3349"/>
    <w:sectPr w:rsidR="009C3349" w:rsidSect="002E71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thamPro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D5"/>
    <w:rsid w:val="000C5D56"/>
    <w:rsid w:val="001B3DC2"/>
    <w:rsid w:val="002E71D5"/>
    <w:rsid w:val="00307897"/>
    <w:rsid w:val="003E04FB"/>
    <w:rsid w:val="003F3D68"/>
    <w:rsid w:val="00432C85"/>
    <w:rsid w:val="00466BEC"/>
    <w:rsid w:val="00523F89"/>
    <w:rsid w:val="0056238F"/>
    <w:rsid w:val="00580D6F"/>
    <w:rsid w:val="005B4A12"/>
    <w:rsid w:val="00600DA9"/>
    <w:rsid w:val="00624A0B"/>
    <w:rsid w:val="00637F83"/>
    <w:rsid w:val="007A76A1"/>
    <w:rsid w:val="00831F54"/>
    <w:rsid w:val="00841C8B"/>
    <w:rsid w:val="00934A40"/>
    <w:rsid w:val="009B6822"/>
    <w:rsid w:val="009C3349"/>
    <w:rsid w:val="00A27C1C"/>
    <w:rsid w:val="00AE1B02"/>
    <w:rsid w:val="00B621F1"/>
    <w:rsid w:val="00B936E8"/>
    <w:rsid w:val="00C50080"/>
    <w:rsid w:val="00C61C71"/>
    <w:rsid w:val="00E20D9C"/>
    <w:rsid w:val="00E95371"/>
    <w:rsid w:val="00EA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_8"/>
    <w:basedOn w:val="a"/>
    <w:rsid w:val="00E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a0"/>
    <w:rsid w:val="00E95371"/>
  </w:style>
  <w:style w:type="character" w:styleId="a4">
    <w:name w:val="Hyperlink"/>
    <w:basedOn w:val="a0"/>
    <w:uiPriority w:val="99"/>
    <w:semiHidden/>
    <w:unhideWhenUsed/>
    <w:rsid w:val="00E953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334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9C3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8">
    <w:name w:val="font_8"/>
    <w:basedOn w:val="a"/>
    <w:rsid w:val="00E9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a0"/>
    <w:rsid w:val="00E95371"/>
  </w:style>
  <w:style w:type="character" w:styleId="a4">
    <w:name w:val="Hyperlink"/>
    <w:basedOn w:val="a0"/>
    <w:uiPriority w:val="99"/>
    <w:semiHidden/>
    <w:unhideWhenUsed/>
    <w:rsid w:val="00E953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3349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9C3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Директор</cp:lastModifiedBy>
  <cp:revision>6</cp:revision>
  <dcterms:created xsi:type="dcterms:W3CDTF">2021-08-03T15:37:00Z</dcterms:created>
  <dcterms:modified xsi:type="dcterms:W3CDTF">2021-08-26T13:55:00Z</dcterms:modified>
</cp:coreProperties>
</file>