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DB">
        <w:rPr>
          <w:rFonts w:ascii="Times New Roman" w:hAnsi="Times New Roman" w:cs="Times New Roman"/>
          <w:b/>
          <w:sz w:val="24"/>
          <w:szCs w:val="24"/>
        </w:rPr>
        <w:t>Описание а</w:t>
      </w:r>
      <w:r w:rsidRPr="006775DB">
        <w:rPr>
          <w:rFonts w:ascii="Times New Roman" w:hAnsi="Times New Roman" w:cs="Times New Roman"/>
          <w:b/>
          <w:sz w:val="24"/>
          <w:szCs w:val="24"/>
        </w:rPr>
        <w:t>даптированн</w:t>
      </w:r>
      <w:r w:rsidRPr="006775DB">
        <w:rPr>
          <w:rFonts w:ascii="Times New Roman" w:hAnsi="Times New Roman" w:cs="Times New Roman"/>
          <w:b/>
          <w:sz w:val="24"/>
          <w:szCs w:val="24"/>
        </w:rPr>
        <w:t>ой</w:t>
      </w:r>
      <w:r w:rsidRPr="006775DB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 w:rsidRPr="006775DB">
        <w:rPr>
          <w:rFonts w:ascii="Times New Roman" w:hAnsi="Times New Roman" w:cs="Times New Roman"/>
          <w:b/>
          <w:sz w:val="24"/>
          <w:szCs w:val="24"/>
        </w:rPr>
        <w:t>ой</w:t>
      </w:r>
      <w:r w:rsidRPr="00677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75DB">
        <w:rPr>
          <w:rFonts w:ascii="Times New Roman" w:hAnsi="Times New Roman" w:cs="Times New Roman"/>
          <w:b/>
          <w:sz w:val="24"/>
          <w:szCs w:val="24"/>
        </w:rPr>
        <w:t>общеобразовательная</w:t>
      </w:r>
      <w:proofErr w:type="gramEnd"/>
      <w:r w:rsidRPr="006775D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6775DB">
        <w:rPr>
          <w:rFonts w:ascii="Times New Roman" w:hAnsi="Times New Roman" w:cs="Times New Roman"/>
          <w:b/>
          <w:sz w:val="24"/>
          <w:szCs w:val="24"/>
        </w:rPr>
        <w:t>ы</w:t>
      </w:r>
      <w:r w:rsidRPr="006775DB">
        <w:rPr>
          <w:rFonts w:ascii="Times New Roman" w:hAnsi="Times New Roman" w:cs="Times New Roman"/>
          <w:b/>
          <w:sz w:val="24"/>
          <w:szCs w:val="24"/>
        </w:rPr>
        <w:t xml:space="preserve"> для обучающихся с умстве</w:t>
      </w:r>
      <w:r w:rsidRPr="006775DB">
        <w:rPr>
          <w:rFonts w:ascii="Times New Roman" w:hAnsi="Times New Roman" w:cs="Times New Roman"/>
          <w:b/>
          <w:sz w:val="24"/>
          <w:szCs w:val="24"/>
        </w:rPr>
        <w:t>н</w:t>
      </w:r>
      <w:r w:rsidRPr="006775DB">
        <w:rPr>
          <w:rFonts w:ascii="Times New Roman" w:hAnsi="Times New Roman" w:cs="Times New Roman"/>
          <w:b/>
          <w:sz w:val="24"/>
          <w:szCs w:val="24"/>
        </w:rPr>
        <w:t>ной отсталостью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для обучающихся с умстве</w:t>
      </w:r>
      <w:r w:rsidRPr="006775DB">
        <w:rPr>
          <w:rFonts w:ascii="Times New Roman" w:hAnsi="Times New Roman" w:cs="Times New Roman"/>
          <w:sz w:val="24"/>
          <w:szCs w:val="24"/>
        </w:rPr>
        <w:t>н</w:t>
      </w:r>
      <w:r w:rsidRPr="006775DB">
        <w:rPr>
          <w:rFonts w:ascii="Times New Roman" w:hAnsi="Times New Roman" w:cs="Times New Roman"/>
          <w:sz w:val="24"/>
          <w:szCs w:val="24"/>
        </w:rPr>
        <w:t>ной отсталостью (далее – АООП)  является нормативно-управленческим  документом фед</w:t>
      </w:r>
      <w:r w:rsidRPr="006775DB">
        <w:rPr>
          <w:rFonts w:ascii="Times New Roman" w:hAnsi="Times New Roman" w:cs="Times New Roman"/>
          <w:sz w:val="24"/>
          <w:szCs w:val="24"/>
        </w:rPr>
        <w:t>е</w:t>
      </w:r>
      <w:r w:rsidRPr="006775DB">
        <w:rPr>
          <w:rFonts w:ascii="Times New Roman" w:hAnsi="Times New Roman" w:cs="Times New Roman"/>
          <w:sz w:val="24"/>
          <w:szCs w:val="24"/>
        </w:rPr>
        <w:t xml:space="preserve">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6775D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775DB">
        <w:rPr>
          <w:rFonts w:ascii="Times New Roman" w:hAnsi="Times New Roman" w:cs="Times New Roman"/>
          <w:sz w:val="24"/>
          <w:szCs w:val="24"/>
        </w:rPr>
        <w:t xml:space="preserve"> поведением «Специальное профессиональное училище № 1 закрытого типа г. </w:t>
      </w:r>
      <w:proofErr w:type="spellStart"/>
      <w:r w:rsidRPr="006775DB">
        <w:rPr>
          <w:rFonts w:ascii="Times New Roman" w:hAnsi="Times New Roman" w:cs="Times New Roman"/>
          <w:sz w:val="24"/>
          <w:szCs w:val="24"/>
        </w:rPr>
        <w:t>Щёкино</w:t>
      </w:r>
      <w:proofErr w:type="spellEnd"/>
      <w:r w:rsidRPr="006775DB">
        <w:rPr>
          <w:rFonts w:ascii="Times New Roman" w:hAnsi="Times New Roman" w:cs="Times New Roman"/>
          <w:sz w:val="24"/>
          <w:szCs w:val="24"/>
        </w:rPr>
        <w:t xml:space="preserve"> Тульской области» (далее – Училище) в части общего образ</w:t>
      </w:r>
      <w:r w:rsidRPr="006775DB">
        <w:rPr>
          <w:rFonts w:ascii="Times New Roman" w:hAnsi="Times New Roman" w:cs="Times New Roman"/>
          <w:sz w:val="24"/>
          <w:szCs w:val="24"/>
        </w:rPr>
        <w:t>о</w:t>
      </w:r>
      <w:r w:rsidRPr="006775DB">
        <w:rPr>
          <w:rFonts w:ascii="Times New Roman" w:hAnsi="Times New Roman" w:cs="Times New Roman"/>
          <w:sz w:val="24"/>
          <w:szCs w:val="24"/>
        </w:rPr>
        <w:t>вания обучающихся с ограниченными возможностями здоровья: лёгкой умственной отстал</w:t>
      </w:r>
      <w:r w:rsidRPr="006775DB">
        <w:rPr>
          <w:rFonts w:ascii="Times New Roman" w:hAnsi="Times New Roman" w:cs="Times New Roman"/>
          <w:sz w:val="24"/>
          <w:szCs w:val="24"/>
        </w:rPr>
        <w:t>о</w:t>
      </w:r>
      <w:r w:rsidRPr="006775DB">
        <w:rPr>
          <w:rFonts w:ascii="Times New Roman" w:hAnsi="Times New Roman" w:cs="Times New Roman"/>
          <w:sz w:val="24"/>
          <w:szCs w:val="24"/>
        </w:rPr>
        <w:t xml:space="preserve">стью. </w:t>
      </w:r>
      <w:proofErr w:type="gramEnd"/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Программы представлена тремя разделами: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информационно-аналитическим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целевым;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содержательным;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организационным.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Информационно-аналитический раздел </w:t>
      </w: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 в себя информацию об образовательной организации и анализ учебно-воспитательного процесса, а именно: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характеристику деятельности образовательной организации;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описание материально-технической базы образовательного процесса;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характеристику педагогического коллектива;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характеристику</w:t>
      </w: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коллектива воспитанников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Целевой раздел</w:t>
      </w: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в себя пояснительную записку, планируемые результаты освоения учащимися образовательной программы.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Содержательный раздел</w:t>
      </w: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представляет информацию о видах действующих программ: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рабочих программах учебных предметов;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программах</w:t>
      </w:r>
      <w:proofErr w:type="gramEnd"/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дополнительного образования;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программе воспитания и социализации учащихся;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программах</w:t>
      </w:r>
      <w:proofErr w:type="gramEnd"/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коррекционной работы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Организационный раздел</w:t>
      </w: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включает: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учебный план;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календарный учебный график;</w:t>
      </w:r>
    </w:p>
    <w:p w:rsidR="006775DB" w:rsidRPr="006775DB" w:rsidRDefault="006775DB" w:rsidP="006775D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75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</w:t>
      </w:r>
      <w:r w:rsidRPr="00677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условиях реализации образовательной программы.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DB">
        <w:rPr>
          <w:rFonts w:ascii="Times New Roman" w:hAnsi="Times New Roman" w:cs="Times New Roman"/>
          <w:sz w:val="24"/>
          <w:szCs w:val="24"/>
        </w:rPr>
        <w:lastRenderedPageBreak/>
        <w:t>Для организации обучения воспитанников с умственной отсталостью предполагается с</w:t>
      </w:r>
      <w:r w:rsidRPr="006775DB">
        <w:rPr>
          <w:rFonts w:ascii="Times New Roman" w:hAnsi="Times New Roman" w:cs="Times New Roman"/>
          <w:sz w:val="24"/>
          <w:szCs w:val="24"/>
        </w:rPr>
        <w:t>о</w:t>
      </w:r>
      <w:r w:rsidRPr="006775DB">
        <w:rPr>
          <w:rFonts w:ascii="Times New Roman" w:hAnsi="Times New Roman" w:cs="Times New Roman"/>
          <w:sz w:val="24"/>
          <w:szCs w:val="24"/>
        </w:rPr>
        <w:t>здание отдельных классов или  обучение воспитанников в обычных классах (если численность таковых 1-2 человека).</w:t>
      </w:r>
    </w:p>
    <w:p w:rsidR="006775DB" w:rsidRPr="006775DB" w:rsidRDefault="006775DB" w:rsidP="00677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5DB">
        <w:rPr>
          <w:rFonts w:ascii="Times New Roman" w:hAnsi="Times New Roman" w:cs="Times New Roman"/>
          <w:sz w:val="24"/>
          <w:szCs w:val="24"/>
        </w:rPr>
        <w:t xml:space="preserve"> Освоение адаптированной основной </w:t>
      </w:r>
      <w:proofErr w:type="spellStart"/>
      <w:r w:rsidRPr="006775DB">
        <w:rPr>
          <w:rFonts w:ascii="Times New Roman" w:hAnsi="Times New Roman" w:cs="Times New Roman"/>
          <w:sz w:val="24"/>
          <w:szCs w:val="24"/>
        </w:rPr>
        <w:t>общебразовательной</w:t>
      </w:r>
      <w:proofErr w:type="spellEnd"/>
      <w:r w:rsidRPr="006775DB">
        <w:rPr>
          <w:rFonts w:ascii="Times New Roman" w:hAnsi="Times New Roman" w:cs="Times New Roman"/>
          <w:sz w:val="24"/>
          <w:szCs w:val="24"/>
        </w:rPr>
        <w:t xml:space="preserve"> программы завершается для </w:t>
      </w:r>
      <w:proofErr w:type="gramStart"/>
      <w:r w:rsidRPr="00677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75DB">
        <w:rPr>
          <w:rFonts w:ascii="Times New Roman" w:hAnsi="Times New Roman" w:cs="Times New Roman"/>
          <w:sz w:val="24"/>
          <w:szCs w:val="24"/>
        </w:rPr>
        <w:t xml:space="preserve"> с умственной отсталостью обязательной государственной итоговой аттестацией по профессионально-трудовому обучению (профессиональной подготовки). </w:t>
      </w:r>
    </w:p>
    <w:p w:rsidR="006775DB" w:rsidRPr="006775DB" w:rsidRDefault="006775DB" w:rsidP="006775DB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5DB">
        <w:rPr>
          <w:rFonts w:ascii="Times New Roman" w:hAnsi="Times New Roman"/>
          <w:sz w:val="24"/>
          <w:szCs w:val="24"/>
        </w:rPr>
        <w:t>При разработке образовательной программы учтены:  возможности образовательной  среды Училища;  уровень готовности педагогов к реализации образовательных программ;  материально-техническое обеспечение учебного процесса: созданы комфортные условия для участников образовательного процесса, работают компьютерные классы,  спортивный  зал, имеется   скоростной выход в Интернет; традиции, сложившиеся за годы работы Училища</w:t>
      </w:r>
    </w:p>
    <w:p w:rsidR="006775DB" w:rsidRPr="006775DB" w:rsidRDefault="006775DB" w:rsidP="006775DB">
      <w:pPr>
        <w:pStyle w:val="Default"/>
        <w:spacing w:line="360" w:lineRule="auto"/>
        <w:ind w:firstLine="709"/>
        <w:jc w:val="both"/>
        <w:rPr>
          <w:u w:val="single"/>
        </w:rPr>
      </w:pPr>
      <w:r w:rsidRPr="006775DB">
        <w:rPr>
          <w:b/>
          <w:bCs/>
        </w:rPr>
        <w:t xml:space="preserve">Для обучения подростков с умственной отсталостью </w:t>
      </w:r>
      <w:r w:rsidRPr="006775DB">
        <w:t>необходимо создание в училище г</w:t>
      </w:r>
      <w:r w:rsidRPr="006775DB">
        <w:t>у</w:t>
      </w:r>
      <w:r w:rsidRPr="006775DB">
        <w:t xml:space="preserve">манной </w:t>
      </w:r>
      <w:proofErr w:type="spellStart"/>
      <w:r w:rsidRPr="006775DB">
        <w:t>лечебно</w:t>
      </w:r>
      <w:proofErr w:type="spellEnd"/>
      <w:r w:rsidRPr="006775DB">
        <w:t xml:space="preserve"> – педагогической среды с целью социально – персональной реабилитации д</w:t>
      </w:r>
      <w:r w:rsidRPr="006775DB">
        <w:t>е</w:t>
      </w:r>
      <w:r w:rsidRPr="006775DB">
        <w:t>тей с ОВЗ, в том числе и</w:t>
      </w:r>
      <w:r w:rsidRPr="006775DB">
        <w:rPr>
          <w:u w:val="single"/>
        </w:rPr>
        <w:t xml:space="preserve"> </w:t>
      </w:r>
      <w:r w:rsidRPr="006775DB">
        <w:t>умственно отсталых учащихся и последующей их интеграции в с</w:t>
      </w:r>
      <w:r w:rsidRPr="006775DB">
        <w:t>о</w:t>
      </w:r>
      <w:r w:rsidRPr="006775DB">
        <w:t>временном социально – экономическом и культурно – нравственном пространстве.</w:t>
      </w:r>
      <w:r w:rsidRPr="006775DB">
        <w:rPr>
          <w:u w:val="single"/>
        </w:rPr>
        <w:t xml:space="preserve"> </w:t>
      </w:r>
    </w:p>
    <w:p w:rsidR="006775DB" w:rsidRPr="006775DB" w:rsidRDefault="006775DB" w:rsidP="006775DB">
      <w:pPr>
        <w:pStyle w:val="Default"/>
        <w:spacing w:line="360" w:lineRule="auto"/>
        <w:ind w:firstLine="709"/>
        <w:jc w:val="both"/>
        <w:rPr>
          <w:u w:val="single"/>
        </w:rPr>
      </w:pPr>
      <w:r w:rsidRPr="006775DB">
        <w:rPr>
          <w:u w:val="single"/>
        </w:rPr>
        <w:t>Принципы функционирования образовательной программы:</w:t>
      </w:r>
    </w:p>
    <w:p w:rsidR="006775DB" w:rsidRPr="006775DB" w:rsidRDefault="006775DB" w:rsidP="006775D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6775DB">
        <w:t>принцип преемственности;</w:t>
      </w:r>
    </w:p>
    <w:p w:rsidR="006775DB" w:rsidRPr="006775DB" w:rsidRDefault="006775DB" w:rsidP="006775D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6775DB">
        <w:t>принцип широкой социализации и коммуникации, обосновывающий ориентирова</w:t>
      </w:r>
      <w:r w:rsidRPr="006775DB">
        <w:t>н</w:t>
      </w:r>
      <w:r w:rsidRPr="006775DB">
        <w:t>ность на адаптацию личности к социальным требованиям и условиям жизни.</w:t>
      </w:r>
    </w:p>
    <w:p w:rsidR="006775DB" w:rsidRPr="006775DB" w:rsidRDefault="006775DB" w:rsidP="006775DB">
      <w:pPr>
        <w:pStyle w:val="Default"/>
        <w:spacing w:line="360" w:lineRule="auto"/>
        <w:ind w:firstLine="709"/>
        <w:jc w:val="both"/>
        <w:rPr>
          <w:u w:val="single"/>
        </w:rPr>
      </w:pPr>
      <w:r w:rsidRPr="006775DB">
        <w:rPr>
          <w:u w:val="single"/>
        </w:rPr>
        <w:t>Образовательная программа определяет:</w:t>
      </w:r>
    </w:p>
    <w:p w:rsidR="006775DB" w:rsidRPr="006775DB" w:rsidRDefault="006775DB" w:rsidP="006775D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6775DB">
        <w:t>цели и содержание образовательного процесса, их распределение через содержание учебных предметов;</w:t>
      </w:r>
    </w:p>
    <w:p w:rsidR="006775DB" w:rsidRPr="006775DB" w:rsidRDefault="006775DB" w:rsidP="006775D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6775DB">
        <w:t>методическую базу реализации программ;</w:t>
      </w:r>
    </w:p>
    <w:p w:rsidR="006775DB" w:rsidRPr="006775DB" w:rsidRDefault="006775DB" w:rsidP="006775D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</w:pPr>
      <w:r w:rsidRPr="006775DB">
        <w:t>организационно-педагогические условия программы.</w:t>
      </w:r>
    </w:p>
    <w:p w:rsidR="006775DB" w:rsidRPr="006775DB" w:rsidRDefault="006775DB" w:rsidP="006775DB">
      <w:pPr>
        <w:pStyle w:val="Default"/>
        <w:spacing w:line="360" w:lineRule="auto"/>
        <w:ind w:firstLine="709"/>
        <w:jc w:val="both"/>
        <w:rPr>
          <w:u w:val="single"/>
        </w:rPr>
      </w:pPr>
      <w:r w:rsidRPr="006775DB">
        <w:rPr>
          <w:u w:val="single"/>
        </w:rPr>
        <w:t>Цели отражают:</w:t>
      </w:r>
    </w:p>
    <w:p w:rsidR="006775DB" w:rsidRPr="006775DB" w:rsidRDefault="006775DB" w:rsidP="006775D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 w:rsidRPr="006775DB">
        <w:t>специфику образовательной программы:</w:t>
      </w:r>
    </w:p>
    <w:p w:rsidR="006775DB" w:rsidRPr="006775DB" w:rsidRDefault="006775DB" w:rsidP="006775D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 w:rsidRPr="006775DB">
        <w:t>удовлетворение потребностей обучающихся в программах обучения, обеспечивающих их личностное становление; создание условий, способствующих усвоению програм</w:t>
      </w:r>
      <w:r w:rsidRPr="006775DB">
        <w:t>м</w:t>
      </w:r>
      <w:r w:rsidRPr="006775DB">
        <w:t>ного материала, развитие у каждого учащегося механизма компенсации имеющихся о</w:t>
      </w:r>
      <w:r w:rsidRPr="006775DB">
        <w:t>т</w:t>
      </w:r>
      <w:r w:rsidRPr="006775DB">
        <w:t>клонений;</w:t>
      </w:r>
    </w:p>
    <w:p w:rsidR="00F75FDF" w:rsidRPr="006775DB" w:rsidRDefault="006775DB" w:rsidP="006775D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 w:rsidRPr="006775DB">
        <w:t>создание и реализация условий по совершенствованию трудового обучения с целью дальнейшего трудоустройства, обеспечение возможностей обучения в учреждениях профессио</w:t>
      </w:r>
      <w:r>
        <w:t>нального начального образования</w:t>
      </w:r>
      <w:bookmarkStart w:id="0" w:name="_GoBack"/>
      <w:bookmarkEnd w:id="0"/>
    </w:p>
    <w:sectPr w:rsidR="00F75FDF" w:rsidRPr="0067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B5D"/>
    <w:multiLevelType w:val="hybridMultilevel"/>
    <w:tmpl w:val="C0E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7841"/>
    <w:multiLevelType w:val="hybridMultilevel"/>
    <w:tmpl w:val="2AD8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D7DCA"/>
    <w:multiLevelType w:val="hybridMultilevel"/>
    <w:tmpl w:val="86D04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B"/>
    <w:rsid w:val="0000442F"/>
    <w:rsid w:val="000526D6"/>
    <w:rsid w:val="000572BA"/>
    <w:rsid w:val="0006080F"/>
    <w:rsid w:val="000E5CA0"/>
    <w:rsid w:val="00105C2E"/>
    <w:rsid w:val="00115488"/>
    <w:rsid w:val="00126DB3"/>
    <w:rsid w:val="001724F6"/>
    <w:rsid w:val="001A3F09"/>
    <w:rsid w:val="001A61E1"/>
    <w:rsid w:val="001C1CDE"/>
    <w:rsid w:val="001D1808"/>
    <w:rsid w:val="001D7FFD"/>
    <w:rsid w:val="002252C1"/>
    <w:rsid w:val="00232056"/>
    <w:rsid w:val="00245A56"/>
    <w:rsid w:val="002959BF"/>
    <w:rsid w:val="002B78C1"/>
    <w:rsid w:val="002F7444"/>
    <w:rsid w:val="00350FF8"/>
    <w:rsid w:val="003A43C7"/>
    <w:rsid w:val="003C2A60"/>
    <w:rsid w:val="003F32DB"/>
    <w:rsid w:val="00400227"/>
    <w:rsid w:val="00414A3F"/>
    <w:rsid w:val="00443225"/>
    <w:rsid w:val="00472F27"/>
    <w:rsid w:val="004B44FB"/>
    <w:rsid w:val="004C1E26"/>
    <w:rsid w:val="004E0B94"/>
    <w:rsid w:val="004E3AC3"/>
    <w:rsid w:val="005330CB"/>
    <w:rsid w:val="0055108E"/>
    <w:rsid w:val="005537CF"/>
    <w:rsid w:val="00563612"/>
    <w:rsid w:val="005866A5"/>
    <w:rsid w:val="005A77FC"/>
    <w:rsid w:val="005D23BE"/>
    <w:rsid w:val="005D4BEC"/>
    <w:rsid w:val="005E646B"/>
    <w:rsid w:val="005F1089"/>
    <w:rsid w:val="006167AD"/>
    <w:rsid w:val="006463F4"/>
    <w:rsid w:val="006775DB"/>
    <w:rsid w:val="0069547C"/>
    <w:rsid w:val="006B34FE"/>
    <w:rsid w:val="006E1603"/>
    <w:rsid w:val="006E5127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C4440"/>
    <w:rsid w:val="008E2473"/>
    <w:rsid w:val="008F34BB"/>
    <w:rsid w:val="0090418F"/>
    <w:rsid w:val="00925FD0"/>
    <w:rsid w:val="009653AF"/>
    <w:rsid w:val="00990360"/>
    <w:rsid w:val="009B630A"/>
    <w:rsid w:val="00A04E5E"/>
    <w:rsid w:val="00A05933"/>
    <w:rsid w:val="00A7540E"/>
    <w:rsid w:val="00AC2DE4"/>
    <w:rsid w:val="00AE3FD4"/>
    <w:rsid w:val="00AF1CA6"/>
    <w:rsid w:val="00AF72FE"/>
    <w:rsid w:val="00B40833"/>
    <w:rsid w:val="00B80798"/>
    <w:rsid w:val="00B8113F"/>
    <w:rsid w:val="00B81908"/>
    <w:rsid w:val="00B81FAA"/>
    <w:rsid w:val="00B853CB"/>
    <w:rsid w:val="00B945F0"/>
    <w:rsid w:val="00BC1B75"/>
    <w:rsid w:val="00BC6FA7"/>
    <w:rsid w:val="00BD2F51"/>
    <w:rsid w:val="00BD6EC6"/>
    <w:rsid w:val="00BE6D87"/>
    <w:rsid w:val="00C03E2F"/>
    <w:rsid w:val="00C61A7B"/>
    <w:rsid w:val="00CA342B"/>
    <w:rsid w:val="00CD456D"/>
    <w:rsid w:val="00CD5461"/>
    <w:rsid w:val="00CF7C26"/>
    <w:rsid w:val="00D4009A"/>
    <w:rsid w:val="00DA27C4"/>
    <w:rsid w:val="00DC175B"/>
    <w:rsid w:val="00DD15C0"/>
    <w:rsid w:val="00DE3E7B"/>
    <w:rsid w:val="00DF18C6"/>
    <w:rsid w:val="00E15FD8"/>
    <w:rsid w:val="00E40712"/>
    <w:rsid w:val="00E62CCB"/>
    <w:rsid w:val="00ED7419"/>
    <w:rsid w:val="00F75FDF"/>
    <w:rsid w:val="00F77219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6775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75DB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6775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775D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1</cp:revision>
  <dcterms:created xsi:type="dcterms:W3CDTF">2015-08-28T08:19:00Z</dcterms:created>
  <dcterms:modified xsi:type="dcterms:W3CDTF">2015-08-28T08:22:00Z</dcterms:modified>
</cp:coreProperties>
</file>