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EA" w:rsidRDefault="00B977EA" w:rsidP="003B0768">
      <w:pPr>
        <w:keepNext/>
        <w:keepLines/>
        <w:widowControl w:val="0"/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Pr="00B977EA">
        <w:rPr>
          <w:b/>
          <w:sz w:val="22"/>
          <w:szCs w:val="22"/>
        </w:rPr>
        <w:t xml:space="preserve">ОПИСАНИЕ </w:t>
      </w:r>
    </w:p>
    <w:p w:rsidR="00B977EA" w:rsidRPr="00B977EA" w:rsidRDefault="003B0768" w:rsidP="003B0768">
      <w:pPr>
        <w:keepNext/>
        <w:keepLines/>
        <w:widowControl w:val="0"/>
        <w:suppressAutoHyphens/>
        <w:rPr>
          <w:b/>
          <w:sz w:val="22"/>
          <w:szCs w:val="22"/>
        </w:rPr>
      </w:pPr>
      <w:r w:rsidRPr="00B977EA">
        <w:rPr>
          <w:b/>
          <w:sz w:val="22"/>
          <w:szCs w:val="22"/>
        </w:rPr>
        <w:t xml:space="preserve">                                        </w:t>
      </w:r>
    </w:p>
    <w:p w:rsidR="00B977EA" w:rsidRPr="00B977EA" w:rsidRDefault="00B977EA" w:rsidP="00B977EA">
      <w:pPr>
        <w:keepNext/>
        <w:keepLines/>
        <w:widowControl w:val="0"/>
        <w:suppressAutoHyphens/>
        <w:jc w:val="center"/>
        <w:rPr>
          <w:b/>
          <w:sz w:val="22"/>
          <w:szCs w:val="22"/>
        </w:rPr>
      </w:pPr>
      <w:r w:rsidRPr="00B977EA">
        <w:rPr>
          <w:b/>
          <w:sz w:val="22"/>
          <w:szCs w:val="22"/>
        </w:rPr>
        <w:t>Основной профессиональной образовательной программы по профессии СПО 08.01.08 "Мастер отделочных строительных работ"</w:t>
      </w:r>
    </w:p>
    <w:p w:rsidR="00B977EA" w:rsidRDefault="00B977EA" w:rsidP="003B0768">
      <w:pPr>
        <w:keepNext/>
        <w:keepLines/>
        <w:widowControl w:val="0"/>
        <w:suppressAutoHyphens/>
        <w:rPr>
          <w:sz w:val="22"/>
          <w:szCs w:val="22"/>
        </w:rPr>
      </w:pPr>
    </w:p>
    <w:p w:rsidR="003B0768" w:rsidRPr="003B0768" w:rsidRDefault="003B0768" w:rsidP="003B0768">
      <w:pPr>
        <w:keepNext/>
        <w:keepLines/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977EA">
        <w:rPr>
          <w:sz w:val="22"/>
          <w:szCs w:val="22"/>
        </w:rPr>
        <w:t xml:space="preserve">                                                </w:t>
      </w:r>
      <w:r w:rsidRPr="000F4BC8">
        <w:rPr>
          <w:b/>
          <w:sz w:val="22"/>
          <w:szCs w:val="22"/>
        </w:rPr>
        <w:t xml:space="preserve">АННОТАЦИЯ ПРОГРАММЫ </w:t>
      </w:r>
    </w:p>
    <w:p w:rsidR="003B0768" w:rsidRPr="000F4BC8" w:rsidRDefault="003B0768" w:rsidP="003B0768">
      <w:pPr>
        <w:autoSpaceDE w:val="0"/>
        <w:autoSpaceDN w:val="0"/>
        <w:adjustRightInd w:val="0"/>
        <w:rPr>
          <w:b/>
          <w:sz w:val="22"/>
          <w:szCs w:val="22"/>
        </w:rPr>
      </w:pPr>
      <w:r w:rsidRPr="000F4BC8">
        <w:rPr>
          <w:b/>
          <w:sz w:val="22"/>
          <w:szCs w:val="22"/>
        </w:rPr>
        <w:t xml:space="preserve">                </w:t>
      </w:r>
    </w:p>
    <w:p w:rsidR="003B0768" w:rsidRDefault="003B0768" w:rsidP="003B0768">
      <w:pPr>
        <w:autoSpaceDE w:val="0"/>
        <w:autoSpaceDN w:val="0"/>
        <w:adjustRightInd w:val="0"/>
        <w:rPr>
          <w:sz w:val="22"/>
          <w:szCs w:val="22"/>
        </w:rPr>
      </w:pPr>
      <w:r w:rsidRPr="000F4B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0F4BC8">
        <w:rPr>
          <w:sz w:val="22"/>
          <w:szCs w:val="22"/>
        </w:rPr>
        <w:t xml:space="preserve">Основная профессиональная образовательная программа разработана на основе Федерального государственного образовательного стандарта по профессии СПО 08.01.08 "Мастер отделочных строительных работ"  (утвержден приказом Министерства образования и науки Российской Федерации от 2 августа 2013 г. N 746).     </w:t>
      </w:r>
    </w:p>
    <w:p w:rsidR="003B0768" w:rsidRPr="000F4BC8" w:rsidRDefault="003B0768" w:rsidP="003B0768">
      <w:pPr>
        <w:autoSpaceDE w:val="0"/>
        <w:autoSpaceDN w:val="0"/>
        <w:adjustRightInd w:val="0"/>
        <w:rPr>
          <w:sz w:val="22"/>
          <w:szCs w:val="22"/>
        </w:rPr>
      </w:pPr>
      <w:r w:rsidRPr="000F4BC8">
        <w:rPr>
          <w:sz w:val="22"/>
          <w:szCs w:val="22"/>
        </w:rPr>
        <w:t xml:space="preserve">  Профессия 08.01.08 (270802.10) Мастер отделочных строительных работ входит в укрупненную группу 270000 Архитектура и строительство.   </w:t>
      </w:r>
    </w:p>
    <w:p w:rsidR="003B0768" w:rsidRDefault="003B0768" w:rsidP="003B07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F4BC8">
        <w:rPr>
          <w:sz w:val="22"/>
          <w:szCs w:val="22"/>
        </w:rPr>
        <w:t xml:space="preserve">Код специальности с 270802.10 изменен на 08.01.08 в соответствии с приказом Министерства образования и науки РФ от 29 октября 2013 г. N 1199 ОБ УТВЕРЖДЕНИИ ПЕРЕЧНЕЙ ПРОФЕССИЙ И СПЕЦИАЛЬНОСТЕЙ СРЕДНЕГО ПРОФЕССИОНАЛЬНОГО ОБРАЗОВАНИЯ   </w:t>
      </w:r>
    </w:p>
    <w:p w:rsidR="003B0768" w:rsidRDefault="003B0768" w:rsidP="003B0768">
      <w:pPr>
        <w:autoSpaceDE w:val="0"/>
        <w:autoSpaceDN w:val="0"/>
        <w:adjustRightInd w:val="0"/>
        <w:rPr>
          <w:sz w:val="22"/>
          <w:szCs w:val="22"/>
        </w:rPr>
      </w:pPr>
    </w:p>
    <w:p w:rsidR="003B0768" w:rsidRDefault="003B0768" w:rsidP="003B0768">
      <w:pPr>
        <w:autoSpaceDE w:val="0"/>
        <w:autoSpaceDN w:val="0"/>
        <w:adjustRightInd w:val="0"/>
        <w:rPr>
          <w:sz w:val="22"/>
          <w:szCs w:val="22"/>
        </w:rPr>
      </w:pPr>
    </w:p>
    <w:p w:rsidR="003B0768" w:rsidRPr="00CC49BD" w:rsidRDefault="003B0768" w:rsidP="003B0768">
      <w:pPr>
        <w:widowControl w:val="0"/>
        <w:ind w:firstLine="360"/>
        <w:rPr>
          <w:sz w:val="22"/>
          <w:szCs w:val="22"/>
        </w:rPr>
      </w:pPr>
    </w:p>
    <w:p w:rsidR="003B0768" w:rsidRPr="00CC49BD" w:rsidRDefault="003B0768" w:rsidP="003B07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2"/>
          <w:szCs w:val="22"/>
          <w:highlight w:val="yellow"/>
        </w:rPr>
      </w:pPr>
    </w:p>
    <w:p w:rsidR="003B0768" w:rsidRPr="00CC49BD" w:rsidRDefault="003B0768" w:rsidP="003B0768">
      <w:pPr>
        <w:keepNext/>
        <w:keepLines/>
        <w:widowControl w:val="0"/>
        <w:suppressAutoHyphens/>
        <w:autoSpaceDE w:val="0"/>
        <w:autoSpaceDN w:val="0"/>
        <w:adjustRightInd w:val="0"/>
        <w:rPr>
          <w:caps/>
          <w:sz w:val="22"/>
          <w:szCs w:val="22"/>
          <w:vertAlign w:val="superscript"/>
        </w:rPr>
      </w:pPr>
      <w:r w:rsidRPr="00CC49BD">
        <w:rPr>
          <w:sz w:val="22"/>
          <w:szCs w:val="22"/>
        </w:rPr>
        <w:t xml:space="preserve">Организация-разработчик: </w:t>
      </w:r>
      <w:r w:rsidRPr="00CC49BD">
        <w:rPr>
          <w:caps/>
          <w:sz w:val="22"/>
          <w:szCs w:val="22"/>
        </w:rPr>
        <w:t>ФГБ</w:t>
      </w:r>
      <w:r>
        <w:rPr>
          <w:caps/>
          <w:sz w:val="22"/>
          <w:szCs w:val="22"/>
        </w:rPr>
        <w:t xml:space="preserve">ПОУ </w:t>
      </w:r>
      <w:r w:rsidRPr="00CC49BD">
        <w:rPr>
          <w:caps/>
          <w:sz w:val="22"/>
          <w:szCs w:val="22"/>
        </w:rPr>
        <w:t>«</w:t>
      </w:r>
      <w:r>
        <w:rPr>
          <w:caps/>
          <w:sz w:val="22"/>
          <w:szCs w:val="22"/>
        </w:rPr>
        <w:t xml:space="preserve">ЩЁКИНСКОЕ </w:t>
      </w:r>
      <w:r w:rsidRPr="00CC49BD">
        <w:rPr>
          <w:caps/>
          <w:sz w:val="22"/>
          <w:szCs w:val="22"/>
        </w:rPr>
        <w:t xml:space="preserve">Специальное </w:t>
      </w:r>
      <w:r>
        <w:rPr>
          <w:caps/>
          <w:sz w:val="22"/>
          <w:szCs w:val="22"/>
        </w:rPr>
        <w:t xml:space="preserve">УЧЕБНО-ВОСПИТАТЕЛЬНОЕ УЧРЕЖДЕНИЕ ДЛЯ ОБУЧАЮЩИХСЯ С ДЕВИАНТНЫМ (ОБЩЕСТВЕННО ОПАСНЫМ) ПОВЕДЕНИЕМ ЗАКРЫТОГО ТИПА» </w:t>
      </w:r>
    </w:p>
    <w:p w:rsidR="003B0768" w:rsidRDefault="003B0768" w:rsidP="003B076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B0768" w:rsidRPr="00CC49BD" w:rsidRDefault="003B0768" w:rsidP="003B0768">
      <w:pPr>
        <w:keepNext/>
        <w:keepLines/>
        <w:widowControl w:val="0"/>
        <w:suppressAutoHyphens/>
        <w:autoSpaceDE w:val="0"/>
        <w:autoSpaceDN w:val="0"/>
        <w:adjustRightInd w:val="0"/>
        <w:ind w:firstLine="360"/>
        <w:rPr>
          <w:caps/>
          <w:sz w:val="22"/>
          <w:szCs w:val="22"/>
          <w:vertAlign w:val="superscript"/>
        </w:rPr>
      </w:pPr>
      <w:r w:rsidRPr="00CC49BD">
        <w:rPr>
          <w:caps/>
          <w:sz w:val="22"/>
          <w:szCs w:val="22"/>
        </w:rPr>
        <w:t xml:space="preserve"> </w:t>
      </w:r>
    </w:p>
    <w:p w:rsidR="003B0768" w:rsidRPr="00CC49BD" w:rsidRDefault="003B0768" w:rsidP="003B07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2"/>
          <w:szCs w:val="22"/>
        </w:rPr>
      </w:pPr>
    </w:p>
    <w:p w:rsidR="003B0768" w:rsidRPr="00CC49BD" w:rsidRDefault="003B0768" w:rsidP="003B0768">
      <w:pPr>
        <w:keepNext/>
        <w:keepLines/>
        <w:widowControl w:val="0"/>
        <w:tabs>
          <w:tab w:val="left" w:pos="180"/>
        </w:tabs>
        <w:suppressAutoHyphens/>
        <w:ind w:firstLine="360"/>
        <w:jc w:val="both"/>
        <w:rPr>
          <w:sz w:val="22"/>
          <w:szCs w:val="22"/>
        </w:rPr>
      </w:pPr>
      <w:r w:rsidRPr="00CC49BD">
        <w:rPr>
          <w:sz w:val="22"/>
          <w:szCs w:val="22"/>
        </w:rPr>
        <w:t>Разработчик:</w:t>
      </w:r>
    </w:p>
    <w:p w:rsidR="003B0768" w:rsidRPr="00CC49BD" w:rsidRDefault="003B0768" w:rsidP="003B0768">
      <w:pPr>
        <w:keepNext/>
        <w:keepLines/>
        <w:widowControl w:val="0"/>
        <w:suppressAutoHyphens/>
        <w:ind w:firstLine="360"/>
        <w:jc w:val="both"/>
        <w:rPr>
          <w:sz w:val="22"/>
          <w:szCs w:val="22"/>
        </w:rPr>
      </w:pPr>
      <w:r w:rsidRPr="00CC49BD">
        <w:rPr>
          <w:sz w:val="22"/>
          <w:szCs w:val="22"/>
        </w:rPr>
        <w:t xml:space="preserve">Кулешов Н.Н. – мастер п/о </w:t>
      </w:r>
    </w:p>
    <w:p w:rsidR="003B0768" w:rsidRPr="00CC49BD" w:rsidRDefault="003B0768" w:rsidP="003B0768">
      <w:pPr>
        <w:keepNext/>
        <w:keepLines/>
        <w:widowControl w:val="0"/>
        <w:suppressAutoHyphens/>
        <w:ind w:firstLine="360"/>
        <w:jc w:val="both"/>
        <w:rPr>
          <w:sz w:val="22"/>
          <w:szCs w:val="22"/>
        </w:rPr>
      </w:pPr>
      <w:r w:rsidRPr="00CC49BD">
        <w:rPr>
          <w:sz w:val="22"/>
          <w:szCs w:val="22"/>
        </w:rPr>
        <w:t>Торгова Т.В.- преподаватель</w:t>
      </w:r>
    </w:p>
    <w:p w:rsidR="003B0768" w:rsidRDefault="003B0768" w:rsidP="003B0768">
      <w:pPr>
        <w:keepNext/>
        <w:keepLines/>
        <w:widowControl w:val="0"/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Панюшкина С.В</w:t>
      </w:r>
      <w:r w:rsidRPr="00CC49BD">
        <w:rPr>
          <w:sz w:val="22"/>
          <w:szCs w:val="22"/>
        </w:rPr>
        <w:t>. –</w:t>
      </w:r>
      <w:r>
        <w:rPr>
          <w:sz w:val="22"/>
          <w:szCs w:val="22"/>
        </w:rPr>
        <w:t xml:space="preserve"> заведующая </w:t>
      </w:r>
      <w:r w:rsidRPr="00CC49BD">
        <w:rPr>
          <w:sz w:val="22"/>
          <w:szCs w:val="22"/>
        </w:rPr>
        <w:t>по УПР</w:t>
      </w:r>
    </w:p>
    <w:p w:rsidR="003B0768" w:rsidRDefault="003B0768" w:rsidP="003B0768">
      <w:pPr>
        <w:keepNext/>
        <w:keepLines/>
        <w:widowControl w:val="0"/>
        <w:suppressAutoHyphens/>
        <w:ind w:firstLine="360"/>
        <w:jc w:val="both"/>
        <w:rPr>
          <w:sz w:val="22"/>
          <w:szCs w:val="22"/>
        </w:rPr>
      </w:pPr>
    </w:p>
    <w:p w:rsidR="003B0768" w:rsidRDefault="003B0768" w:rsidP="003B0768">
      <w:pPr>
        <w:keepNext/>
        <w:keepLines/>
        <w:widowControl w:val="0"/>
        <w:suppressAutoHyphens/>
        <w:ind w:firstLine="360"/>
        <w:jc w:val="both"/>
        <w:rPr>
          <w:sz w:val="22"/>
          <w:szCs w:val="22"/>
        </w:rPr>
      </w:pPr>
    </w:p>
    <w:p w:rsidR="003B0768" w:rsidRDefault="003B0768" w:rsidP="003B0768">
      <w:pPr>
        <w:keepNext/>
        <w:keepLines/>
        <w:widowControl w:val="0"/>
        <w:suppressAutoHyphens/>
        <w:ind w:firstLine="360"/>
        <w:jc w:val="both"/>
        <w:rPr>
          <w:sz w:val="22"/>
          <w:szCs w:val="22"/>
        </w:rPr>
      </w:pPr>
    </w:p>
    <w:p w:rsidR="003B0768" w:rsidRDefault="003B0768" w:rsidP="003B0768">
      <w:pPr>
        <w:keepNext/>
        <w:keepLines/>
        <w:widowControl w:val="0"/>
        <w:suppressAutoHyphens/>
        <w:ind w:firstLine="360"/>
        <w:jc w:val="both"/>
        <w:rPr>
          <w:sz w:val="22"/>
          <w:szCs w:val="22"/>
        </w:rPr>
      </w:pPr>
    </w:p>
    <w:p w:rsidR="003B0768" w:rsidRDefault="003B0768" w:rsidP="003B0768">
      <w:pPr>
        <w:keepNext/>
        <w:keepLines/>
        <w:widowControl w:val="0"/>
        <w:suppressAutoHyphens/>
        <w:ind w:firstLine="360"/>
        <w:jc w:val="both"/>
        <w:rPr>
          <w:sz w:val="22"/>
          <w:szCs w:val="22"/>
        </w:rPr>
      </w:pPr>
    </w:p>
    <w:p w:rsidR="003B0768" w:rsidRDefault="003B0768" w:rsidP="003B0768">
      <w:pPr>
        <w:keepNext/>
        <w:keepLines/>
        <w:widowControl w:val="0"/>
        <w:suppressAutoHyphens/>
        <w:ind w:firstLine="360"/>
        <w:jc w:val="both"/>
        <w:rPr>
          <w:sz w:val="22"/>
          <w:szCs w:val="22"/>
        </w:rPr>
      </w:pPr>
    </w:p>
    <w:p w:rsidR="003B0768" w:rsidRDefault="003B0768" w:rsidP="003B0768">
      <w:pPr>
        <w:keepNext/>
        <w:keepLines/>
        <w:widowControl w:val="0"/>
        <w:suppressAutoHyphens/>
        <w:ind w:firstLine="360"/>
        <w:jc w:val="both"/>
        <w:rPr>
          <w:sz w:val="22"/>
          <w:szCs w:val="22"/>
        </w:rPr>
      </w:pPr>
    </w:p>
    <w:p w:rsidR="003B0768" w:rsidRPr="00CC49BD" w:rsidRDefault="003B0768" w:rsidP="003B0768">
      <w:pPr>
        <w:keepNext/>
        <w:keepLines/>
        <w:widowControl w:val="0"/>
        <w:suppressAutoHyphens/>
        <w:ind w:firstLine="360"/>
        <w:jc w:val="both"/>
        <w:rPr>
          <w:sz w:val="22"/>
          <w:szCs w:val="22"/>
          <w:vertAlign w:val="superscript"/>
        </w:rPr>
      </w:pPr>
    </w:p>
    <w:p w:rsidR="003B0768" w:rsidRPr="00CC49BD" w:rsidRDefault="003B0768" w:rsidP="003B0768">
      <w:pPr>
        <w:keepNext/>
        <w:keepLines/>
        <w:widowControl w:val="0"/>
        <w:tabs>
          <w:tab w:val="left" w:pos="180"/>
        </w:tabs>
        <w:suppressAutoHyphens/>
        <w:jc w:val="both"/>
        <w:rPr>
          <w:sz w:val="22"/>
          <w:szCs w:val="22"/>
          <w:u w:val="single"/>
        </w:rPr>
      </w:pPr>
    </w:p>
    <w:p w:rsidR="003B0768" w:rsidRDefault="003B0768" w:rsidP="003B0768">
      <w:pPr>
        <w:jc w:val="center"/>
        <w:rPr>
          <w:sz w:val="22"/>
          <w:szCs w:val="22"/>
        </w:rPr>
      </w:pPr>
      <w:r w:rsidRPr="00CC49BD">
        <w:rPr>
          <w:sz w:val="22"/>
          <w:szCs w:val="22"/>
        </w:rPr>
        <w:t>Правообладатель программы:</w:t>
      </w:r>
      <w:r>
        <w:rPr>
          <w:sz w:val="22"/>
          <w:szCs w:val="22"/>
        </w:rPr>
        <w:t xml:space="preserve"> </w:t>
      </w:r>
    </w:p>
    <w:p w:rsidR="003B0768" w:rsidRPr="00CC49BD" w:rsidRDefault="003B0768" w:rsidP="003B076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ФГБПОУ </w:t>
      </w:r>
      <w:r w:rsidRPr="00CC49BD">
        <w:rPr>
          <w:sz w:val="22"/>
          <w:szCs w:val="22"/>
        </w:rPr>
        <w:t>Федерального государственного бюджетного</w:t>
      </w:r>
      <w:r>
        <w:rPr>
          <w:sz w:val="22"/>
          <w:szCs w:val="22"/>
        </w:rPr>
        <w:t xml:space="preserve"> профессионального образовательного</w:t>
      </w:r>
      <w:r w:rsidRPr="00CC49BD">
        <w:rPr>
          <w:sz w:val="22"/>
          <w:szCs w:val="22"/>
        </w:rPr>
        <w:t xml:space="preserve"> </w:t>
      </w:r>
    </w:p>
    <w:p w:rsidR="003B0768" w:rsidRDefault="003B0768" w:rsidP="003B0768">
      <w:pPr>
        <w:spacing w:line="276" w:lineRule="auto"/>
        <w:jc w:val="center"/>
        <w:rPr>
          <w:sz w:val="22"/>
          <w:szCs w:val="22"/>
        </w:rPr>
      </w:pPr>
      <w:r w:rsidRPr="00CC49BD">
        <w:rPr>
          <w:sz w:val="22"/>
          <w:szCs w:val="22"/>
        </w:rPr>
        <w:t xml:space="preserve">учреждения </w:t>
      </w:r>
      <w:r>
        <w:rPr>
          <w:sz w:val="22"/>
          <w:szCs w:val="22"/>
        </w:rPr>
        <w:t xml:space="preserve">«Щёкинского специального учебно-воспитательного учреждения для обучающихся с                     </w:t>
      </w:r>
    </w:p>
    <w:p w:rsidR="003B0768" w:rsidRPr="00CC49BD" w:rsidRDefault="003B0768" w:rsidP="003B076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девиантным (общественно опасным) поведением закрытого типа»</w:t>
      </w:r>
    </w:p>
    <w:p w:rsidR="003B0768" w:rsidRPr="00CC49BD" w:rsidRDefault="003B0768" w:rsidP="003B0768">
      <w:pPr>
        <w:keepNext/>
        <w:keepLines/>
        <w:widowControl w:val="0"/>
        <w:tabs>
          <w:tab w:val="left" w:pos="180"/>
        </w:tabs>
        <w:suppressAutoHyphens/>
        <w:spacing w:line="276" w:lineRule="auto"/>
        <w:ind w:firstLine="360"/>
        <w:jc w:val="both"/>
        <w:rPr>
          <w:sz w:val="22"/>
          <w:szCs w:val="22"/>
        </w:rPr>
      </w:pPr>
    </w:p>
    <w:p w:rsidR="003B0768" w:rsidRPr="00CC49BD" w:rsidRDefault="003B0768" w:rsidP="003B0768">
      <w:pPr>
        <w:keepNext/>
        <w:keepLines/>
        <w:widowControl w:val="0"/>
        <w:shd w:val="clear" w:color="auto" w:fill="FFFFFF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  <w:highlight w:val="yellow"/>
        </w:rPr>
      </w:pPr>
    </w:p>
    <w:p w:rsidR="003B0768" w:rsidRDefault="003B0768" w:rsidP="003B07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C49BD">
        <w:rPr>
          <w:sz w:val="22"/>
          <w:szCs w:val="22"/>
        </w:rPr>
        <w:tab/>
      </w:r>
    </w:p>
    <w:p w:rsidR="003B0768" w:rsidRDefault="003B0768" w:rsidP="003B076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B0768" w:rsidRDefault="003B0768" w:rsidP="003B076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B0768" w:rsidRDefault="003B0768" w:rsidP="003B076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B0768" w:rsidRDefault="003B0768" w:rsidP="003B076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B0768" w:rsidRDefault="003B0768" w:rsidP="003B076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B0768" w:rsidRDefault="003B0768" w:rsidP="003B076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B0768" w:rsidRDefault="003B0768" w:rsidP="003B076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B0768" w:rsidRDefault="003B0768" w:rsidP="003B076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B0768" w:rsidRDefault="003B0768" w:rsidP="003B076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-6303"/>
        <w:tblW w:w="0" w:type="auto"/>
        <w:tblLook w:val="01E0"/>
      </w:tblPr>
      <w:tblGrid>
        <w:gridCol w:w="8668"/>
        <w:gridCol w:w="902"/>
      </w:tblGrid>
      <w:tr w:rsidR="003B0768" w:rsidRPr="00CC49BD" w:rsidTr="00DE562A">
        <w:tc>
          <w:tcPr>
            <w:tcW w:w="8668" w:type="dxa"/>
          </w:tcPr>
          <w:p w:rsidR="003B0768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3B0768" w:rsidRPr="00C62E61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2E61">
              <w:rPr>
                <w:b/>
                <w:sz w:val="22"/>
                <w:szCs w:val="22"/>
              </w:rPr>
              <w:t>СОДЕРЖАНИЕ:</w:t>
            </w:r>
          </w:p>
          <w:p w:rsidR="003B0768" w:rsidRPr="00A21650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902" w:type="dxa"/>
          </w:tcPr>
          <w:p w:rsidR="003B0768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3B0768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3B0768" w:rsidRPr="00CC49BD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</w:pPr>
            <w:r w:rsidRPr="00CC49BD">
              <w:rPr>
                <w:b/>
                <w:sz w:val="22"/>
                <w:szCs w:val="22"/>
              </w:rPr>
              <w:t>стр.</w:t>
            </w:r>
          </w:p>
        </w:tc>
      </w:tr>
      <w:tr w:rsidR="003B0768" w:rsidRPr="00CC49BD" w:rsidTr="00DE562A">
        <w:tc>
          <w:tcPr>
            <w:tcW w:w="8668" w:type="dxa"/>
          </w:tcPr>
          <w:p w:rsidR="003B0768" w:rsidRPr="00CC49BD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</w:pPr>
            <w:r w:rsidRPr="00CC49BD">
              <w:rPr>
                <w:sz w:val="22"/>
                <w:szCs w:val="22"/>
              </w:rPr>
              <w:t xml:space="preserve">ПАСПОРТ </w:t>
            </w:r>
            <w:r w:rsidRPr="00CC49BD">
              <w:rPr>
                <w:caps/>
                <w:sz w:val="22"/>
                <w:szCs w:val="22"/>
              </w:rPr>
              <w:t xml:space="preserve">образовательной программы </w:t>
            </w:r>
          </w:p>
        </w:tc>
        <w:tc>
          <w:tcPr>
            <w:tcW w:w="902" w:type="dxa"/>
          </w:tcPr>
          <w:p w:rsidR="003B0768" w:rsidRPr="00CC49BD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C49BD">
              <w:rPr>
                <w:sz w:val="22"/>
                <w:szCs w:val="22"/>
              </w:rPr>
              <w:t>4</w:t>
            </w:r>
          </w:p>
        </w:tc>
      </w:tr>
      <w:tr w:rsidR="003B0768" w:rsidRPr="00CC49BD" w:rsidTr="00DE562A">
        <w:tc>
          <w:tcPr>
            <w:tcW w:w="8668" w:type="dxa"/>
          </w:tcPr>
          <w:p w:rsidR="003B0768" w:rsidRPr="00CC49BD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</w:pPr>
            <w:r w:rsidRPr="00CC49BD">
              <w:rPr>
                <w:sz w:val="22"/>
                <w:szCs w:val="22"/>
              </w:rPr>
              <w:t>БАЗИСНЫЙ УЧЕБНЫЙ ПЛАН</w:t>
            </w:r>
          </w:p>
        </w:tc>
        <w:tc>
          <w:tcPr>
            <w:tcW w:w="902" w:type="dxa"/>
          </w:tcPr>
          <w:p w:rsidR="003B0768" w:rsidRPr="00CC49BD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C49BD">
              <w:rPr>
                <w:sz w:val="22"/>
                <w:szCs w:val="22"/>
              </w:rPr>
              <w:t>7</w:t>
            </w:r>
          </w:p>
        </w:tc>
      </w:tr>
      <w:tr w:rsidR="003B0768" w:rsidRPr="00CC49BD" w:rsidTr="00DE562A">
        <w:tc>
          <w:tcPr>
            <w:tcW w:w="8668" w:type="dxa"/>
          </w:tcPr>
          <w:p w:rsidR="003B0768" w:rsidRPr="00CC49BD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</w:pPr>
            <w:r w:rsidRPr="00CC49BD">
              <w:rPr>
                <w:sz w:val="22"/>
                <w:szCs w:val="22"/>
              </w:rPr>
              <w:t>УЧЕБНЫЙ ПЛАН</w:t>
            </w:r>
            <w:r w:rsidRPr="00CC49B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</w:tcPr>
          <w:p w:rsidR="003B0768" w:rsidRPr="00CC49BD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C49BD">
              <w:rPr>
                <w:sz w:val="22"/>
                <w:szCs w:val="22"/>
              </w:rPr>
              <w:t>9</w:t>
            </w:r>
          </w:p>
        </w:tc>
      </w:tr>
      <w:tr w:rsidR="003B0768" w:rsidRPr="00CC49BD" w:rsidTr="00DE562A">
        <w:tc>
          <w:tcPr>
            <w:tcW w:w="8668" w:type="dxa"/>
          </w:tcPr>
          <w:p w:rsidR="003B0768" w:rsidRPr="00CC49BD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</w:pPr>
            <w:r w:rsidRPr="00CC49BD">
              <w:rPr>
                <w:sz w:val="22"/>
                <w:szCs w:val="22"/>
              </w:rPr>
              <w:t>УЧЕБНЫЙ ПЛАН И КАЛЕНДАРНЫЙ ГРАФИК УЧЕБНОГО ПРОЦЕССА (срок подготовки 10 месяцев)</w:t>
            </w:r>
          </w:p>
        </w:tc>
        <w:tc>
          <w:tcPr>
            <w:tcW w:w="902" w:type="dxa"/>
          </w:tcPr>
          <w:p w:rsidR="003B0768" w:rsidRPr="00CC49BD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C49BD">
              <w:rPr>
                <w:sz w:val="22"/>
                <w:szCs w:val="22"/>
              </w:rPr>
              <w:t>11</w:t>
            </w:r>
          </w:p>
        </w:tc>
      </w:tr>
      <w:tr w:rsidR="003B0768" w:rsidRPr="00CC49BD" w:rsidTr="00DE562A">
        <w:tc>
          <w:tcPr>
            <w:tcW w:w="8668" w:type="dxa"/>
          </w:tcPr>
          <w:p w:rsidR="003B0768" w:rsidRPr="00CC49BD" w:rsidRDefault="003B0768" w:rsidP="00DE562A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C49B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РАБОЧИЕ  ПРОГРАММЫ УЧЕБНЫХ ДИСЦИПЛИН,:</w:t>
            </w:r>
          </w:p>
          <w:p w:rsidR="003B0768" w:rsidRPr="00CC49BD" w:rsidRDefault="003B0768" w:rsidP="00DE562A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C49B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Приложение 1. Программа учебной дисциплины ОДБ 1. Русский язык</w:t>
            </w:r>
          </w:p>
          <w:p w:rsidR="003B0768" w:rsidRPr="00CC49BD" w:rsidRDefault="003B0768" w:rsidP="00DE562A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C49B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Приложение 2. Программа учебной дисциплины ОДБ 2. Литература</w:t>
            </w:r>
          </w:p>
          <w:p w:rsidR="003B0768" w:rsidRPr="00CC49BD" w:rsidRDefault="003B0768" w:rsidP="00DE562A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C49B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Приложение 3. Программа учебной дисциплины ОДБ 3. Английский язык</w:t>
            </w:r>
          </w:p>
          <w:p w:rsidR="003B0768" w:rsidRPr="00CC49BD" w:rsidRDefault="003B0768" w:rsidP="00DE562A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C49B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Приложение 4. Программа учебной дисциплины ОДБ 4. История</w:t>
            </w:r>
          </w:p>
          <w:p w:rsidR="003B0768" w:rsidRPr="00CC49BD" w:rsidRDefault="003B0768" w:rsidP="00DE562A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C49B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Приложение 5. Программа учебной дисциплины ОДБ 5. Обществознание (включая экономику и право)</w:t>
            </w:r>
          </w:p>
          <w:p w:rsidR="003B0768" w:rsidRPr="00CC49BD" w:rsidRDefault="003B0768" w:rsidP="00DE562A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C49B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Приложение 6. Программа учебной дисциплины ОДБ 6. Химия</w:t>
            </w:r>
          </w:p>
          <w:p w:rsidR="003B0768" w:rsidRPr="00CC49BD" w:rsidRDefault="003B0768" w:rsidP="00DE562A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C49B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Приложение 7. Программа учебной дисциплины ОДБ 7. Биология</w:t>
            </w:r>
          </w:p>
          <w:p w:rsidR="003B0768" w:rsidRPr="00CC49BD" w:rsidRDefault="003B0768" w:rsidP="00DE562A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C49B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Приложение 8. Программа учебной дисциплины ОДБ 8. Физическая культура</w:t>
            </w:r>
          </w:p>
          <w:p w:rsidR="003B0768" w:rsidRPr="00CC49BD" w:rsidRDefault="003B0768" w:rsidP="00DE562A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C49B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Приложение 9. Программа учебной дисциплины ОДБ 9. Основы безопасности жизнедеятельности</w:t>
            </w:r>
          </w:p>
          <w:p w:rsidR="003B0768" w:rsidRPr="00CC49BD" w:rsidRDefault="003B0768" w:rsidP="00DE562A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02" w:type="dxa"/>
          </w:tcPr>
          <w:p w:rsidR="003B0768" w:rsidRPr="00CC49BD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C49BD">
              <w:rPr>
                <w:sz w:val="22"/>
                <w:szCs w:val="22"/>
              </w:rPr>
              <w:t>16</w:t>
            </w:r>
          </w:p>
        </w:tc>
      </w:tr>
      <w:tr w:rsidR="003B0768" w:rsidRPr="00CC49BD" w:rsidTr="00DE562A">
        <w:tc>
          <w:tcPr>
            <w:tcW w:w="8668" w:type="dxa"/>
          </w:tcPr>
          <w:p w:rsidR="003B0768" w:rsidRPr="00CC49BD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</w:pPr>
            <w:r w:rsidRPr="00CC49BD">
              <w:rPr>
                <w:sz w:val="22"/>
                <w:szCs w:val="22"/>
              </w:rPr>
              <w:t>Приложение 10. Программа учебной дисциплины ОП.01. Основы материаловедения</w:t>
            </w:r>
          </w:p>
        </w:tc>
        <w:tc>
          <w:tcPr>
            <w:tcW w:w="902" w:type="dxa"/>
          </w:tcPr>
          <w:p w:rsidR="003B0768" w:rsidRPr="00CC49BD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C49BD">
              <w:rPr>
                <w:sz w:val="22"/>
                <w:szCs w:val="22"/>
              </w:rPr>
              <w:t>19</w:t>
            </w:r>
          </w:p>
        </w:tc>
      </w:tr>
      <w:tr w:rsidR="003B0768" w:rsidRPr="00CC49BD" w:rsidTr="00DE562A">
        <w:tc>
          <w:tcPr>
            <w:tcW w:w="8668" w:type="dxa"/>
          </w:tcPr>
          <w:p w:rsidR="003B0768" w:rsidRPr="00CC49BD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</w:pPr>
            <w:r w:rsidRPr="00CC49BD">
              <w:rPr>
                <w:sz w:val="22"/>
                <w:szCs w:val="22"/>
              </w:rPr>
              <w:t>Приложение 11. Программа учебной дисциплины ОП.02. Основы  электротехники»</w:t>
            </w:r>
          </w:p>
        </w:tc>
        <w:tc>
          <w:tcPr>
            <w:tcW w:w="902" w:type="dxa"/>
          </w:tcPr>
          <w:p w:rsidR="003B0768" w:rsidRPr="00CC49BD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C49BD">
              <w:rPr>
                <w:sz w:val="22"/>
                <w:szCs w:val="22"/>
              </w:rPr>
              <w:t>30</w:t>
            </w:r>
          </w:p>
        </w:tc>
      </w:tr>
      <w:tr w:rsidR="003B0768" w:rsidRPr="00CC49BD" w:rsidTr="00DE562A">
        <w:tc>
          <w:tcPr>
            <w:tcW w:w="8668" w:type="dxa"/>
          </w:tcPr>
          <w:p w:rsidR="003B0768" w:rsidRPr="00CC49BD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</w:pPr>
            <w:r w:rsidRPr="00CC49BD">
              <w:rPr>
                <w:sz w:val="22"/>
                <w:szCs w:val="22"/>
              </w:rPr>
              <w:t xml:space="preserve">Приложение 12. Программа учебной дисциплины ОП.03. Основы строительного  черчения </w:t>
            </w:r>
          </w:p>
        </w:tc>
        <w:tc>
          <w:tcPr>
            <w:tcW w:w="902" w:type="dxa"/>
          </w:tcPr>
          <w:p w:rsidR="003B0768" w:rsidRPr="00CC49BD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C49BD">
              <w:rPr>
                <w:sz w:val="22"/>
                <w:szCs w:val="22"/>
              </w:rPr>
              <w:t>46</w:t>
            </w:r>
          </w:p>
        </w:tc>
      </w:tr>
      <w:tr w:rsidR="003B0768" w:rsidRPr="00CC49BD" w:rsidTr="00DE562A">
        <w:tc>
          <w:tcPr>
            <w:tcW w:w="8668" w:type="dxa"/>
          </w:tcPr>
          <w:p w:rsidR="003B0768" w:rsidRPr="00CC49BD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</w:pPr>
            <w:r w:rsidRPr="00CC49BD">
              <w:rPr>
                <w:sz w:val="22"/>
                <w:szCs w:val="22"/>
              </w:rPr>
              <w:t>Приложение 13. Программа учебной дисциплины ОП.04. Основы технологии отделочных строительных  работ</w:t>
            </w:r>
          </w:p>
        </w:tc>
        <w:tc>
          <w:tcPr>
            <w:tcW w:w="902" w:type="dxa"/>
          </w:tcPr>
          <w:p w:rsidR="003B0768" w:rsidRPr="00CC49BD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C49BD">
              <w:rPr>
                <w:sz w:val="22"/>
                <w:szCs w:val="22"/>
              </w:rPr>
              <w:t>62</w:t>
            </w:r>
          </w:p>
        </w:tc>
      </w:tr>
      <w:tr w:rsidR="003B0768" w:rsidRPr="00CC49BD" w:rsidTr="00DE562A">
        <w:tc>
          <w:tcPr>
            <w:tcW w:w="8668" w:type="dxa"/>
          </w:tcPr>
          <w:p w:rsidR="003B0768" w:rsidRPr="00CC49BD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</w:pPr>
            <w:r w:rsidRPr="00CC49BD">
              <w:rPr>
                <w:sz w:val="22"/>
                <w:szCs w:val="22"/>
              </w:rPr>
              <w:t>РАБОЧИЕ  ПРОГРАММЫ ПРОФЕССИОНАЛЬНЫХ МОДУЛЕЙ:</w:t>
            </w:r>
          </w:p>
        </w:tc>
        <w:tc>
          <w:tcPr>
            <w:tcW w:w="902" w:type="dxa"/>
          </w:tcPr>
          <w:p w:rsidR="003B0768" w:rsidRPr="00CC49BD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3B0768" w:rsidRPr="00CC49BD" w:rsidTr="00DE562A">
        <w:tc>
          <w:tcPr>
            <w:tcW w:w="8668" w:type="dxa"/>
          </w:tcPr>
          <w:p w:rsidR="003B0768" w:rsidRPr="00CC49BD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</w:pPr>
            <w:r w:rsidRPr="00CC49BD">
              <w:rPr>
                <w:sz w:val="22"/>
                <w:szCs w:val="22"/>
              </w:rPr>
              <w:t>Приложение 5. Программа профессионального модуля «ПМ.01. Выполнение штукатурных работ»</w:t>
            </w:r>
          </w:p>
        </w:tc>
        <w:tc>
          <w:tcPr>
            <w:tcW w:w="902" w:type="dxa"/>
          </w:tcPr>
          <w:p w:rsidR="003B0768" w:rsidRPr="00CC49BD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3B0768" w:rsidRPr="00CC49BD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C49BD">
              <w:rPr>
                <w:sz w:val="22"/>
                <w:szCs w:val="22"/>
              </w:rPr>
              <w:t>75</w:t>
            </w:r>
          </w:p>
        </w:tc>
      </w:tr>
      <w:tr w:rsidR="003B0768" w:rsidRPr="00CC49BD" w:rsidTr="00DE562A">
        <w:tc>
          <w:tcPr>
            <w:tcW w:w="8668" w:type="dxa"/>
          </w:tcPr>
          <w:p w:rsidR="003B0768" w:rsidRPr="00CC49BD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</w:pPr>
            <w:r w:rsidRPr="00CC49BD">
              <w:rPr>
                <w:sz w:val="22"/>
                <w:szCs w:val="22"/>
              </w:rPr>
              <w:t>Приложение 6. Программа профессионального модуля ПМ.03. Выполнение малярных  работ</w:t>
            </w:r>
          </w:p>
        </w:tc>
        <w:tc>
          <w:tcPr>
            <w:tcW w:w="902" w:type="dxa"/>
          </w:tcPr>
          <w:p w:rsidR="003B0768" w:rsidRPr="00CC49BD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3B0768" w:rsidRPr="00CC49BD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C49BD">
              <w:rPr>
                <w:sz w:val="22"/>
                <w:szCs w:val="22"/>
              </w:rPr>
              <w:t>104</w:t>
            </w:r>
          </w:p>
        </w:tc>
      </w:tr>
      <w:tr w:rsidR="003B0768" w:rsidRPr="00CC49BD" w:rsidTr="00DE562A">
        <w:tc>
          <w:tcPr>
            <w:tcW w:w="8668" w:type="dxa"/>
          </w:tcPr>
          <w:p w:rsidR="003B0768" w:rsidRPr="00CC49BD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</w:pPr>
            <w:r w:rsidRPr="00CC49BD">
              <w:rPr>
                <w:sz w:val="22"/>
                <w:szCs w:val="22"/>
              </w:rPr>
              <w:t>Приложение 7. Рабочие  варианты контрольных работ</w:t>
            </w:r>
          </w:p>
        </w:tc>
        <w:tc>
          <w:tcPr>
            <w:tcW w:w="902" w:type="dxa"/>
          </w:tcPr>
          <w:p w:rsidR="003B0768" w:rsidRPr="00CC49BD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C49BD">
              <w:rPr>
                <w:sz w:val="22"/>
                <w:szCs w:val="22"/>
              </w:rPr>
              <w:t>133</w:t>
            </w:r>
          </w:p>
        </w:tc>
      </w:tr>
      <w:tr w:rsidR="003B0768" w:rsidRPr="00CC49BD" w:rsidTr="00DE562A">
        <w:tc>
          <w:tcPr>
            <w:tcW w:w="8668" w:type="dxa"/>
          </w:tcPr>
          <w:p w:rsidR="003B0768" w:rsidRPr="00CC49BD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</w:pPr>
            <w:r w:rsidRPr="00CC49BD">
              <w:rPr>
                <w:sz w:val="22"/>
                <w:szCs w:val="22"/>
              </w:rPr>
              <w:t>Приложение 8. Перечень экзаменационных вопросов</w:t>
            </w:r>
          </w:p>
        </w:tc>
        <w:tc>
          <w:tcPr>
            <w:tcW w:w="902" w:type="dxa"/>
          </w:tcPr>
          <w:p w:rsidR="003B0768" w:rsidRPr="00CC49BD" w:rsidRDefault="003B0768" w:rsidP="00DE562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C49BD">
              <w:rPr>
                <w:sz w:val="22"/>
                <w:szCs w:val="22"/>
              </w:rPr>
              <w:t>136</w:t>
            </w:r>
          </w:p>
        </w:tc>
      </w:tr>
    </w:tbl>
    <w:p w:rsidR="003B0768" w:rsidRDefault="003B0768" w:rsidP="003B076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B0768" w:rsidRDefault="003B0768" w:rsidP="003B076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B0768" w:rsidRDefault="003B0768" w:rsidP="003B076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B0768" w:rsidRDefault="003B0768" w:rsidP="003B076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B0768" w:rsidRDefault="003B0768" w:rsidP="003B076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B0768" w:rsidRPr="00CC49BD" w:rsidRDefault="003B0768" w:rsidP="003B076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B0768" w:rsidRPr="00CC49BD" w:rsidRDefault="003B0768" w:rsidP="003B076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B0768" w:rsidRPr="00CC49BD" w:rsidRDefault="003B0768" w:rsidP="003B076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B0768" w:rsidRPr="00CC49BD" w:rsidRDefault="003B0768" w:rsidP="003B076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B0768" w:rsidRPr="00CC49BD" w:rsidRDefault="003B0768" w:rsidP="003B0768">
      <w:pPr>
        <w:keepNext/>
        <w:keepLines/>
        <w:widowControl w:val="0"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3B0768" w:rsidRPr="00CC49BD" w:rsidRDefault="003B0768" w:rsidP="003B0768">
      <w:pPr>
        <w:keepNext/>
        <w:keepLines/>
        <w:widowControl w:val="0"/>
        <w:suppressAutoHyphens/>
        <w:autoSpaceDE w:val="0"/>
        <w:autoSpaceDN w:val="0"/>
        <w:adjustRightInd w:val="0"/>
        <w:rPr>
          <w:sz w:val="22"/>
          <w:szCs w:val="22"/>
        </w:rPr>
      </w:pPr>
      <w:r w:rsidRPr="00CC49BD">
        <w:rPr>
          <w:sz w:val="22"/>
          <w:szCs w:val="22"/>
        </w:rPr>
        <w:t xml:space="preserve"> </w:t>
      </w:r>
    </w:p>
    <w:p w:rsidR="003B0768" w:rsidRDefault="003B0768" w:rsidP="003B07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3B0768" w:rsidRDefault="003B0768" w:rsidP="003B07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3B0768" w:rsidRDefault="003B0768" w:rsidP="003B07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3B0768" w:rsidRDefault="003B0768" w:rsidP="003B07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3B0768" w:rsidRPr="00CC49BD" w:rsidRDefault="003B0768" w:rsidP="003B07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3B0768" w:rsidRPr="00CC49BD" w:rsidRDefault="003B0768" w:rsidP="003B0768">
      <w:pPr>
        <w:spacing w:line="264" w:lineRule="auto"/>
        <w:ind w:left="360"/>
        <w:jc w:val="both"/>
        <w:rPr>
          <w:sz w:val="22"/>
          <w:szCs w:val="22"/>
        </w:rPr>
      </w:pPr>
    </w:p>
    <w:p w:rsidR="003B0768" w:rsidRPr="00C62E61" w:rsidRDefault="003B0768" w:rsidP="003B0768">
      <w:pPr>
        <w:spacing w:line="264" w:lineRule="auto"/>
        <w:jc w:val="both"/>
        <w:rPr>
          <w:b/>
          <w:smallCaps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</w:t>
      </w:r>
      <w:r w:rsidRPr="00C62E61">
        <w:rPr>
          <w:b/>
          <w:sz w:val="22"/>
          <w:szCs w:val="22"/>
        </w:rPr>
        <w:t xml:space="preserve">ПАСПОРТ ОБРАЗОВАТЕЛЬНОЙ ПРОГРАММЫ </w:t>
      </w:r>
    </w:p>
    <w:p w:rsidR="003B0768" w:rsidRPr="00CC49BD" w:rsidRDefault="003B0768" w:rsidP="003B07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B0768" w:rsidRPr="00BB462A" w:rsidRDefault="003B0768" w:rsidP="003B0768">
      <w:pPr>
        <w:pStyle w:val="a3"/>
        <w:keepNext/>
        <w:keepLines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b/>
        </w:rPr>
      </w:pPr>
      <w:r w:rsidRPr="00BB462A">
        <w:rPr>
          <w:rFonts w:ascii="Times New Roman" w:hAnsi="Times New Roman"/>
          <w:b/>
        </w:rPr>
        <w:t xml:space="preserve">Нормативную правовую основу разработки профессиональной образовательной программы (далее – программа) составляют: </w:t>
      </w:r>
    </w:p>
    <w:p w:rsidR="003B0768" w:rsidRPr="00BB462A" w:rsidRDefault="003B0768" w:rsidP="003B0768">
      <w:pPr>
        <w:pStyle w:val="a4"/>
        <w:rPr>
          <w:rFonts w:ascii="Times New Roman" w:hAnsi="Times New Roman"/>
          <w:szCs w:val="28"/>
        </w:rPr>
      </w:pPr>
      <w:r w:rsidRPr="00BB462A">
        <w:rPr>
          <w:rFonts w:ascii="Times New Roman" w:hAnsi="Times New Roman"/>
          <w:szCs w:val="28"/>
        </w:rPr>
        <w:t xml:space="preserve">                  Нормативную правовую базу разработки ОПОП СПО ППКРС по профессии 08.01.08                      </w:t>
      </w:r>
    </w:p>
    <w:p w:rsidR="003B0768" w:rsidRPr="00BB462A" w:rsidRDefault="003B0768" w:rsidP="003B0768">
      <w:pPr>
        <w:pStyle w:val="a4"/>
        <w:rPr>
          <w:rFonts w:ascii="Times New Roman" w:hAnsi="Times New Roman"/>
          <w:szCs w:val="28"/>
        </w:rPr>
      </w:pPr>
      <w:r w:rsidRPr="00BB462A">
        <w:rPr>
          <w:rFonts w:ascii="Times New Roman" w:hAnsi="Times New Roman"/>
          <w:szCs w:val="28"/>
        </w:rPr>
        <w:t xml:space="preserve">                 "Мастер отделочных строительных работ" базовой подготовки составляют: </w:t>
      </w:r>
    </w:p>
    <w:p w:rsidR="003B0768" w:rsidRPr="00BB462A" w:rsidRDefault="003B0768" w:rsidP="003B0768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BB462A">
        <w:rPr>
          <w:rFonts w:ascii="Times New Roman" w:hAnsi="Times New Roman"/>
        </w:rPr>
        <w:t xml:space="preserve">Закон РФ «Об Образовании» от 29.12.2012 №273-ФЗ; </w:t>
      </w:r>
    </w:p>
    <w:p w:rsidR="003B0768" w:rsidRPr="00BB462A" w:rsidRDefault="003B0768" w:rsidP="003B0768">
      <w:pPr>
        <w:pStyle w:val="a4"/>
        <w:numPr>
          <w:ilvl w:val="0"/>
          <w:numId w:val="2"/>
        </w:numPr>
        <w:rPr>
          <w:rFonts w:ascii="Times New Roman" w:hAnsi="Times New Roman"/>
          <w:szCs w:val="28"/>
        </w:rPr>
      </w:pPr>
      <w:r w:rsidRPr="00BB462A">
        <w:rPr>
          <w:rFonts w:ascii="Times New Roman" w:hAnsi="Times New Roman"/>
          <w:szCs w:val="28"/>
        </w:rPr>
        <w:t xml:space="preserve">Типовое положение об образовательном учреждении среднего профессионального образования (среднем специальном учебном заведении), утвержденное постановлением Правительства Российской Федерации от 18 июля 2008 года №543; </w:t>
      </w:r>
    </w:p>
    <w:p w:rsidR="003B0768" w:rsidRPr="00BB462A" w:rsidRDefault="003B0768" w:rsidP="003B0768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BB462A">
        <w:rPr>
          <w:rFonts w:ascii="Times New Roman" w:hAnsi="Times New Roman"/>
        </w:rPr>
        <w:t xml:space="preserve">ФГОС СПО по профессии 08.01.08. Мастер отделочных строительных работ утвержденного приказом Министерства образования и науки РФ Приказ Минобрнауки России от 02.08.2013 N 746 (ред. от 17.03.2015) "Об утверждении федерального государственного образовательного стандарта среднего профессионального образования по профессии 270802.10 Мастер отделочных строительных работ" (Зарегистрировано в Минюсте России 20.08.2013 N 29634) </w:t>
      </w:r>
    </w:p>
    <w:p w:rsidR="003B0768" w:rsidRPr="00BB462A" w:rsidRDefault="003B0768" w:rsidP="003B0768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BB462A">
        <w:rPr>
          <w:rFonts w:ascii="Times New Roman" w:hAnsi="Times New Roman"/>
        </w:rPr>
        <w:t xml:space="preserve">Приказ Министерства образования и науки России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N 464 от 14.06.2013 (ред. от 15.12.2014) (Зарегистрировано в Минюсте России 30.07.2013 N 29200). </w:t>
      </w:r>
    </w:p>
    <w:p w:rsidR="003B0768" w:rsidRPr="00BB462A" w:rsidRDefault="003B0768" w:rsidP="003B0768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BB462A">
        <w:rPr>
          <w:rFonts w:ascii="Times New Roman" w:hAnsi="Times New Roman"/>
        </w:rPr>
        <w:t>Приказ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образования" N 1580 от 15 декабря 2014 г. N 464 Зарегистрировано в Минюсте России 15 января 2015 г. N 35545.</w:t>
      </w:r>
    </w:p>
    <w:p w:rsidR="003B0768" w:rsidRPr="00BB462A" w:rsidRDefault="003B0768" w:rsidP="003B0768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BB462A">
        <w:rPr>
          <w:rFonts w:ascii="Times New Roman" w:hAnsi="Times New Roman"/>
        </w:rPr>
        <w:t>Приказ  Министерства образования и науки России "Об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программ" N 594 от 28.05.2014 (ред. от 09.04.2015) (Зарегистрировано в Минюсте России 29.07.2014 N 33335).</w:t>
      </w:r>
    </w:p>
    <w:p w:rsidR="003B0768" w:rsidRPr="00BB462A" w:rsidRDefault="003B0768" w:rsidP="003B0768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BB462A">
        <w:rPr>
          <w:rFonts w:ascii="Times New Roman" w:hAnsi="Times New Roman"/>
        </w:rPr>
        <w:t xml:space="preserve">Приказ Министерства образования и науки России "Об утверждении Порядка проведения государственной итоговой аттестации по образовательным программам среднего общего образования" N 1400 от 26.12.2013 (ред. от 16.01.2015) (Зарегистрировано в Минюсте России 03.02.2014 N 31205). </w:t>
      </w:r>
    </w:p>
    <w:p w:rsidR="003B0768" w:rsidRPr="00BB462A" w:rsidRDefault="003B0768" w:rsidP="003B0768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BB462A">
        <w:rPr>
          <w:rFonts w:ascii="Times New Roman" w:hAnsi="Times New Roman"/>
        </w:rPr>
        <w:t xml:space="preserve">Приказ Министерства образования и науки России "Об утверждении Порядка проведения государственной итоговой аттестации по образовательным программам среднего профессионального образования" N 968 от 16.08.2013 (ред. от 31.01.2014) (Зарегистрировано в Минюсте России 01.11.2013 N 30306). </w:t>
      </w:r>
    </w:p>
    <w:p w:rsidR="003B0768" w:rsidRPr="00BB462A" w:rsidRDefault="003B0768" w:rsidP="003B0768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BB462A">
        <w:rPr>
          <w:rFonts w:ascii="Times New Roman" w:hAnsi="Times New Roman"/>
        </w:rPr>
        <w:t xml:space="preserve">Приказ Министерства образования и науки России "Об утверждении Порядка заполнения, учета и выдачи дипломов о среднем профессиональном образовании и их дубликатов" N 1186 от 25.10.2013 (ред. от 03.06.2014) (Зарегистрировано в Минюсте России 29.11.2013 N 30507). </w:t>
      </w:r>
    </w:p>
    <w:p w:rsidR="003B0768" w:rsidRPr="00BB462A" w:rsidRDefault="003B0768" w:rsidP="003B0768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BB462A">
        <w:rPr>
          <w:rFonts w:ascii="Times New Roman" w:hAnsi="Times New Roman"/>
        </w:rPr>
        <w:t xml:space="preserve">Приказ Министерства образования и науки России "Об утверждении Перечня профессий рабочих, должностей служащих, по которым осуществляется профессиональное обучение" N 513 от 02.07.2013 (ред. от 27.06.2014) (Зарегистрировано в Минюсте России 08.08.2013 N 29322). </w:t>
      </w:r>
    </w:p>
    <w:p w:rsidR="003B0768" w:rsidRPr="00BB462A" w:rsidRDefault="003B0768" w:rsidP="003B0768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BB462A">
        <w:rPr>
          <w:rFonts w:ascii="Times New Roman" w:hAnsi="Times New Roman"/>
        </w:rPr>
        <w:t xml:space="preserve">Рекомендации ФГАУ ФИРО по организации получения среднего общего образования в пределах освоения образовательных программ СПО на базе </w:t>
      </w:r>
      <w:r w:rsidRPr="00BB462A">
        <w:rPr>
          <w:rFonts w:ascii="Times New Roman" w:hAnsi="Times New Roman"/>
        </w:rPr>
        <w:lastRenderedPageBreak/>
        <w:t>основного общего образования с учетом требований ФГОС-ов и получаемой профессии или специальности СПО</w:t>
      </w:r>
    </w:p>
    <w:p w:rsidR="003B0768" w:rsidRPr="00BB462A" w:rsidRDefault="003B0768" w:rsidP="003B0768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BB462A">
        <w:rPr>
          <w:rFonts w:ascii="Times New Roman" w:hAnsi="Times New Roman"/>
        </w:rPr>
        <w:t>Единый тарифно-квалификационный  справочник работ и профессий рабочих (ЕТКС). Выпуск №2. Часть №2, утвержден Постановлением Минтруда РФ от 15.11.1999 N 45(в редакции Приказа Минздравсоцразвития РФ от 13.11.2008 N 645);</w:t>
      </w:r>
    </w:p>
    <w:p w:rsidR="003B0768" w:rsidRPr="00DF22A8" w:rsidRDefault="003B0768" w:rsidP="003B0768">
      <w:pPr>
        <w:pStyle w:val="a4"/>
        <w:numPr>
          <w:ilvl w:val="0"/>
          <w:numId w:val="3"/>
        </w:numPr>
        <w:rPr>
          <w:rFonts w:ascii="Times New Roman" w:hAnsi="Times New Roman"/>
          <w:szCs w:val="28"/>
        </w:rPr>
      </w:pPr>
      <w:r w:rsidRPr="00DF22A8">
        <w:rPr>
          <w:rFonts w:ascii="Times New Roman" w:hAnsi="Times New Roman"/>
          <w:szCs w:val="28"/>
        </w:rPr>
        <w:t xml:space="preserve">Аннотация Примерной основной профессиональной образовательной программы среднего профессионального образования по профессии 08.01.08 "Мастер отделочных строительных работ", размещенной на официальном сайте ФГАУ «ФИРО» Минобрнауки России; </w:t>
      </w:r>
    </w:p>
    <w:p w:rsidR="003B0768" w:rsidRPr="00DF22A8" w:rsidRDefault="003B0768" w:rsidP="003B0768">
      <w:pPr>
        <w:pStyle w:val="a4"/>
        <w:numPr>
          <w:ilvl w:val="0"/>
          <w:numId w:val="3"/>
        </w:numPr>
        <w:rPr>
          <w:rFonts w:ascii="Times New Roman" w:hAnsi="Times New Roman"/>
          <w:szCs w:val="28"/>
        </w:rPr>
      </w:pPr>
      <w:r w:rsidRPr="00DF22A8">
        <w:rPr>
          <w:rFonts w:ascii="Times New Roman" w:hAnsi="Times New Roman"/>
          <w:szCs w:val="28"/>
        </w:rPr>
        <w:t xml:space="preserve">Разъяснения ФГАУ «ФИРО» по реализации федерального государственного образовательного стандарта среднего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образования; </w:t>
      </w:r>
    </w:p>
    <w:p w:rsidR="003B0768" w:rsidRPr="00BB462A" w:rsidRDefault="003B0768" w:rsidP="003B0768">
      <w:pPr>
        <w:pStyle w:val="a4"/>
        <w:numPr>
          <w:ilvl w:val="0"/>
          <w:numId w:val="3"/>
        </w:numPr>
        <w:rPr>
          <w:rFonts w:ascii="Times New Roman" w:hAnsi="Times New Roman"/>
          <w:szCs w:val="28"/>
        </w:rPr>
      </w:pPr>
      <w:r w:rsidRPr="00DF22A8">
        <w:rPr>
          <w:rFonts w:ascii="Times New Roman" w:hAnsi="Times New Roman"/>
          <w:szCs w:val="28"/>
        </w:rPr>
        <w:t>Разъяснения ФГАУ «ФИРО» по формированию примерных программ профессиональных модулей начального профессионального и среднего профессионального образования на основе Федер</w:t>
      </w:r>
      <w:r>
        <w:rPr>
          <w:rFonts w:ascii="Times New Roman" w:hAnsi="Times New Roman"/>
          <w:szCs w:val="28"/>
        </w:rPr>
        <w:t xml:space="preserve">альных государственных </w:t>
      </w:r>
      <w:r w:rsidRPr="00BB462A">
        <w:rPr>
          <w:rFonts w:ascii="Times New Roman" w:hAnsi="Times New Roman"/>
          <w:szCs w:val="28"/>
        </w:rPr>
        <w:t xml:space="preserve">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и нормативно-правового регулирования в сфере образования Минобрнауки Российской Федерации 27 августа 2009 года; </w:t>
      </w:r>
    </w:p>
    <w:p w:rsidR="003B0768" w:rsidRPr="00DF22A8" w:rsidRDefault="003B0768" w:rsidP="003B0768">
      <w:pPr>
        <w:pStyle w:val="a4"/>
        <w:numPr>
          <w:ilvl w:val="0"/>
          <w:numId w:val="3"/>
        </w:numPr>
        <w:rPr>
          <w:rFonts w:ascii="Times New Roman" w:hAnsi="Times New Roman"/>
          <w:szCs w:val="28"/>
        </w:rPr>
      </w:pPr>
      <w:r w:rsidRPr="00DF22A8">
        <w:rPr>
          <w:rFonts w:ascii="Times New Roman" w:hAnsi="Times New Roman"/>
          <w:szCs w:val="28"/>
        </w:rPr>
        <w:t>Рекомендации по организации выполнения и защиты выпускной квалификационной работы в образовательных учреждениях СПО, письмо Минобразования России от 10 июля 1998 г. №112-52-111 ИН/12-23;</w:t>
      </w:r>
    </w:p>
    <w:p w:rsidR="003B0768" w:rsidRPr="00BB462A" w:rsidRDefault="003B0768" w:rsidP="003B0768">
      <w:pPr>
        <w:pStyle w:val="a4"/>
        <w:numPr>
          <w:ilvl w:val="0"/>
          <w:numId w:val="3"/>
        </w:numPr>
        <w:rPr>
          <w:rFonts w:ascii="Times New Roman" w:hAnsi="Times New Roman"/>
          <w:szCs w:val="28"/>
        </w:rPr>
      </w:pPr>
      <w:r w:rsidRPr="00DF22A8">
        <w:rPr>
          <w:rFonts w:ascii="Times New Roman" w:hAnsi="Times New Roman"/>
          <w:szCs w:val="28"/>
        </w:rPr>
        <w:t xml:space="preserve">Устав </w:t>
      </w:r>
      <w:r>
        <w:rPr>
          <w:rFonts w:ascii="Times New Roman" w:hAnsi="Times New Roman"/>
          <w:szCs w:val="28"/>
        </w:rPr>
        <w:t xml:space="preserve">Щёкинского </w:t>
      </w:r>
      <w:r w:rsidRPr="00DF22A8">
        <w:rPr>
          <w:rFonts w:ascii="Times New Roman" w:hAnsi="Times New Roman"/>
          <w:szCs w:val="28"/>
        </w:rPr>
        <w:t>СУВУ</w:t>
      </w:r>
    </w:p>
    <w:p w:rsidR="003B0768" w:rsidRPr="00CC49BD" w:rsidRDefault="003B0768" w:rsidP="003B0768">
      <w:pPr>
        <w:keepNext/>
        <w:keepLines/>
        <w:widowControl w:val="0"/>
        <w:suppressAutoHyphens/>
        <w:autoSpaceDE w:val="0"/>
        <w:jc w:val="both"/>
        <w:rPr>
          <w:bCs/>
          <w:sz w:val="22"/>
          <w:szCs w:val="22"/>
        </w:rPr>
      </w:pPr>
    </w:p>
    <w:p w:rsidR="003B0768" w:rsidRPr="00CC49BD" w:rsidRDefault="003B0768" w:rsidP="003B0768">
      <w:pPr>
        <w:rPr>
          <w:b/>
          <w:sz w:val="22"/>
          <w:szCs w:val="22"/>
        </w:rPr>
      </w:pPr>
      <w:r w:rsidRPr="00CC49BD">
        <w:rPr>
          <w:b/>
          <w:sz w:val="22"/>
          <w:szCs w:val="22"/>
        </w:rPr>
        <w:t>1.1. Требования к поступающим</w:t>
      </w:r>
    </w:p>
    <w:p w:rsidR="003B0768" w:rsidRPr="00CC49BD" w:rsidRDefault="003B0768" w:rsidP="003B0768">
      <w:pPr>
        <w:keepNext/>
        <w:keepLines/>
        <w:widowControl w:val="0"/>
        <w:suppressAutoHyphens/>
        <w:autoSpaceDE w:val="0"/>
        <w:ind w:firstLine="709"/>
        <w:jc w:val="both"/>
        <w:rPr>
          <w:sz w:val="22"/>
          <w:szCs w:val="22"/>
        </w:rPr>
      </w:pPr>
      <w:r w:rsidRPr="00CC49BD">
        <w:rPr>
          <w:sz w:val="22"/>
          <w:szCs w:val="22"/>
        </w:rPr>
        <w:t xml:space="preserve">Лица, поступающие на обучение по профессии </w:t>
      </w:r>
      <w:r>
        <w:rPr>
          <w:sz w:val="22"/>
          <w:szCs w:val="22"/>
        </w:rPr>
        <w:t>08.01.08 (</w:t>
      </w:r>
      <w:r w:rsidRPr="00CC49BD">
        <w:rPr>
          <w:sz w:val="22"/>
          <w:szCs w:val="22"/>
        </w:rPr>
        <w:t>270802.10</w:t>
      </w:r>
      <w:r>
        <w:rPr>
          <w:sz w:val="22"/>
          <w:szCs w:val="22"/>
        </w:rPr>
        <w:t>)</w:t>
      </w:r>
      <w:r w:rsidRPr="00CC49BD">
        <w:rPr>
          <w:sz w:val="22"/>
          <w:szCs w:val="22"/>
        </w:rPr>
        <w:t xml:space="preserve"> Мастер отделочных строительных работ, должны иметь документ о получении основного общего образования</w:t>
      </w:r>
    </w:p>
    <w:p w:rsidR="003B0768" w:rsidRPr="00CC49BD" w:rsidRDefault="003B0768" w:rsidP="003B0768">
      <w:pPr>
        <w:keepNext/>
        <w:keepLines/>
        <w:widowControl w:val="0"/>
        <w:suppressAutoHyphens/>
        <w:ind w:left="284"/>
        <w:jc w:val="both"/>
        <w:rPr>
          <w:b/>
          <w:sz w:val="22"/>
          <w:szCs w:val="22"/>
        </w:rPr>
      </w:pPr>
    </w:p>
    <w:p w:rsidR="003B0768" w:rsidRPr="00CC49BD" w:rsidRDefault="003B0768" w:rsidP="003B0768">
      <w:pPr>
        <w:rPr>
          <w:b/>
          <w:sz w:val="22"/>
          <w:szCs w:val="22"/>
        </w:rPr>
      </w:pPr>
      <w:r w:rsidRPr="00CC49BD">
        <w:rPr>
          <w:b/>
          <w:sz w:val="22"/>
          <w:szCs w:val="22"/>
        </w:rPr>
        <w:t>1.2.  Нормативный срок освоения программы:</w:t>
      </w:r>
    </w:p>
    <w:p w:rsidR="003B0768" w:rsidRPr="00CC49BD" w:rsidRDefault="003B0768" w:rsidP="003B0768">
      <w:pPr>
        <w:ind w:firstLine="720"/>
        <w:rPr>
          <w:bCs/>
          <w:sz w:val="22"/>
          <w:szCs w:val="22"/>
        </w:rPr>
      </w:pPr>
      <w:r w:rsidRPr="00CC49BD">
        <w:rPr>
          <w:bCs/>
          <w:sz w:val="22"/>
          <w:szCs w:val="22"/>
        </w:rPr>
        <w:t xml:space="preserve">2 г </w:t>
      </w:r>
      <w:r>
        <w:rPr>
          <w:bCs/>
          <w:sz w:val="22"/>
          <w:szCs w:val="22"/>
        </w:rPr>
        <w:t>10</w:t>
      </w:r>
      <w:r w:rsidRPr="00CC49BD">
        <w:rPr>
          <w:bCs/>
          <w:sz w:val="22"/>
          <w:szCs w:val="22"/>
        </w:rPr>
        <w:t xml:space="preserve"> мес на базе основного общего образования</w:t>
      </w:r>
    </w:p>
    <w:p w:rsidR="003B0768" w:rsidRPr="00CC49BD" w:rsidRDefault="003B0768" w:rsidP="003B0768">
      <w:pPr>
        <w:keepNext/>
        <w:keepLines/>
        <w:widowControl w:val="0"/>
        <w:suppressAutoHyphens/>
        <w:jc w:val="both"/>
        <w:rPr>
          <w:bCs/>
          <w:sz w:val="22"/>
          <w:szCs w:val="22"/>
        </w:rPr>
      </w:pPr>
    </w:p>
    <w:p w:rsidR="003B0768" w:rsidRPr="00CC49BD" w:rsidRDefault="003B0768" w:rsidP="003B0768">
      <w:pPr>
        <w:keepNext/>
        <w:keepLines/>
        <w:widowControl w:val="0"/>
        <w:suppressAutoHyphens/>
        <w:jc w:val="both"/>
        <w:rPr>
          <w:b/>
          <w:sz w:val="22"/>
          <w:szCs w:val="22"/>
        </w:rPr>
      </w:pPr>
      <w:r w:rsidRPr="00CC49BD">
        <w:rPr>
          <w:b/>
          <w:sz w:val="22"/>
          <w:szCs w:val="22"/>
        </w:rPr>
        <w:t>2. Характеристика профессиональной деятельности выпускников и результаты освоения программы</w:t>
      </w:r>
    </w:p>
    <w:p w:rsidR="003B0768" w:rsidRPr="00CC49BD" w:rsidRDefault="003B0768" w:rsidP="003B0768">
      <w:pPr>
        <w:widowControl w:val="0"/>
        <w:suppressAutoHyphens/>
        <w:jc w:val="both"/>
        <w:rPr>
          <w:b/>
          <w:sz w:val="22"/>
          <w:szCs w:val="22"/>
        </w:rPr>
      </w:pPr>
      <w:r w:rsidRPr="00CC49BD">
        <w:rPr>
          <w:b/>
          <w:sz w:val="22"/>
          <w:szCs w:val="22"/>
        </w:rPr>
        <w:t xml:space="preserve">2.1 Область и объекты профессиональной деятельности </w:t>
      </w:r>
    </w:p>
    <w:p w:rsidR="003B0768" w:rsidRPr="00CC49BD" w:rsidRDefault="003B0768" w:rsidP="003B0768">
      <w:pPr>
        <w:pStyle w:val="HTML"/>
        <w:widowControl w:val="0"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C49BD">
        <w:rPr>
          <w:rFonts w:ascii="Times New Roman" w:hAnsi="Times New Roman" w:cs="Times New Roman"/>
          <w:b/>
          <w:sz w:val="22"/>
          <w:szCs w:val="22"/>
        </w:rPr>
        <w:t>Область профессиональной деятельности выпускника:</w:t>
      </w:r>
      <w:r w:rsidRPr="00CC49BD">
        <w:rPr>
          <w:rFonts w:ascii="Times New Roman" w:hAnsi="Times New Roman" w:cs="Times New Roman"/>
          <w:sz w:val="22"/>
          <w:szCs w:val="22"/>
        </w:rPr>
        <w:t xml:space="preserve"> выполнение наружных и внутренних штукатурных, малярных, работ..</w:t>
      </w:r>
    </w:p>
    <w:p w:rsidR="003B0768" w:rsidRPr="00CC49BD" w:rsidRDefault="003B0768" w:rsidP="003B0768">
      <w:pPr>
        <w:pStyle w:val="HTML"/>
        <w:widowControl w:val="0"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B0768" w:rsidRPr="00CC49BD" w:rsidRDefault="003B0768" w:rsidP="003B0768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CC49BD">
        <w:rPr>
          <w:b/>
          <w:sz w:val="22"/>
          <w:szCs w:val="22"/>
        </w:rPr>
        <w:t>Объекты профессиональной деятельности выпускника:</w:t>
      </w:r>
      <w:r w:rsidRPr="00CC49BD">
        <w:rPr>
          <w:sz w:val="22"/>
          <w:szCs w:val="22"/>
        </w:rPr>
        <w:t xml:space="preserve"> поверхности зданий, сооружений и участков, прилегающих к ним; материалы для отделочных строительных работ;  технологии отделочных строительных работ; ручной и механизированный инструмент, приспособления и механизмы для отделочных строительных работ; леса и подмости.</w:t>
      </w:r>
    </w:p>
    <w:p w:rsidR="003B0768" w:rsidRPr="00CC49BD" w:rsidRDefault="003B0768" w:rsidP="003B0768">
      <w:pPr>
        <w:widowControl w:val="0"/>
        <w:suppressAutoHyphens/>
        <w:jc w:val="both"/>
        <w:rPr>
          <w:b/>
          <w:smallCaps/>
          <w:sz w:val="22"/>
          <w:szCs w:val="22"/>
        </w:rPr>
      </w:pPr>
    </w:p>
    <w:p w:rsidR="003B0768" w:rsidRPr="00CC49BD" w:rsidRDefault="003B0768" w:rsidP="003B0768">
      <w:pPr>
        <w:widowControl w:val="0"/>
        <w:suppressAutoHyphens/>
        <w:jc w:val="both"/>
        <w:rPr>
          <w:b/>
          <w:smallCaps/>
          <w:sz w:val="22"/>
          <w:szCs w:val="22"/>
        </w:rPr>
      </w:pPr>
      <w:r w:rsidRPr="00CC49BD">
        <w:rPr>
          <w:b/>
          <w:smallCaps/>
          <w:sz w:val="22"/>
          <w:szCs w:val="22"/>
        </w:rPr>
        <w:t>2.2</w:t>
      </w:r>
      <w:r w:rsidRPr="00CC49BD">
        <w:rPr>
          <w:b/>
          <w:sz w:val="22"/>
          <w:szCs w:val="22"/>
        </w:rPr>
        <w:t xml:space="preserve"> Виды профессиональной деятельности и компетенции выпускника</w:t>
      </w:r>
    </w:p>
    <w:p w:rsidR="003B0768" w:rsidRDefault="003B0768" w:rsidP="003B0768">
      <w:pPr>
        <w:widowControl w:val="0"/>
        <w:suppressAutoHyphens/>
        <w:jc w:val="both"/>
        <w:rPr>
          <w:sz w:val="22"/>
          <w:szCs w:val="22"/>
        </w:rPr>
      </w:pPr>
      <w:r w:rsidRPr="00CC49BD">
        <w:rPr>
          <w:sz w:val="22"/>
          <w:szCs w:val="22"/>
        </w:rPr>
        <w:t>Виды профессиональной деятельности и профессиональные компетенции выпускника:</w:t>
      </w:r>
    </w:p>
    <w:p w:rsidR="003B0768" w:rsidRPr="00CC49BD" w:rsidRDefault="003B0768" w:rsidP="003B0768">
      <w:pPr>
        <w:widowControl w:val="0"/>
        <w:suppressAutoHyphens/>
        <w:ind w:firstLine="720"/>
        <w:jc w:val="both"/>
        <w:rPr>
          <w:sz w:val="22"/>
          <w:szCs w:val="22"/>
        </w:rPr>
      </w:pPr>
    </w:p>
    <w:tbl>
      <w:tblPr>
        <w:tblW w:w="9288" w:type="dxa"/>
        <w:tblLook w:val="01E0"/>
      </w:tblPr>
      <w:tblGrid>
        <w:gridCol w:w="1008"/>
        <w:gridCol w:w="8280"/>
      </w:tblGrid>
      <w:tr w:rsidR="003B0768" w:rsidRPr="00CC49BD" w:rsidTr="00DE562A">
        <w:tc>
          <w:tcPr>
            <w:tcW w:w="1008" w:type="dxa"/>
          </w:tcPr>
          <w:p w:rsidR="003B0768" w:rsidRPr="00CC49BD" w:rsidRDefault="003B0768" w:rsidP="00DE562A">
            <w:pPr>
              <w:widowControl w:val="0"/>
              <w:suppressAutoHyphens/>
              <w:jc w:val="center"/>
              <w:rPr>
                <w:b/>
              </w:rPr>
            </w:pPr>
            <w:r w:rsidRPr="00CC49BD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280" w:type="dxa"/>
          </w:tcPr>
          <w:p w:rsidR="003B0768" w:rsidRPr="00CC49BD" w:rsidRDefault="003B0768" w:rsidP="00DE562A">
            <w:pPr>
              <w:widowControl w:val="0"/>
              <w:suppressAutoHyphens/>
              <w:jc w:val="center"/>
              <w:rPr>
                <w:b/>
              </w:rPr>
            </w:pPr>
            <w:r w:rsidRPr="00CC49BD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3B0768" w:rsidRPr="00CC49BD" w:rsidTr="00DE562A">
        <w:tc>
          <w:tcPr>
            <w:tcW w:w="1008" w:type="dxa"/>
          </w:tcPr>
          <w:p w:rsidR="003B0768" w:rsidRPr="00CC49BD" w:rsidRDefault="003B0768" w:rsidP="00DE562A">
            <w:pPr>
              <w:widowControl w:val="0"/>
              <w:suppressAutoHyphens/>
              <w:jc w:val="both"/>
              <w:rPr>
                <w:b/>
              </w:rPr>
            </w:pPr>
            <w:r w:rsidRPr="00CC49BD">
              <w:rPr>
                <w:b/>
                <w:sz w:val="22"/>
                <w:szCs w:val="22"/>
              </w:rPr>
              <w:t>ВПД 1</w:t>
            </w:r>
          </w:p>
        </w:tc>
        <w:tc>
          <w:tcPr>
            <w:tcW w:w="8280" w:type="dxa"/>
          </w:tcPr>
          <w:p w:rsidR="003B0768" w:rsidRPr="00CC49BD" w:rsidRDefault="003B0768" w:rsidP="00DE562A">
            <w:pPr>
              <w:tabs>
                <w:tab w:val="left" w:pos="1080"/>
              </w:tabs>
              <w:jc w:val="both"/>
              <w:rPr>
                <w:b/>
              </w:rPr>
            </w:pPr>
            <w:r w:rsidRPr="00CC49BD">
              <w:rPr>
                <w:b/>
                <w:sz w:val="22"/>
                <w:szCs w:val="22"/>
              </w:rPr>
              <w:t>Выполнение штукатурных работ</w:t>
            </w:r>
          </w:p>
        </w:tc>
      </w:tr>
      <w:tr w:rsidR="003B0768" w:rsidRPr="00CC49BD" w:rsidTr="00DE562A">
        <w:tc>
          <w:tcPr>
            <w:tcW w:w="1008" w:type="dxa"/>
          </w:tcPr>
          <w:p w:rsidR="003B0768" w:rsidRPr="00CC49BD" w:rsidRDefault="003B0768" w:rsidP="00DE562A">
            <w:pPr>
              <w:widowControl w:val="0"/>
              <w:suppressAutoHyphens/>
              <w:jc w:val="both"/>
            </w:pPr>
            <w:r w:rsidRPr="00CC49BD">
              <w:rPr>
                <w:sz w:val="22"/>
                <w:szCs w:val="22"/>
              </w:rPr>
              <w:t>ПК 1.1</w:t>
            </w:r>
          </w:p>
        </w:tc>
        <w:tc>
          <w:tcPr>
            <w:tcW w:w="8280" w:type="dxa"/>
          </w:tcPr>
          <w:p w:rsidR="003B0768" w:rsidRPr="00CC49BD" w:rsidRDefault="003B0768" w:rsidP="00DE562A">
            <w:pPr>
              <w:pStyle w:val="21"/>
              <w:widowControl w:val="0"/>
              <w:ind w:left="0" w:firstLine="0"/>
              <w:jc w:val="both"/>
            </w:pPr>
            <w:r w:rsidRPr="00CC49BD">
              <w:rPr>
                <w:sz w:val="22"/>
                <w:szCs w:val="22"/>
              </w:rPr>
              <w:t>Выполнять подготовительные работы при производстве штукатурных работ</w:t>
            </w:r>
          </w:p>
        </w:tc>
      </w:tr>
      <w:tr w:rsidR="003B0768" w:rsidRPr="00CC49BD" w:rsidTr="00DE562A">
        <w:tc>
          <w:tcPr>
            <w:tcW w:w="1008" w:type="dxa"/>
          </w:tcPr>
          <w:p w:rsidR="003B0768" w:rsidRPr="00CC49BD" w:rsidRDefault="003B0768" w:rsidP="00DE562A">
            <w:pPr>
              <w:widowControl w:val="0"/>
              <w:suppressAutoHyphens/>
              <w:jc w:val="both"/>
            </w:pPr>
            <w:r w:rsidRPr="00CC49BD">
              <w:rPr>
                <w:sz w:val="22"/>
                <w:szCs w:val="22"/>
              </w:rPr>
              <w:t>ПК 1.2</w:t>
            </w:r>
          </w:p>
        </w:tc>
        <w:tc>
          <w:tcPr>
            <w:tcW w:w="8280" w:type="dxa"/>
          </w:tcPr>
          <w:p w:rsidR="003B0768" w:rsidRPr="00CC49BD" w:rsidRDefault="003B0768" w:rsidP="00DE562A">
            <w:pPr>
              <w:pStyle w:val="21"/>
              <w:widowControl w:val="0"/>
              <w:ind w:left="0" w:firstLine="0"/>
              <w:jc w:val="both"/>
            </w:pPr>
            <w:r w:rsidRPr="00CC49BD">
              <w:rPr>
                <w:sz w:val="22"/>
                <w:szCs w:val="22"/>
              </w:rPr>
              <w:t>Производить оштукатуривание поверхностей различной степени сложности</w:t>
            </w:r>
          </w:p>
        </w:tc>
      </w:tr>
      <w:tr w:rsidR="003B0768" w:rsidRPr="00CC49BD" w:rsidTr="00DE562A">
        <w:tc>
          <w:tcPr>
            <w:tcW w:w="1008" w:type="dxa"/>
          </w:tcPr>
          <w:p w:rsidR="003B0768" w:rsidRPr="00CC49BD" w:rsidRDefault="003B0768" w:rsidP="00DE562A">
            <w:pPr>
              <w:widowControl w:val="0"/>
              <w:suppressAutoHyphens/>
              <w:jc w:val="both"/>
              <w:rPr>
                <w:lang w:val="en-US"/>
              </w:rPr>
            </w:pPr>
            <w:r w:rsidRPr="00CC49BD">
              <w:rPr>
                <w:sz w:val="22"/>
                <w:szCs w:val="22"/>
              </w:rPr>
              <w:t xml:space="preserve">ПК 1.3 </w:t>
            </w:r>
          </w:p>
        </w:tc>
        <w:tc>
          <w:tcPr>
            <w:tcW w:w="8280" w:type="dxa"/>
          </w:tcPr>
          <w:p w:rsidR="003B0768" w:rsidRPr="00CC49BD" w:rsidRDefault="003B0768" w:rsidP="00DE562A">
            <w:pPr>
              <w:pStyle w:val="21"/>
              <w:widowControl w:val="0"/>
              <w:ind w:left="0" w:firstLine="0"/>
              <w:jc w:val="both"/>
            </w:pPr>
            <w:r w:rsidRPr="00CC49BD">
              <w:rPr>
                <w:sz w:val="22"/>
                <w:szCs w:val="22"/>
              </w:rPr>
              <w:t>Выполнять отделку оштукатуренных поверхностей</w:t>
            </w:r>
          </w:p>
        </w:tc>
      </w:tr>
      <w:tr w:rsidR="003B0768" w:rsidRPr="00CC49BD" w:rsidTr="00DE562A">
        <w:tc>
          <w:tcPr>
            <w:tcW w:w="1008" w:type="dxa"/>
          </w:tcPr>
          <w:p w:rsidR="003B0768" w:rsidRPr="00CC49BD" w:rsidRDefault="003B0768" w:rsidP="00DE562A">
            <w:pPr>
              <w:widowControl w:val="0"/>
              <w:suppressAutoHyphens/>
              <w:jc w:val="both"/>
            </w:pPr>
            <w:r w:rsidRPr="00CC49BD">
              <w:rPr>
                <w:sz w:val="22"/>
                <w:szCs w:val="22"/>
              </w:rPr>
              <w:lastRenderedPageBreak/>
              <w:t>ПК 1.4</w:t>
            </w:r>
          </w:p>
        </w:tc>
        <w:tc>
          <w:tcPr>
            <w:tcW w:w="8280" w:type="dxa"/>
          </w:tcPr>
          <w:p w:rsidR="003B0768" w:rsidRPr="00CC49BD" w:rsidRDefault="003B0768" w:rsidP="00DE562A">
            <w:pPr>
              <w:pStyle w:val="22"/>
              <w:ind w:left="0" w:firstLine="0"/>
              <w:jc w:val="both"/>
            </w:pPr>
            <w:r w:rsidRPr="00CC49BD">
              <w:rPr>
                <w:sz w:val="22"/>
                <w:szCs w:val="22"/>
              </w:rPr>
              <w:t>Выполнять ремонт оштукатуренных поверхностей</w:t>
            </w:r>
          </w:p>
        </w:tc>
      </w:tr>
      <w:tr w:rsidR="003B0768" w:rsidRPr="00CC49BD" w:rsidTr="00DE562A">
        <w:tc>
          <w:tcPr>
            <w:tcW w:w="1008" w:type="dxa"/>
          </w:tcPr>
          <w:p w:rsidR="003B0768" w:rsidRPr="00CC49BD" w:rsidRDefault="003B0768" w:rsidP="00DE562A">
            <w:pPr>
              <w:widowControl w:val="0"/>
              <w:suppressAutoHyphens/>
              <w:jc w:val="both"/>
            </w:pPr>
          </w:p>
        </w:tc>
        <w:tc>
          <w:tcPr>
            <w:tcW w:w="8280" w:type="dxa"/>
          </w:tcPr>
          <w:p w:rsidR="003B0768" w:rsidRPr="00CC49BD" w:rsidRDefault="003B0768" w:rsidP="00DE562A">
            <w:pPr>
              <w:pStyle w:val="21"/>
              <w:widowControl w:val="0"/>
              <w:ind w:left="0" w:firstLine="0"/>
              <w:jc w:val="both"/>
            </w:pPr>
          </w:p>
        </w:tc>
      </w:tr>
      <w:tr w:rsidR="003B0768" w:rsidRPr="00CC49BD" w:rsidTr="00DE562A">
        <w:tc>
          <w:tcPr>
            <w:tcW w:w="1008" w:type="dxa"/>
          </w:tcPr>
          <w:p w:rsidR="003B0768" w:rsidRPr="00CC49BD" w:rsidRDefault="003B0768" w:rsidP="00DE562A">
            <w:pPr>
              <w:widowControl w:val="0"/>
              <w:suppressAutoHyphens/>
              <w:jc w:val="both"/>
              <w:rPr>
                <w:b/>
                <w:lang w:val="en-US"/>
              </w:rPr>
            </w:pPr>
            <w:r w:rsidRPr="00CC49BD">
              <w:rPr>
                <w:b/>
                <w:sz w:val="22"/>
                <w:szCs w:val="22"/>
              </w:rPr>
              <w:t>ВПД 3</w:t>
            </w:r>
          </w:p>
        </w:tc>
        <w:tc>
          <w:tcPr>
            <w:tcW w:w="8280" w:type="dxa"/>
          </w:tcPr>
          <w:p w:rsidR="003B0768" w:rsidRPr="00CC49BD" w:rsidRDefault="003B0768" w:rsidP="00DE562A">
            <w:pPr>
              <w:spacing w:line="252" w:lineRule="auto"/>
              <w:jc w:val="both"/>
              <w:rPr>
                <w:b/>
              </w:rPr>
            </w:pPr>
            <w:r w:rsidRPr="00CC49BD">
              <w:rPr>
                <w:b/>
                <w:bCs/>
                <w:sz w:val="22"/>
                <w:szCs w:val="22"/>
              </w:rPr>
              <w:t>Выполнение малярных работ</w:t>
            </w:r>
          </w:p>
        </w:tc>
      </w:tr>
      <w:tr w:rsidR="003B0768" w:rsidRPr="00CC49BD" w:rsidTr="00DE562A">
        <w:tc>
          <w:tcPr>
            <w:tcW w:w="1008" w:type="dxa"/>
          </w:tcPr>
          <w:p w:rsidR="003B0768" w:rsidRPr="00CC49BD" w:rsidRDefault="003B0768" w:rsidP="00DE562A">
            <w:pPr>
              <w:widowControl w:val="0"/>
              <w:suppressAutoHyphens/>
              <w:jc w:val="both"/>
            </w:pPr>
            <w:r w:rsidRPr="00CC49BD">
              <w:rPr>
                <w:sz w:val="22"/>
                <w:szCs w:val="22"/>
              </w:rPr>
              <w:t>ПК 3.1</w:t>
            </w:r>
          </w:p>
        </w:tc>
        <w:tc>
          <w:tcPr>
            <w:tcW w:w="8280" w:type="dxa"/>
          </w:tcPr>
          <w:p w:rsidR="003B0768" w:rsidRPr="00CC49BD" w:rsidRDefault="003B0768" w:rsidP="00DE562A">
            <w:pPr>
              <w:pStyle w:val="21"/>
              <w:widowControl w:val="0"/>
              <w:ind w:left="0" w:firstLine="0"/>
              <w:jc w:val="both"/>
            </w:pPr>
            <w:r w:rsidRPr="00CC49BD">
              <w:rPr>
                <w:sz w:val="22"/>
                <w:szCs w:val="22"/>
              </w:rPr>
              <w:t>Выполнять подготовительные работы при производстве малярных работ</w:t>
            </w:r>
          </w:p>
        </w:tc>
      </w:tr>
      <w:tr w:rsidR="003B0768" w:rsidRPr="00CC49BD" w:rsidTr="00DE562A">
        <w:tc>
          <w:tcPr>
            <w:tcW w:w="1008" w:type="dxa"/>
          </w:tcPr>
          <w:p w:rsidR="003B0768" w:rsidRPr="00CC49BD" w:rsidRDefault="003B0768" w:rsidP="00DE562A">
            <w:pPr>
              <w:widowControl w:val="0"/>
              <w:suppressAutoHyphens/>
              <w:jc w:val="both"/>
            </w:pPr>
            <w:r w:rsidRPr="00CC49BD">
              <w:rPr>
                <w:sz w:val="22"/>
                <w:szCs w:val="22"/>
              </w:rPr>
              <w:t>ПК 3.2</w:t>
            </w:r>
          </w:p>
        </w:tc>
        <w:tc>
          <w:tcPr>
            <w:tcW w:w="8280" w:type="dxa"/>
          </w:tcPr>
          <w:p w:rsidR="003B0768" w:rsidRPr="00CC49BD" w:rsidRDefault="003B0768" w:rsidP="00DE562A">
            <w:pPr>
              <w:pStyle w:val="21"/>
              <w:widowControl w:val="0"/>
              <w:ind w:left="0" w:firstLine="0"/>
              <w:jc w:val="both"/>
            </w:pPr>
            <w:r w:rsidRPr="00CC49BD">
              <w:rPr>
                <w:sz w:val="22"/>
                <w:szCs w:val="22"/>
              </w:rPr>
              <w:t>Окрашивать поверхности различными малярными составами</w:t>
            </w:r>
          </w:p>
        </w:tc>
      </w:tr>
      <w:tr w:rsidR="003B0768" w:rsidRPr="00CC49BD" w:rsidTr="00DE562A">
        <w:tc>
          <w:tcPr>
            <w:tcW w:w="1008" w:type="dxa"/>
          </w:tcPr>
          <w:p w:rsidR="003B0768" w:rsidRPr="00CC49BD" w:rsidRDefault="003B0768" w:rsidP="00DE562A">
            <w:pPr>
              <w:widowControl w:val="0"/>
              <w:suppressAutoHyphens/>
              <w:jc w:val="both"/>
              <w:rPr>
                <w:lang w:val="en-US"/>
              </w:rPr>
            </w:pPr>
            <w:r w:rsidRPr="00CC49BD">
              <w:rPr>
                <w:sz w:val="22"/>
                <w:szCs w:val="22"/>
              </w:rPr>
              <w:t>ПК 3.3</w:t>
            </w:r>
          </w:p>
        </w:tc>
        <w:tc>
          <w:tcPr>
            <w:tcW w:w="8280" w:type="dxa"/>
          </w:tcPr>
          <w:p w:rsidR="003B0768" w:rsidRPr="00CC49BD" w:rsidRDefault="003B0768" w:rsidP="00DE562A">
            <w:pPr>
              <w:pStyle w:val="21"/>
              <w:widowControl w:val="0"/>
              <w:ind w:left="0" w:firstLine="0"/>
              <w:jc w:val="both"/>
            </w:pPr>
            <w:r w:rsidRPr="00CC49BD">
              <w:rPr>
                <w:sz w:val="22"/>
                <w:szCs w:val="22"/>
              </w:rPr>
              <w:t>Оклеивать поверхности различными материалами</w:t>
            </w:r>
          </w:p>
        </w:tc>
      </w:tr>
      <w:tr w:rsidR="003B0768" w:rsidRPr="00CC49BD" w:rsidTr="00DE562A">
        <w:tc>
          <w:tcPr>
            <w:tcW w:w="1008" w:type="dxa"/>
          </w:tcPr>
          <w:p w:rsidR="003B0768" w:rsidRPr="00CC49BD" w:rsidRDefault="003B0768" w:rsidP="00DE562A">
            <w:pPr>
              <w:widowControl w:val="0"/>
              <w:suppressAutoHyphens/>
              <w:jc w:val="both"/>
            </w:pPr>
            <w:r w:rsidRPr="00CC49BD">
              <w:rPr>
                <w:sz w:val="22"/>
                <w:szCs w:val="22"/>
              </w:rPr>
              <w:t>ПК 3.4</w:t>
            </w:r>
          </w:p>
        </w:tc>
        <w:tc>
          <w:tcPr>
            <w:tcW w:w="8280" w:type="dxa"/>
          </w:tcPr>
          <w:p w:rsidR="003B0768" w:rsidRPr="00CC49BD" w:rsidRDefault="003B0768" w:rsidP="00DE562A">
            <w:pPr>
              <w:widowControl w:val="0"/>
              <w:suppressAutoHyphens/>
              <w:jc w:val="both"/>
            </w:pPr>
            <w:r w:rsidRPr="00CC49BD">
              <w:rPr>
                <w:sz w:val="22"/>
                <w:szCs w:val="22"/>
              </w:rPr>
              <w:t>Выполнять ремонт окрашенных и оклеенных поверхностей</w:t>
            </w:r>
          </w:p>
        </w:tc>
      </w:tr>
    </w:tbl>
    <w:p w:rsidR="003B0768" w:rsidRPr="00CC49BD" w:rsidRDefault="003B0768" w:rsidP="003B0768">
      <w:pPr>
        <w:widowControl w:val="0"/>
        <w:suppressAutoHyphens/>
        <w:jc w:val="both"/>
        <w:rPr>
          <w:sz w:val="22"/>
          <w:szCs w:val="22"/>
        </w:rPr>
      </w:pPr>
    </w:p>
    <w:p w:rsidR="003B0768" w:rsidRPr="00CC49BD" w:rsidRDefault="003B0768" w:rsidP="003B0768">
      <w:pPr>
        <w:widowControl w:val="0"/>
        <w:suppressAutoHyphens/>
        <w:jc w:val="both"/>
        <w:rPr>
          <w:sz w:val="22"/>
          <w:szCs w:val="22"/>
        </w:rPr>
      </w:pPr>
      <w:r w:rsidRPr="00CC49BD">
        <w:rPr>
          <w:sz w:val="22"/>
          <w:szCs w:val="22"/>
        </w:rPr>
        <w:t>Общие компетенции выпускника:</w:t>
      </w:r>
    </w:p>
    <w:p w:rsidR="003B0768" w:rsidRPr="00CC49BD" w:rsidRDefault="003B0768" w:rsidP="003B0768">
      <w:pPr>
        <w:widowControl w:val="0"/>
        <w:suppressAutoHyphens/>
        <w:jc w:val="both"/>
        <w:rPr>
          <w:sz w:val="22"/>
          <w:szCs w:val="22"/>
        </w:rPr>
      </w:pPr>
    </w:p>
    <w:tbl>
      <w:tblPr>
        <w:tblW w:w="9288" w:type="dxa"/>
        <w:tblLook w:val="01E0"/>
      </w:tblPr>
      <w:tblGrid>
        <w:gridCol w:w="1008"/>
        <w:gridCol w:w="8280"/>
      </w:tblGrid>
      <w:tr w:rsidR="003B0768" w:rsidRPr="00CC49BD" w:rsidTr="00DE562A">
        <w:tc>
          <w:tcPr>
            <w:tcW w:w="1008" w:type="dxa"/>
          </w:tcPr>
          <w:p w:rsidR="003B0768" w:rsidRPr="00CC49BD" w:rsidRDefault="003B0768" w:rsidP="00DE562A">
            <w:pPr>
              <w:widowControl w:val="0"/>
              <w:suppressAutoHyphens/>
              <w:jc w:val="both"/>
              <w:rPr>
                <w:b/>
              </w:rPr>
            </w:pPr>
            <w:r w:rsidRPr="00CC49BD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280" w:type="dxa"/>
          </w:tcPr>
          <w:p w:rsidR="003B0768" w:rsidRPr="00CC49BD" w:rsidRDefault="003B0768" w:rsidP="00DE562A">
            <w:pPr>
              <w:widowControl w:val="0"/>
              <w:suppressAutoHyphens/>
              <w:jc w:val="both"/>
              <w:rPr>
                <w:b/>
              </w:rPr>
            </w:pPr>
            <w:r w:rsidRPr="00CC49BD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3B0768" w:rsidRPr="00CC49BD" w:rsidTr="00DE562A">
        <w:tc>
          <w:tcPr>
            <w:tcW w:w="1008" w:type="dxa"/>
          </w:tcPr>
          <w:p w:rsidR="003B0768" w:rsidRPr="00CC49BD" w:rsidRDefault="003B0768" w:rsidP="00DE562A">
            <w:pPr>
              <w:widowControl w:val="0"/>
              <w:suppressAutoHyphens/>
              <w:jc w:val="both"/>
            </w:pPr>
            <w:r w:rsidRPr="00CC49BD">
              <w:rPr>
                <w:sz w:val="22"/>
                <w:szCs w:val="22"/>
              </w:rPr>
              <w:t>ОК 1</w:t>
            </w:r>
          </w:p>
        </w:tc>
        <w:tc>
          <w:tcPr>
            <w:tcW w:w="8280" w:type="dxa"/>
          </w:tcPr>
          <w:p w:rsidR="003B0768" w:rsidRPr="00CC49BD" w:rsidRDefault="003B0768" w:rsidP="00DE562A">
            <w:pPr>
              <w:pStyle w:val="a5"/>
              <w:widowControl w:val="0"/>
              <w:ind w:left="0" w:firstLine="0"/>
              <w:jc w:val="both"/>
            </w:pPr>
            <w:r w:rsidRPr="00CC49BD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B0768" w:rsidRPr="00CC49BD" w:rsidTr="00DE562A">
        <w:tc>
          <w:tcPr>
            <w:tcW w:w="1008" w:type="dxa"/>
          </w:tcPr>
          <w:p w:rsidR="003B0768" w:rsidRPr="00CC49BD" w:rsidRDefault="003B0768" w:rsidP="00DE562A">
            <w:pPr>
              <w:widowControl w:val="0"/>
              <w:suppressAutoHyphens/>
              <w:jc w:val="both"/>
            </w:pPr>
            <w:r w:rsidRPr="00CC49BD">
              <w:rPr>
                <w:sz w:val="22"/>
                <w:szCs w:val="22"/>
              </w:rPr>
              <w:t>ОК 2</w:t>
            </w:r>
          </w:p>
        </w:tc>
        <w:tc>
          <w:tcPr>
            <w:tcW w:w="8280" w:type="dxa"/>
          </w:tcPr>
          <w:p w:rsidR="003B0768" w:rsidRPr="00CC49BD" w:rsidRDefault="003B0768" w:rsidP="00DE562A">
            <w:pPr>
              <w:widowControl w:val="0"/>
              <w:suppressAutoHyphens/>
              <w:jc w:val="both"/>
            </w:pPr>
            <w:r w:rsidRPr="00CC49BD">
              <w:rPr>
                <w:sz w:val="22"/>
                <w:szCs w:val="22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3B0768" w:rsidRPr="00CC49BD" w:rsidTr="00DE562A">
        <w:tc>
          <w:tcPr>
            <w:tcW w:w="1008" w:type="dxa"/>
          </w:tcPr>
          <w:p w:rsidR="003B0768" w:rsidRPr="00CC49BD" w:rsidRDefault="003B0768" w:rsidP="00DE562A">
            <w:pPr>
              <w:widowControl w:val="0"/>
              <w:suppressAutoHyphens/>
              <w:jc w:val="both"/>
              <w:rPr>
                <w:lang w:val="en-US"/>
              </w:rPr>
            </w:pPr>
            <w:r w:rsidRPr="00CC49BD">
              <w:rPr>
                <w:sz w:val="22"/>
                <w:szCs w:val="22"/>
              </w:rPr>
              <w:t>ОК 3</w:t>
            </w:r>
          </w:p>
        </w:tc>
        <w:tc>
          <w:tcPr>
            <w:tcW w:w="8280" w:type="dxa"/>
          </w:tcPr>
          <w:p w:rsidR="003B0768" w:rsidRPr="00CC49BD" w:rsidRDefault="003B0768" w:rsidP="00DE562A">
            <w:pPr>
              <w:spacing w:line="252" w:lineRule="auto"/>
              <w:jc w:val="both"/>
            </w:pPr>
            <w:r w:rsidRPr="00CC49BD">
              <w:rPr>
                <w:sz w:val="22"/>
                <w:szCs w:val="22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B0768" w:rsidRPr="00CC49BD" w:rsidTr="00DE562A">
        <w:tc>
          <w:tcPr>
            <w:tcW w:w="1008" w:type="dxa"/>
          </w:tcPr>
          <w:p w:rsidR="003B0768" w:rsidRPr="00CC49BD" w:rsidRDefault="003B0768" w:rsidP="00DE562A">
            <w:pPr>
              <w:widowControl w:val="0"/>
              <w:suppressAutoHyphens/>
              <w:jc w:val="both"/>
            </w:pPr>
            <w:r w:rsidRPr="00CC49BD">
              <w:rPr>
                <w:sz w:val="22"/>
                <w:szCs w:val="22"/>
              </w:rPr>
              <w:t>ОК 4</w:t>
            </w:r>
          </w:p>
        </w:tc>
        <w:tc>
          <w:tcPr>
            <w:tcW w:w="8280" w:type="dxa"/>
          </w:tcPr>
          <w:p w:rsidR="003B0768" w:rsidRPr="00CC49BD" w:rsidRDefault="003B0768" w:rsidP="00DE562A">
            <w:pPr>
              <w:spacing w:line="252" w:lineRule="auto"/>
              <w:jc w:val="both"/>
            </w:pPr>
            <w:r w:rsidRPr="00CC49BD">
              <w:rPr>
                <w:sz w:val="22"/>
                <w:szCs w:val="22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3B0768" w:rsidRPr="00CC49BD" w:rsidTr="00DE562A">
        <w:tc>
          <w:tcPr>
            <w:tcW w:w="1008" w:type="dxa"/>
          </w:tcPr>
          <w:p w:rsidR="003B0768" w:rsidRPr="00CC49BD" w:rsidRDefault="003B0768" w:rsidP="00DE562A">
            <w:pPr>
              <w:widowControl w:val="0"/>
              <w:suppressAutoHyphens/>
              <w:jc w:val="both"/>
            </w:pPr>
            <w:r w:rsidRPr="00CC49BD">
              <w:rPr>
                <w:sz w:val="22"/>
                <w:szCs w:val="22"/>
              </w:rPr>
              <w:t>ОК 5</w:t>
            </w:r>
          </w:p>
        </w:tc>
        <w:tc>
          <w:tcPr>
            <w:tcW w:w="8280" w:type="dxa"/>
          </w:tcPr>
          <w:p w:rsidR="003B0768" w:rsidRPr="00CC49BD" w:rsidRDefault="003B0768" w:rsidP="00DE562A">
            <w:pPr>
              <w:widowControl w:val="0"/>
              <w:suppressAutoHyphens/>
              <w:jc w:val="both"/>
            </w:pPr>
            <w:r w:rsidRPr="00CC49BD"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B0768" w:rsidRPr="00CC49BD" w:rsidTr="00DE562A">
        <w:tc>
          <w:tcPr>
            <w:tcW w:w="1008" w:type="dxa"/>
          </w:tcPr>
          <w:p w:rsidR="003B0768" w:rsidRPr="00CC49BD" w:rsidRDefault="003B0768" w:rsidP="00DE562A">
            <w:pPr>
              <w:widowControl w:val="0"/>
              <w:suppressAutoHyphens/>
              <w:jc w:val="both"/>
            </w:pPr>
            <w:r w:rsidRPr="00CC49BD">
              <w:rPr>
                <w:sz w:val="22"/>
                <w:szCs w:val="22"/>
              </w:rPr>
              <w:t>ОК 6</w:t>
            </w:r>
          </w:p>
        </w:tc>
        <w:tc>
          <w:tcPr>
            <w:tcW w:w="8280" w:type="dxa"/>
          </w:tcPr>
          <w:p w:rsidR="003B0768" w:rsidRPr="00CC49BD" w:rsidRDefault="003B0768" w:rsidP="00DE562A">
            <w:pPr>
              <w:spacing w:line="252" w:lineRule="auto"/>
              <w:jc w:val="both"/>
            </w:pPr>
            <w:r w:rsidRPr="00CC49BD">
              <w:rPr>
                <w:sz w:val="22"/>
                <w:szCs w:val="22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3B0768" w:rsidRPr="00CC49BD" w:rsidTr="00DE562A">
        <w:tc>
          <w:tcPr>
            <w:tcW w:w="1008" w:type="dxa"/>
          </w:tcPr>
          <w:p w:rsidR="003B0768" w:rsidRPr="00CC49BD" w:rsidRDefault="003B0768" w:rsidP="00DE562A">
            <w:pPr>
              <w:widowControl w:val="0"/>
              <w:suppressAutoHyphens/>
              <w:jc w:val="both"/>
            </w:pPr>
            <w:r w:rsidRPr="00CC49BD">
              <w:rPr>
                <w:sz w:val="22"/>
                <w:szCs w:val="22"/>
              </w:rPr>
              <w:t>ОК 7</w:t>
            </w:r>
          </w:p>
        </w:tc>
        <w:tc>
          <w:tcPr>
            <w:tcW w:w="8280" w:type="dxa"/>
          </w:tcPr>
          <w:p w:rsidR="003B0768" w:rsidRPr="00CC49BD" w:rsidRDefault="003B0768" w:rsidP="00DE562A">
            <w:pPr>
              <w:spacing w:line="252" w:lineRule="auto"/>
              <w:jc w:val="both"/>
            </w:pPr>
            <w:r w:rsidRPr="00CC49BD">
              <w:rPr>
                <w:sz w:val="22"/>
                <w:szCs w:val="22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B0768" w:rsidRDefault="003B0768" w:rsidP="003B0768">
      <w:pPr>
        <w:keepNext/>
        <w:keepLines/>
        <w:widowControl w:val="0"/>
        <w:suppressAutoHyphens/>
        <w:jc w:val="center"/>
        <w:rPr>
          <w:b/>
          <w:sz w:val="22"/>
          <w:szCs w:val="22"/>
        </w:rPr>
      </w:pPr>
    </w:p>
    <w:p w:rsidR="003B0768" w:rsidRPr="00EF5E25" w:rsidRDefault="003B0768" w:rsidP="003B0768">
      <w:pPr>
        <w:keepNext/>
        <w:keepLines/>
        <w:widowControl w:val="0"/>
        <w:suppressAutoHyphens/>
        <w:jc w:val="both"/>
        <w:rPr>
          <w:b/>
          <w:sz w:val="22"/>
          <w:szCs w:val="22"/>
        </w:rPr>
      </w:pPr>
      <w:r w:rsidRPr="00EF5E25">
        <w:rPr>
          <w:b/>
          <w:sz w:val="22"/>
          <w:szCs w:val="22"/>
        </w:rPr>
        <w:t>3. Оценка качества подготовки</w:t>
      </w:r>
    </w:p>
    <w:p w:rsidR="003B0768" w:rsidRPr="00EF5E25" w:rsidRDefault="003B0768" w:rsidP="003B0768">
      <w:pPr>
        <w:keepNext/>
        <w:keepLines/>
        <w:widowControl w:val="0"/>
        <w:suppressAutoHyphens/>
        <w:jc w:val="both"/>
        <w:rPr>
          <w:sz w:val="22"/>
          <w:szCs w:val="22"/>
        </w:rPr>
      </w:pPr>
    </w:p>
    <w:p w:rsidR="003B0768" w:rsidRPr="00667A7A" w:rsidRDefault="003B0768" w:rsidP="003B0768">
      <w:pPr>
        <w:keepNext/>
        <w:keepLines/>
        <w:widowControl w:val="0"/>
        <w:suppressAutoHyphens/>
        <w:ind w:firstLine="72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Оценка качества освоения основной профессиональной образовательной программы (ОПОП)  по профессии</w:t>
      </w:r>
      <w:r w:rsidRPr="00667A7A">
        <w:rPr>
          <w:b/>
          <w:sz w:val="22"/>
          <w:szCs w:val="22"/>
        </w:rPr>
        <w:t xml:space="preserve"> Мастер отделочных строительных работ</w:t>
      </w:r>
      <w:r w:rsidRPr="00667A7A">
        <w:rPr>
          <w:sz w:val="22"/>
          <w:szCs w:val="22"/>
        </w:rPr>
        <w:t xml:space="preserve">, </w:t>
      </w:r>
      <w:r w:rsidRPr="00667A7A">
        <w:rPr>
          <w:spacing w:val="-3"/>
          <w:sz w:val="22"/>
          <w:szCs w:val="22"/>
        </w:rPr>
        <w:t>включает т</w:t>
      </w:r>
      <w:r w:rsidRPr="00667A7A">
        <w:rPr>
          <w:sz w:val="22"/>
          <w:szCs w:val="22"/>
        </w:rPr>
        <w:t>екущий контроль знаний и итоговую аттестацию обучающихся.</w:t>
      </w:r>
    </w:p>
    <w:p w:rsidR="003B0768" w:rsidRPr="00667A7A" w:rsidRDefault="003B0768" w:rsidP="003B0768">
      <w:pPr>
        <w:keepNext/>
        <w:keepLines/>
        <w:widowControl w:val="0"/>
        <w:suppressAutoHyphens/>
        <w:ind w:firstLine="720"/>
        <w:jc w:val="both"/>
        <w:rPr>
          <w:sz w:val="22"/>
          <w:szCs w:val="22"/>
        </w:rPr>
      </w:pPr>
      <w:r w:rsidRPr="00667A7A">
        <w:rPr>
          <w:b/>
          <w:spacing w:val="-3"/>
          <w:sz w:val="22"/>
          <w:szCs w:val="22"/>
        </w:rPr>
        <w:t>3.1.Т</w:t>
      </w:r>
      <w:r w:rsidRPr="00667A7A">
        <w:rPr>
          <w:b/>
          <w:sz w:val="22"/>
          <w:szCs w:val="22"/>
        </w:rPr>
        <w:t>екущий контроль знаний и итоговая аттестация</w:t>
      </w:r>
      <w:r w:rsidRPr="00667A7A">
        <w:rPr>
          <w:sz w:val="22"/>
          <w:szCs w:val="22"/>
        </w:rPr>
        <w:t xml:space="preserve"> проводится образовательным учреждением по результатам освоения программ учебных дисциплин: «Основы материаловедения», «Основы электротехники», «Основы строительного черчения», «Основы технологии отделочных строительных работ» и профессиональных модулей «Выполнение штукатурных работ», «Выполнение малярных работ». Формы и условия проведения текущего контроля знаний и итоговой аттестации по профессиональному модулю разрабатываются образовательным учреждением самостоятельно и доводятся до сведения обучающихся в начале обучения.</w:t>
      </w:r>
    </w:p>
    <w:p w:rsidR="003B0768" w:rsidRPr="00667A7A" w:rsidRDefault="003B0768" w:rsidP="003B0768">
      <w:pPr>
        <w:pStyle w:val="210"/>
        <w:widowControl w:val="0"/>
        <w:tabs>
          <w:tab w:val="left" w:pos="540"/>
        </w:tabs>
        <w:rPr>
          <w:rFonts w:cs="Times New Roman"/>
          <w:sz w:val="22"/>
          <w:szCs w:val="22"/>
        </w:rPr>
      </w:pPr>
      <w:r w:rsidRPr="00667A7A">
        <w:rPr>
          <w:rFonts w:cs="Times New Roman"/>
          <w:b/>
          <w:bCs/>
          <w:sz w:val="22"/>
          <w:szCs w:val="22"/>
        </w:rPr>
        <w:t xml:space="preserve">3.2. </w:t>
      </w:r>
      <w:r w:rsidRPr="00667A7A">
        <w:rPr>
          <w:rFonts w:cs="Times New Roman"/>
          <w:b/>
          <w:sz w:val="22"/>
          <w:szCs w:val="22"/>
        </w:rPr>
        <w:t>Итоговая аттестация</w:t>
      </w:r>
      <w:r w:rsidRPr="00667A7A">
        <w:rPr>
          <w:rFonts w:cs="Times New Roman"/>
          <w:sz w:val="22"/>
          <w:szCs w:val="22"/>
        </w:rPr>
        <w:t xml:space="preserve"> выпускника осуществляется после освоения им ОПОП в полном объёме. Итоговая аттестация выпускников состоит из: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- сдачи итоговых экзаменов по отдельным учебным предметам и модулям, включенным в состав итоговой аттестации в рамках основной профессиональной образовательной программы;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- выполнение выпускной практической квалификационной работы по специальности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(специальностям) в пределах требований государственного стандарта начального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профессионального образования;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- защита письменной экзаменационной работы, выполненной выпускником по теме, определяемой учреждением начального профессионального образования.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Итоговый экзамен по отдельным учебным предметам определяет уровень усвоения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выпускником материала, предусмотренного учебной программой по предмету в рамках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основной профессиональной образовательной программы.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Выпускная практическая квалификационная работа по специальности (специальностям),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входящей в профессию, должна соответствовать требованиям к уровню профессиональной подготовки выпускника, предусмотренному квалификационной характеристикой и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определяется путем выполнения конкретной практической работы непосредственно на его рабочем месте.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lastRenderedPageBreak/>
        <w:t>Письменная экзаменационная работа должна соответствовать содержанию производственной практики по профессии, а также объему знаний, умений и навыков, предусмотренных государственным стандартом начального профессионального образования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по данной профессии.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Письменная экзаменационная работа должна содержать описание разработанного технологического процесса выполнения практической квалификационной работы и краткое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описание используемого оборудования, инструментов, приборов и приспособлений, а также параметров и режимов ведения процесса. При необходимости, кроме описательной части, может быть представлена и графическая часть. Объем работы не должен превышать 5 – 6 страниц текста и двух листов чертежей или схем.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В результате подготовки, публичной защиты выпускной квалификационной работы и сдачи соответствующих государственных экзаменов выпускник должен: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b/>
          <w:bCs/>
          <w:sz w:val="22"/>
          <w:szCs w:val="22"/>
        </w:rPr>
        <w:t xml:space="preserve">знать, понимать и решать </w:t>
      </w:r>
      <w:r w:rsidRPr="00667A7A">
        <w:rPr>
          <w:sz w:val="22"/>
          <w:szCs w:val="22"/>
        </w:rPr>
        <w:t>профессиональные задачи в области производственной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деятельности в соответствии с профилем подготовки;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b/>
          <w:bCs/>
          <w:sz w:val="22"/>
          <w:szCs w:val="22"/>
        </w:rPr>
        <w:t xml:space="preserve">уметь </w:t>
      </w:r>
      <w:r w:rsidRPr="00667A7A">
        <w:rPr>
          <w:sz w:val="22"/>
          <w:szCs w:val="22"/>
        </w:rPr>
        <w:t>использовать современные методы нахождения, хранения и передачи информации для решения профессиональных задач; самостоятельно обрабатывать, истолковывать и облекать в необходимую форму результаты производственной деятельности;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b/>
          <w:bCs/>
          <w:sz w:val="22"/>
          <w:szCs w:val="22"/>
        </w:rPr>
        <w:t xml:space="preserve">владеть </w:t>
      </w:r>
      <w:r w:rsidRPr="00667A7A">
        <w:rPr>
          <w:sz w:val="22"/>
          <w:szCs w:val="22"/>
        </w:rPr>
        <w:t>необходимыми приёмами осмысления базовой и факультативной Итоговая аттестация выпускников осуществляется аттестационной комиссией, состав которой формируется училищем из представителей общественных организаций, педагогических работников и мастеров производственного обучения аттестуемой группы выпускников, а также специалистов объединений, предприятий, организаций и учреждений - заказчиков кадров рабочих и специалистов.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Аттестационную комиссию возглавляет председатель из числа представителей работодателей, который организует и контролирует деятельность аттестационной комиссии, обеспечивает единство требований, предъявляемых к выпускникам. Состав аттестационной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комиссии утверждается приказом директора . Лицам, прошедшим соответствующее обучение в полном объеме и получившим положительную оценку на аттестации, образовательные учреждения выдают документы установленного образца.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Лицам, прошедшим соответствующее обучение в полном объеме и аттестацию, образовательными учреждениями выдаются документы установленного образца.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67A7A">
        <w:rPr>
          <w:b/>
          <w:bCs/>
          <w:sz w:val="22"/>
          <w:szCs w:val="22"/>
        </w:rPr>
        <w:t>Порядок проведения итоговой аттестации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Администрацией училища не позднее, чем за полгода до начала итоговой аттестации доводится до сведения обучающихся и их родителей конкретный перечень экзаменов по учебным предметам и модулям, выпускных практических квалификационных и письменных экзаменационных работ, входящих в состав итоговой аттестации, а также набор экзаменационных тестов в полном соответствии с государственным стандартом начального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профессионального образования.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При выполнении квалификационной работы выпускник должен показать свою способность и умение, опираясь на полученные знания, умения и сформированные общекультурные, профессиональные и дополнительные профессиональные компетенции, самостоятельно решать на современном уровне задачи своей профессиональной деятельности, профессионально излагать информацию, аргументировать и защищать свою точку зрения.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Выпускная практическая квалификационная работа проводится на месте прохождения производственной практики и оценивается независимыми экспертами из числа представителей работодателя. Заключение о выполнении квалификационной работы с указанием рекомендуемого рабочего разряда представляется при публичной защите письменной экзаменационной работы и служит одним из оснований для присвоения выпускнику квалификации. В случае разногласий в комиссии, выполнение пробной работы проводится еще раз с привлечением дополнительных экспертов на базе учебных мастерских ОУ.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По результатам итоговой аттестации выпускникам присваивается квалификация по специальности (специальностям), входящей в профессию, и выдается соответствующий документ об уровне образования и квалификации.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Публичная защита письменной экзаменационной работы перед Государственной аттестационной комиссией осуществляется в соответствии с правилами, разрабатываемыми научно-педагогическим коллективом, осуществляющим данную программу.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На защите в обязательном порядке учитывается уровень речевой культуры выпускника.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lastRenderedPageBreak/>
        <w:t>В ходе защиты выпускной квалификационной работы выпускник должен продемонстрировать необходимые профессиональные навыки и компетенции, предусмотренные ФГОС.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Тема письменной экзаменационной работы утверждается в установленные сроки на заседании соответствующей методической комиссии. Руководителем работы назначается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мастер производственного обучения, рецензентами являются преподаватели ОУ по соответствующему профилю и представители работодателя из числа руководителей практик.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Методическим советом училища установлен следующий порядок защиты письменной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экзаменационной работы (ПЭР):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1) устное выступление (доклад) автора ПЭР (3 – 5 минут);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2) вопросы членов ГАК и присутствующих на защите;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3) отзыв научного руководителя ПЭР в устной и письменной форме;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4) отзыв рецензента ПЭР в устной и письменной форме;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5) ответы автора ПЭР на вопросы и замечания;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6) дискуссия;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7) заключительное слово автора ПЭР.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В своём отзыве научный руководитель ПЭР обязан: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а) определить актуальность темы,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б) оценить полноту раскрытия темы студентом;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в) установить уровень профессиональной подготовки выпускника, степень освоения им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комплекса теоретических и практических знаний,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г) сделать вывод о возможности защиты данной ПЭР перед ГАК.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Рецензент в соответствующей рецензии на ПЭР оценивает: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а) степень актуальности и новизны работы;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б) чёткость и корректность формулировок цели и задач;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в) степень полноты обзора учебно-практической литературы;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г) структуру работы и её обоснованность;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д) надёжность материала исследования (его аутентичность, достаточный объём);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Отзыв руководителя и рецензия рецензента завершает вывод о соответствии основным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требованиям, предъявляемым к ПЭР данного уровня.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При выставлении оценки Государственная аттестационная комиссия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руководствуется следующими критериями: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оценка «отлично» выставляется в том случае, если обучающийся демонстрирует: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а) умение соотносить теоретические знания с практическими решениями.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б) умение самостоятельно принимать решения по выявлению проблем и находить пути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ее решения.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в) знание терминологической базы, умение оперировать ею;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ж) свободное владение средствами коммуникации;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з) аргументированную защиту основных положений и выводов работы.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Оценка «хорошо» выставляется в том случае, если обучающийся демонстрирует: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а) умение соотносить теоретические знания с практическими решениями.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б) умение самостоятельно принимать решения по выявлению проблем и находить пути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ее решения;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в) единичные (негрубые) стилистические и речевые погрешности;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г) свободное владение средствами коммуникации;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д) умение защитить основные положения и выводы своей работы.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Оценка «удовлетворительно» выставляется в том случае, если обучающийся демонстрирует: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а) слабая связь теоретического материала с практикой;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б) недостаточно глубокий анализ материала;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в) недостаточное умение представить практическое решение проблемы;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г) стилистические и речевые ошибки;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д) посредственную защиту основных положений и выводов работы.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Оценка «неудовлетворительно» выставляется в том случае, если обучающийся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демонстрирует: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б) несамостоятельность выполнения работы;</w:t>
      </w:r>
    </w:p>
    <w:p w:rsidR="003B0768" w:rsidRPr="00667A7A" w:rsidRDefault="003B0768" w:rsidP="003B07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7A7A">
        <w:rPr>
          <w:sz w:val="22"/>
          <w:szCs w:val="22"/>
        </w:rPr>
        <w:t>в) многочисленные грубые практические , фактические и речевые ошибки;</w:t>
      </w:r>
    </w:p>
    <w:p w:rsidR="003B0768" w:rsidRDefault="003B0768" w:rsidP="003B0768">
      <w:pPr>
        <w:keepNext/>
        <w:keepLines/>
        <w:widowControl w:val="0"/>
        <w:suppressAutoHyphens/>
        <w:jc w:val="both"/>
        <w:rPr>
          <w:sz w:val="22"/>
          <w:szCs w:val="22"/>
        </w:rPr>
      </w:pPr>
      <w:r w:rsidRPr="00667A7A">
        <w:rPr>
          <w:sz w:val="22"/>
          <w:szCs w:val="22"/>
        </w:rPr>
        <w:lastRenderedPageBreak/>
        <w:t>г) неумение объяснить и защитить основные положения и выводы работы.</w:t>
      </w:r>
    </w:p>
    <w:p w:rsidR="003B0768" w:rsidRPr="00667A7A" w:rsidRDefault="003B0768" w:rsidP="003B0768">
      <w:pPr>
        <w:keepNext/>
        <w:keepLines/>
        <w:widowControl w:val="0"/>
        <w:suppressAutoHyphens/>
        <w:jc w:val="both"/>
        <w:rPr>
          <w:b/>
          <w:sz w:val="22"/>
          <w:szCs w:val="22"/>
        </w:rPr>
      </w:pPr>
    </w:p>
    <w:p w:rsidR="003B0768" w:rsidRPr="00CC49BD" w:rsidRDefault="003B0768" w:rsidP="003B0768">
      <w:pPr>
        <w:pStyle w:val="justify2"/>
        <w:keepNext/>
        <w:keepLines/>
        <w:widowControl w:val="0"/>
        <w:suppressAutoHyphens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C49BD">
        <w:rPr>
          <w:sz w:val="22"/>
          <w:szCs w:val="22"/>
        </w:rPr>
        <w:t>Лицам, прошедшим соответствующее обучение в полном объеме и получившим положительную оценку на аттестации, образовательные учреждения выдают документы установленного образца.</w:t>
      </w:r>
    </w:p>
    <w:p w:rsidR="003B0768" w:rsidRPr="00CC49BD" w:rsidRDefault="003B0768" w:rsidP="003B0768">
      <w:pPr>
        <w:pStyle w:val="justify2"/>
        <w:keepNext/>
        <w:keepLines/>
        <w:widowControl w:val="0"/>
        <w:suppressAutoHyphens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C49BD">
        <w:rPr>
          <w:sz w:val="22"/>
          <w:szCs w:val="22"/>
        </w:rPr>
        <w:t>Лицам, прошедшим соответствующее обучение в полном объеме и аттестацию, образовательными учреждениями выдаются документы установленного образца.</w:t>
      </w:r>
    </w:p>
    <w:p w:rsidR="003B0768" w:rsidRPr="00CC49BD" w:rsidRDefault="003B0768" w:rsidP="003B0768">
      <w:pPr>
        <w:keepNext/>
        <w:keepLines/>
        <w:widowControl w:val="0"/>
        <w:suppressAutoHyphens/>
        <w:rPr>
          <w:b/>
          <w:sz w:val="22"/>
          <w:szCs w:val="22"/>
        </w:rPr>
      </w:pPr>
    </w:p>
    <w:p w:rsidR="003B0768" w:rsidRPr="00667A7A" w:rsidRDefault="003B0768" w:rsidP="003B0768">
      <w:pPr>
        <w:keepNext/>
        <w:keepLines/>
        <w:widowControl w:val="0"/>
        <w:suppressAutoHyphens/>
        <w:jc w:val="both"/>
        <w:rPr>
          <w:b/>
          <w:sz w:val="22"/>
          <w:szCs w:val="22"/>
        </w:rPr>
      </w:pPr>
    </w:p>
    <w:p w:rsidR="003B0768" w:rsidRPr="00667A7A" w:rsidRDefault="003B0768" w:rsidP="003B0768">
      <w:pPr>
        <w:keepNext/>
        <w:keepLines/>
        <w:widowControl w:val="0"/>
        <w:suppressAutoHyphens/>
        <w:jc w:val="both"/>
        <w:rPr>
          <w:b/>
          <w:sz w:val="22"/>
          <w:szCs w:val="22"/>
        </w:rPr>
      </w:pPr>
    </w:p>
    <w:sectPr w:rsidR="003B0768" w:rsidRPr="00667A7A" w:rsidSect="0075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05E"/>
    <w:multiLevelType w:val="hybridMultilevel"/>
    <w:tmpl w:val="87CAB99C"/>
    <w:lvl w:ilvl="0" w:tplc="3B9E99F6">
      <w:start w:val="1"/>
      <w:numFmt w:val="bullet"/>
      <w:lvlText w:val=""/>
      <w:lvlJc w:val="left"/>
      <w:pPr>
        <w:ind w:left="1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1">
    <w:nsid w:val="386700C5"/>
    <w:multiLevelType w:val="hybridMultilevel"/>
    <w:tmpl w:val="0D468C10"/>
    <w:lvl w:ilvl="0" w:tplc="3B9E99F6">
      <w:start w:val="1"/>
      <w:numFmt w:val="bullet"/>
      <w:lvlText w:val=""/>
      <w:lvlJc w:val="left"/>
      <w:pPr>
        <w:ind w:left="1739" w:hanging="360"/>
      </w:pPr>
      <w:rPr>
        <w:rFonts w:ascii="Symbol" w:hAnsi="Symbol" w:hint="default"/>
      </w:rPr>
    </w:lvl>
    <w:lvl w:ilvl="1" w:tplc="84C627A4">
      <w:numFmt w:val="bullet"/>
      <w:lvlText w:val=""/>
      <w:lvlJc w:val="left"/>
      <w:pPr>
        <w:ind w:left="2459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2">
    <w:nsid w:val="71825CC0"/>
    <w:multiLevelType w:val="hybridMultilevel"/>
    <w:tmpl w:val="FB4C17B0"/>
    <w:lvl w:ilvl="0" w:tplc="2738E774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compat/>
  <w:rsids>
    <w:rsidRoot w:val="003B0768"/>
    <w:rsid w:val="00365AE1"/>
    <w:rsid w:val="003B0768"/>
    <w:rsid w:val="003F45DF"/>
    <w:rsid w:val="0075488C"/>
    <w:rsid w:val="008D428B"/>
    <w:rsid w:val="00B1558E"/>
    <w:rsid w:val="00B977EA"/>
    <w:rsid w:val="00DD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B0768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768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paragraph" w:styleId="2">
    <w:name w:val="Body Text Indent 2"/>
    <w:basedOn w:val="a"/>
    <w:link w:val="20"/>
    <w:rsid w:val="003B07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0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3B0768"/>
    <w:pPr>
      <w:ind w:left="566" w:hanging="283"/>
    </w:pPr>
  </w:style>
  <w:style w:type="paragraph" w:customStyle="1" w:styleId="justify2">
    <w:name w:val="justify2"/>
    <w:basedOn w:val="a"/>
    <w:rsid w:val="003B076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3B07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3B0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07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B0768"/>
    <w:pPr>
      <w:ind w:firstLine="709"/>
      <w:jc w:val="both"/>
    </w:pPr>
    <w:rPr>
      <w:rFonts w:cs="Courier New"/>
      <w:lang w:eastAsia="ar-SA"/>
    </w:rPr>
  </w:style>
  <w:style w:type="paragraph" w:styleId="a4">
    <w:name w:val="No Spacing"/>
    <w:uiPriority w:val="1"/>
    <w:qFormat/>
    <w:rsid w:val="003B076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"/>
    <w:basedOn w:val="a"/>
    <w:rsid w:val="003B0768"/>
    <w:pPr>
      <w:ind w:left="283" w:hanging="283"/>
      <w:contextualSpacing/>
    </w:pPr>
  </w:style>
  <w:style w:type="paragraph" w:customStyle="1" w:styleId="22">
    <w:name w:val="Список 22"/>
    <w:basedOn w:val="a"/>
    <w:rsid w:val="003B0768"/>
    <w:pPr>
      <w:widowControl w:val="0"/>
      <w:suppressAutoHyphens/>
      <w:ind w:left="566" w:hanging="283"/>
    </w:pPr>
    <w:rPr>
      <w:rFonts w:eastAsia="Lucida Sans Unicode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7FF59-4C35-4A79-AA0D-8693F1FC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3009</Words>
  <Characters>17152</Characters>
  <Application>Microsoft Office Word</Application>
  <DocSecurity>0</DocSecurity>
  <Lines>142</Lines>
  <Paragraphs>40</Paragraphs>
  <ScaleCrop>false</ScaleCrop>
  <Company>Hewlett-Packard Company</Company>
  <LinksUpToDate>false</LinksUpToDate>
  <CharactersWithSpaces>20121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 РВ</dc:creator>
  <cp:lastModifiedBy>Гуляев РВ</cp:lastModifiedBy>
  <cp:revision>3</cp:revision>
  <dcterms:created xsi:type="dcterms:W3CDTF">2018-08-27T08:50:00Z</dcterms:created>
  <dcterms:modified xsi:type="dcterms:W3CDTF">2018-08-27T11:23:00Z</dcterms:modified>
</cp:coreProperties>
</file>