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EE" w:rsidRPr="00C769A6" w:rsidRDefault="000A4951" w:rsidP="00E27EAF">
      <w:pPr>
        <w:rPr>
          <w:b/>
          <w:sz w:val="28"/>
          <w:szCs w:val="28"/>
        </w:rPr>
      </w:pPr>
      <w:r>
        <w:rPr>
          <w:b/>
          <w:noProof/>
          <w:sz w:val="28"/>
          <w:szCs w:val="28"/>
        </w:rPr>
        <w:drawing>
          <wp:inline distT="0" distB="0" distL="0" distR="0">
            <wp:extent cx="6480175" cy="9167183"/>
            <wp:effectExtent l="0" t="0" r="0" b="0"/>
            <wp:docPr id="2" name="Рисунок 2" descr="C:\Users\SuperAdmin\Desktop\2019-02-16\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Admin\Desktop\2019-02-16\Изображе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7183"/>
                    </a:xfrm>
                    <a:prstGeom prst="rect">
                      <a:avLst/>
                    </a:prstGeom>
                    <a:noFill/>
                    <a:ln>
                      <a:noFill/>
                    </a:ln>
                  </pic:spPr>
                </pic:pic>
              </a:graphicData>
            </a:graphic>
          </wp:inline>
        </w:drawing>
      </w:r>
      <w:bookmarkStart w:id="0" w:name="_GoBack"/>
      <w:bookmarkEnd w:id="0"/>
      <w:r w:rsidR="00443FEE" w:rsidRPr="00C769A6">
        <w:rPr>
          <w:b/>
          <w:sz w:val="28"/>
          <w:szCs w:val="28"/>
        </w:rPr>
        <w:br w:type="page"/>
      </w:r>
    </w:p>
    <w:p w:rsidR="00670F76" w:rsidRPr="00670F76" w:rsidRDefault="00670F76" w:rsidP="00E27EAF">
      <w:pPr>
        <w:jc w:val="center"/>
        <w:rPr>
          <w:sz w:val="28"/>
          <w:szCs w:val="28"/>
        </w:rPr>
      </w:pPr>
      <w:r w:rsidRPr="00670F76">
        <w:rPr>
          <w:sz w:val="28"/>
          <w:szCs w:val="28"/>
        </w:rPr>
        <w:lastRenderedPageBreak/>
        <w:t>СОДЕРЖАНИЕ</w:t>
      </w:r>
    </w:p>
    <w:p w:rsidR="00670F76" w:rsidRPr="00670F76" w:rsidRDefault="00670F76" w:rsidP="00E27EAF">
      <w:pPr>
        <w:jc w:val="both"/>
        <w:rPr>
          <w:sz w:val="28"/>
          <w:szCs w:val="28"/>
        </w:rPr>
      </w:pPr>
    </w:p>
    <w:p w:rsidR="00670F76" w:rsidRPr="00670F76" w:rsidRDefault="00670F76" w:rsidP="00E27EAF">
      <w:pPr>
        <w:jc w:val="both"/>
        <w:rPr>
          <w:sz w:val="28"/>
          <w:szCs w:val="28"/>
        </w:rPr>
      </w:pPr>
    </w:p>
    <w:p w:rsidR="00670F76" w:rsidRPr="00670F76" w:rsidRDefault="00670F76" w:rsidP="00E27EAF">
      <w:pPr>
        <w:jc w:val="both"/>
        <w:rPr>
          <w:sz w:val="28"/>
          <w:szCs w:val="28"/>
        </w:rPr>
      </w:pPr>
      <w:r w:rsidRPr="00670F76">
        <w:rPr>
          <w:sz w:val="28"/>
          <w:szCs w:val="28"/>
        </w:rPr>
        <w:t>Разделы</w:t>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r>
      <w:r w:rsidRPr="00670F76">
        <w:rPr>
          <w:sz w:val="28"/>
          <w:szCs w:val="28"/>
        </w:rPr>
        <w:tab/>
        <w:t>стр.</w:t>
      </w:r>
    </w:p>
    <w:p w:rsidR="00670F76" w:rsidRPr="00670F76" w:rsidRDefault="00670F76" w:rsidP="00E27EAF">
      <w:pPr>
        <w:jc w:val="both"/>
        <w:rPr>
          <w:sz w:val="28"/>
          <w:szCs w:val="28"/>
        </w:rPr>
      </w:pPr>
    </w:p>
    <w:p w:rsidR="00670F76" w:rsidRPr="00670F76" w:rsidRDefault="00670F76" w:rsidP="00E27EAF">
      <w:pPr>
        <w:numPr>
          <w:ilvl w:val="0"/>
          <w:numId w:val="1"/>
        </w:numPr>
        <w:tabs>
          <w:tab w:val="clear" w:pos="720"/>
          <w:tab w:val="num" w:pos="360"/>
          <w:tab w:val="left" w:leader="dot" w:pos="9000"/>
        </w:tabs>
        <w:ind w:left="0" w:firstLine="0"/>
        <w:rPr>
          <w:sz w:val="28"/>
          <w:szCs w:val="28"/>
        </w:rPr>
      </w:pPr>
      <w:r w:rsidRPr="00670F76">
        <w:rPr>
          <w:sz w:val="28"/>
          <w:szCs w:val="28"/>
        </w:rPr>
        <w:t>Паспорт Программы</w:t>
      </w:r>
      <w:r w:rsidRPr="00670F76">
        <w:rPr>
          <w:sz w:val="28"/>
          <w:szCs w:val="28"/>
        </w:rPr>
        <w:tab/>
      </w:r>
      <w:r w:rsidR="00F24A71" w:rsidRPr="00C769A6">
        <w:rPr>
          <w:sz w:val="28"/>
          <w:szCs w:val="28"/>
        </w:rPr>
        <w:t>3</w:t>
      </w:r>
    </w:p>
    <w:p w:rsidR="00670F76" w:rsidRPr="00670F76" w:rsidRDefault="00670F76" w:rsidP="00E27EAF">
      <w:pPr>
        <w:tabs>
          <w:tab w:val="left" w:pos="360"/>
          <w:tab w:val="left" w:leader="dot" w:pos="9000"/>
        </w:tabs>
        <w:rPr>
          <w:sz w:val="28"/>
          <w:szCs w:val="28"/>
        </w:rPr>
      </w:pPr>
      <w:r w:rsidRPr="00670F76">
        <w:rPr>
          <w:sz w:val="28"/>
          <w:szCs w:val="28"/>
        </w:rPr>
        <w:t>2.</w:t>
      </w:r>
      <w:r w:rsidRPr="00670F76">
        <w:rPr>
          <w:sz w:val="28"/>
          <w:szCs w:val="28"/>
        </w:rPr>
        <w:tab/>
        <w:t>Цель, задачи и мероприятия программы развития</w:t>
      </w:r>
      <w:r w:rsidRPr="00670F76">
        <w:rPr>
          <w:sz w:val="28"/>
          <w:szCs w:val="28"/>
        </w:rPr>
        <w:tab/>
      </w:r>
      <w:r w:rsidR="005763CE">
        <w:rPr>
          <w:sz w:val="28"/>
          <w:szCs w:val="28"/>
        </w:rPr>
        <w:t>7</w:t>
      </w:r>
    </w:p>
    <w:p w:rsidR="00670F76" w:rsidRPr="00670F76" w:rsidRDefault="00670F76" w:rsidP="00E27EAF">
      <w:pPr>
        <w:tabs>
          <w:tab w:val="left" w:pos="360"/>
          <w:tab w:val="left" w:leader="dot" w:pos="9000"/>
          <w:tab w:val="left" w:pos="9180"/>
        </w:tabs>
        <w:rPr>
          <w:sz w:val="28"/>
          <w:szCs w:val="28"/>
        </w:rPr>
      </w:pPr>
      <w:r w:rsidRPr="00670F76">
        <w:rPr>
          <w:sz w:val="28"/>
          <w:szCs w:val="28"/>
        </w:rPr>
        <w:t>3.</w:t>
      </w:r>
      <w:r w:rsidRPr="00670F76">
        <w:rPr>
          <w:sz w:val="28"/>
          <w:szCs w:val="28"/>
        </w:rPr>
        <w:tab/>
        <w:t>Планируемые результаты деятельности учреждения</w:t>
      </w:r>
      <w:r w:rsidRPr="00670F76">
        <w:rPr>
          <w:sz w:val="28"/>
          <w:szCs w:val="28"/>
        </w:rPr>
        <w:tab/>
      </w:r>
      <w:r w:rsidR="005763CE">
        <w:rPr>
          <w:sz w:val="28"/>
          <w:szCs w:val="28"/>
        </w:rPr>
        <w:t>43</w:t>
      </w:r>
    </w:p>
    <w:p w:rsidR="00670F76" w:rsidRPr="00670F76" w:rsidRDefault="00670F76" w:rsidP="00E27EAF">
      <w:pPr>
        <w:tabs>
          <w:tab w:val="left" w:pos="360"/>
          <w:tab w:val="left" w:leader="dot" w:pos="8998"/>
          <w:tab w:val="left" w:pos="9180"/>
        </w:tabs>
        <w:rPr>
          <w:sz w:val="28"/>
          <w:szCs w:val="28"/>
        </w:rPr>
      </w:pPr>
      <w:r w:rsidRPr="00670F76">
        <w:rPr>
          <w:sz w:val="28"/>
          <w:szCs w:val="28"/>
        </w:rPr>
        <w:t>4.</w:t>
      </w:r>
      <w:r w:rsidRPr="00670F76">
        <w:rPr>
          <w:sz w:val="28"/>
          <w:szCs w:val="28"/>
        </w:rPr>
        <w:tab/>
        <w:t>Объем и источники финансирования программы развития</w:t>
      </w:r>
      <w:r w:rsidRPr="00670F76">
        <w:rPr>
          <w:sz w:val="28"/>
          <w:szCs w:val="28"/>
        </w:rPr>
        <w:tab/>
      </w:r>
      <w:r w:rsidR="005763CE">
        <w:rPr>
          <w:sz w:val="28"/>
          <w:szCs w:val="28"/>
        </w:rPr>
        <w:t>66</w:t>
      </w:r>
    </w:p>
    <w:p w:rsidR="00443FEE" w:rsidRPr="00C769A6" w:rsidRDefault="00443FEE" w:rsidP="00E27EAF">
      <w:pPr>
        <w:rPr>
          <w:b/>
          <w:sz w:val="28"/>
          <w:szCs w:val="28"/>
        </w:rPr>
      </w:pPr>
      <w:r w:rsidRPr="00C769A6">
        <w:rPr>
          <w:b/>
          <w:sz w:val="28"/>
          <w:szCs w:val="28"/>
        </w:rPr>
        <w:br w:type="page"/>
      </w:r>
    </w:p>
    <w:p w:rsidR="00311EAB" w:rsidRPr="00C769A6" w:rsidRDefault="00311EAB" w:rsidP="00E27EAF">
      <w:pPr>
        <w:tabs>
          <w:tab w:val="left" w:pos="360"/>
          <w:tab w:val="left" w:leader="dot" w:pos="9010"/>
        </w:tabs>
        <w:jc w:val="center"/>
        <w:rPr>
          <w:b/>
          <w:sz w:val="28"/>
          <w:szCs w:val="28"/>
        </w:rPr>
      </w:pPr>
      <w:r w:rsidRPr="00C769A6">
        <w:rPr>
          <w:b/>
          <w:sz w:val="28"/>
          <w:szCs w:val="28"/>
        </w:rPr>
        <w:lastRenderedPageBreak/>
        <w:t>ПАСПОРТ ПРОГРАММЫ РАЗВИТИЯ</w:t>
      </w:r>
    </w:p>
    <w:p w:rsidR="00311EAB" w:rsidRPr="00C769A6" w:rsidRDefault="00311EAB" w:rsidP="00E27EA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6415"/>
      </w:tblGrid>
      <w:tr w:rsidR="00C769A6" w:rsidRPr="00C769A6" w:rsidTr="00E27EAF">
        <w:trPr>
          <w:trHeight w:val="1420"/>
        </w:trPr>
        <w:tc>
          <w:tcPr>
            <w:tcW w:w="1922" w:type="pct"/>
          </w:tcPr>
          <w:p w:rsidR="00311EAB" w:rsidRPr="00C769A6" w:rsidRDefault="00311EAB" w:rsidP="00E27EAF">
            <w:pPr>
              <w:rPr>
                <w:b/>
                <w:sz w:val="28"/>
                <w:szCs w:val="28"/>
              </w:rPr>
            </w:pPr>
            <w:r w:rsidRPr="00C769A6">
              <w:rPr>
                <w:b/>
                <w:sz w:val="28"/>
                <w:szCs w:val="28"/>
              </w:rPr>
              <w:t>Наименование Программы</w:t>
            </w:r>
          </w:p>
        </w:tc>
        <w:tc>
          <w:tcPr>
            <w:tcW w:w="3078" w:type="pct"/>
          </w:tcPr>
          <w:p w:rsidR="00311EAB" w:rsidRPr="00C769A6" w:rsidRDefault="00311EAB" w:rsidP="00C366A7">
            <w:pPr>
              <w:pStyle w:val="1"/>
              <w:spacing w:before="0" w:after="0"/>
              <w:rPr>
                <w:rFonts w:ascii="Times New Roman" w:hAnsi="Times New Roman" w:cs="Times New Roman"/>
                <w:b w:val="0"/>
                <w:bCs w:val="0"/>
                <w:kern w:val="0"/>
                <w:sz w:val="28"/>
                <w:szCs w:val="28"/>
              </w:rPr>
            </w:pPr>
            <w:r w:rsidRPr="00C769A6">
              <w:rPr>
                <w:rFonts w:ascii="Times New Roman" w:hAnsi="Times New Roman" w:cs="Times New Roman"/>
                <w:b w:val="0"/>
                <w:bCs w:val="0"/>
                <w:kern w:val="0"/>
                <w:sz w:val="28"/>
                <w:szCs w:val="28"/>
              </w:rPr>
              <w:t>Программа развития ФГБ</w:t>
            </w:r>
            <w:r w:rsidR="00040494" w:rsidRPr="00C769A6">
              <w:rPr>
                <w:rFonts w:ascii="Times New Roman" w:hAnsi="Times New Roman" w:cs="Times New Roman"/>
                <w:b w:val="0"/>
                <w:bCs w:val="0"/>
                <w:kern w:val="0"/>
                <w:sz w:val="28"/>
                <w:szCs w:val="28"/>
              </w:rPr>
              <w:t>ПОУ</w:t>
            </w:r>
            <w:r w:rsidRPr="00C769A6">
              <w:rPr>
                <w:rFonts w:ascii="Times New Roman" w:hAnsi="Times New Roman" w:cs="Times New Roman"/>
                <w:b w:val="0"/>
                <w:bCs w:val="0"/>
                <w:kern w:val="0"/>
                <w:sz w:val="28"/>
                <w:szCs w:val="28"/>
              </w:rPr>
              <w:t xml:space="preserve"> «</w:t>
            </w:r>
            <w:r w:rsidR="00040494" w:rsidRPr="00C769A6">
              <w:rPr>
                <w:rFonts w:ascii="Times New Roman" w:hAnsi="Times New Roman" w:cs="Times New Roman"/>
                <w:b w:val="0"/>
                <w:bCs w:val="0"/>
                <w:kern w:val="0"/>
                <w:sz w:val="28"/>
                <w:szCs w:val="28"/>
              </w:rPr>
              <w:t>Щекинское специальное учебно-воспитательное учреждение закрытого типа</w:t>
            </w:r>
            <w:r w:rsidRPr="00C769A6">
              <w:rPr>
                <w:rFonts w:ascii="Times New Roman" w:hAnsi="Times New Roman" w:cs="Times New Roman"/>
                <w:b w:val="0"/>
                <w:bCs w:val="0"/>
                <w:kern w:val="0"/>
                <w:sz w:val="28"/>
                <w:szCs w:val="28"/>
              </w:rPr>
              <w:t>»</w:t>
            </w:r>
            <w:r w:rsidR="00E27EAF" w:rsidRPr="00C769A6">
              <w:rPr>
                <w:rFonts w:ascii="Times New Roman" w:hAnsi="Times New Roman" w:cs="Times New Roman"/>
                <w:b w:val="0"/>
                <w:bCs w:val="0"/>
                <w:kern w:val="0"/>
                <w:sz w:val="28"/>
                <w:szCs w:val="28"/>
              </w:rPr>
              <w:t xml:space="preserve"> </w:t>
            </w:r>
            <w:r w:rsidR="00F8198B" w:rsidRPr="00C769A6">
              <w:rPr>
                <w:rFonts w:ascii="Times New Roman" w:hAnsi="Times New Roman" w:cs="Times New Roman"/>
                <w:b w:val="0"/>
                <w:bCs w:val="0"/>
                <w:kern w:val="0"/>
                <w:sz w:val="28"/>
                <w:szCs w:val="28"/>
              </w:rPr>
              <w:t>на 201</w:t>
            </w:r>
            <w:r w:rsidR="00040494" w:rsidRPr="00C769A6">
              <w:rPr>
                <w:rFonts w:ascii="Times New Roman" w:hAnsi="Times New Roman" w:cs="Times New Roman"/>
                <w:b w:val="0"/>
                <w:bCs w:val="0"/>
                <w:kern w:val="0"/>
                <w:sz w:val="28"/>
                <w:szCs w:val="28"/>
              </w:rPr>
              <w:t>8</w:t>
            </w:r>
            <w:r w:rsidR="00F8198B" w:rsidRPr="00C769A6">
              <w:rPr>
                <w:rFonts w:ascii="Times New Roman" w:hAnsi="Times New Roman" w:cs="Times New Roman"/>
                <w:b w:val="0"/>
                <w:bCs w:val="0"/>
                <w:kern w:val="0"/>
                <w:sz w:val="28"/>
                <w:szCs w:val="28"/>
              </w:rPr>
              <w:t>-20</w:t>
            </w:r>
            <w:r w:rsidR="00040494" w:rsidRPr="00C769A6">
              <w:rPr>
                <w:rFonts w:ascii="Times New Roman" w:hAnsi="Times New Roman" w:cs="Times New Roman"/>
                <w:b w:val="0"/>
                <w:bCs w:val="0"/>
                <w:kern w:val="0"/>
                <w:sz w:val="28"/>
                <w:szCs w:val="28"/>
              </w:rPr>
              <w:t>2</w:t>
            </w:r>
            <w:r w:rsidR="00982DFA" w:rsidRPr="00C769A6">
              <w:rPr>
                <w:rFonts w:ascii="Times New Roman" w:hAnsi="Times New Roman" w:cs="Times New Roman"/>
                <w:b w:val="0"/>
                <w:bCs w:val="0"/>
                <w:kern w:val="0"/>
                <w:sz w:val="28"/>
                <w:szCs w:val="28"/>
              </w:rPr>
              <w:t>0 г.</w:t>
            </w:r>
          </w:p>
        </w:tc>
      </w:tr>
      <w:tr w:rsidR="00C769A6" w:rsidRPr="00C769A6" w:rsidTr="00E27EAF">
        <w:trPr>
          <w:trHeight w:val="1420"/>
        </w:trPr>
        <w:tc>
          <w:tcPr>
            <w:tcW w:w="1922" w:type="pct"/>
          </w:tcPr>
          <w:p w:rsidR="00311EAB" w:rsidRPr="00C769A6" w:rsidRDefault="00311EAB" w:rsidP="00E27EAF">
            <w:pPr>
              <w:rPr>
                <w:b/>
                <w:sz w:val="28"/>
                <w:szCs w:val="28"/>
              </w:rPr>
            </w:pPr>
            <w:r w:rsidRPr="00C769A6">
              <w:rPr>
                <w:b/>
                <w:sz w:val="28"/>
                <w:szCs w:val="28"/>
              </w:rPr>
              <w:t>Наименование образовательной организации</w:t>
            </w:r>
          </w:p>
        </w:tc>
        <w:tc>
          <w:tcPr>
            <w:tcW w:w="3078" w:type="pct"/>
          </w:tcPr>
          <w:p w:rsidR="00311EAB" w:rsidRPr="00C769A6" w:rsidRDefault="00311EAB" w:rsidP="00C366A7">
            <w:pPr>
              <w:pStyle w:val="1"/>
              <w:spacing w:before="0" w:after="0"/>
              <w:jc w:val="both"/>
              <w:rPr>
                <w:rFonts w:ascii="Times New Roman" w:hAnsi="Times New Roman" w:cs="Times New Roman"/>
                <w:b w:val="0"/>
                <w:bCs w:val="0"/>
                <w:kern w:val="0"/>
                <w:sz w:val="28"/>
                <w:szCs w:val="28"/>
              </w:rPr>
            </w:pPr>
            <w:r w:rsidRPr="00C769A6">
              <w:rPr>
                <w:rFonts w:ascii="Times New Roman" w:hAnsi="Times New Roman" w:cs="Times New Roman"/>
                <w:b w:val="0"/>
                <w:sz w:val="28"/>
                <w:szCs w:val="28"/>
              </w:rPr>
              <w:t xml:space="preserve">Федеральное государственное бюджетное </w:t>
            </w:r>
            <w:r w:rsidR="00040494" w:rsidRPr="00C769A6">
              <w:rPr>
                <w:rFonts w:ascii="Times New Roman" w:hAnsi="Times New Roman" w:cs="Times New Roman"/>
                <w:b w:val="0"/>
                <w:sz w:val="28"/>
                <w:szCs w:val="28"/>
              </w:rPr>
              <w:t xml:space="preserve">профессиональное образовательное учреждение «Щекинское специальное учебно-воспитательное учреждение закрытого типа» </w:t>
            </w:r>
            <w:r w:rsidRPr="00C769A6">
              <w:rPr>
                <w:rFonts w:ascii="Times New Roman" w:hAnsi="Times New Roman" w:cs="Times New Roman"/>
                <w:b w:val="0"/>
                <w:sz w:val="28"/>
                <w:szCs w:val="28"/>
              </w:rPr>
              <w:t>(Щ</w:t>
            </w:r>
            <w:r w:rsidR="00443FEE" w:rsidRPr="00C769A6">
              <w:rPr>
                <w:rFonts w:ascii="Times New Roman" w:hAnsi="Times New Roman" w:cs="Times New Roman"/>
                <w:b w:val="0"/>
                <w:sz w:val="28"/>
                <w:szCs w:val="28"/>
              </w:rPr>
              <w:t>е</w:t>
            </w:r>
            <w:r w:rsidRPr="00C769A6">
              <w:rPr>
                <w:rFonts w:ascii="Times New Roman" w:hAnsi="Times New Roman" w:cs="Times New Roman"/>
                <w:b w:val="0"/>
                <w:sz w:val="28"/>
                <w:szCs w:val="28"/>
              </w:rPr>
              <w:t>кинско</w:t>
            </w:r>
            <w:r w:rsidR="00040494" w:rsidRPr="00C769A6">
              <w:rPr>
                <w:rFonts w:ascii="Times New Roman" w:hAnsi="Times New Roman" w:cs="Times New Roman"/>
                <w:b w:val="0"/>
                <w:sz w:val="28"/>
                <w:szCs w:val="28"/>
              </w:rPr>
              <w:t>е</w:t>
            </w:r>
            <w:r w:rsidRPr="00C769A6">
              <w:rPr>
                <w:rFonts w:ascii="Times New Roman" w:hAnsi="Times New Roman" w:cs="Times New Roman"/>
                <w:b w:val="0"/>
                <w:sz w:val="28"/>
                <w:szCs w:val="28"/>
              </w:rPr>
              <w:t xml:space="preserve"> </w:t>
            </w:r>
            <w:r w:rsidR="00040494" w:rsidRPr="00C769A6">
              <w:rPr>
                <w:rFonts w:ascii="Times New Roman" w:hAnsi="Times New Roman" w:cs="Times New Roman"/>
                <w:b w:val="0"/>
                <w:sz w:val="28"/>
                <w:szCs w:val="28"/>
              </w:rPr>
              <w:t>СУВУ</w:t>
            </w:r>
            <w:r w:rsidRPr="00C769A6">
              <w:rPr>
                <w:rFonts w:ascii="Times New Roman" w:hAnsi="Times New Roman" w:cs="Times New Roman"/>
                <w:b w:val="0"/>
                <w:sz w:val="28"/>
                <w:szCs w:val="28"/>
              </w:rPr>
              <w:t>)</w:t>
            </w:r>
          </w:p>
        </w:tc>
      </w:tr>
      <w:tr w:rsidR="00C769A6" w:rsidRPr="00C769A6" w:rsidTr="00E27EAF">
        <w:tc>
          <w:tcPr>
            <w:tcW w:w="1922" w:type="pct"/>
          </w:tcPr>
          <w:p w:rsidR="00311EAB" w:rsidRPr="00C769A6" w:rsidRDefault="00311EAB" w:rsidP="00E27EAF">
            <w:pPr>
              <w:rPr>
                <w:b/>
                <w:sz w:val="28"/>
                <w:szCs w:val="28"/>
              </w:rPr>
            </w:pPr>
            <w:r w:rsidRPr="00C769A6">
              <w:rPr>
                <w:b/>
                <w:sz w:val="28"/>
                <w:szCs w:val="28"/>
              </w:rPr>
              <w:t xml:space="preserve">Наименование главного распорядителя бюджетных средств – учредителя образовательной организации </w:t>
            </w:r>
          </w:p>
        </w:tc>
        <w:tc>
          <w:tcPr>
            <w:tcW w:w="3078" w:type="pct"/>
          </w:tcPr>
          <w:p w:rsidR="00311EAB" w:rsidRPr="00C769A6" w:rsidRDefault="00311EAB" w:rsidP="00C366A7">
            <w:pPr>
              <w:rPr>
                <w:sz w:val="28"/>
                <w:szCs w:val="28"/>
              </w:rPr>
            </w:pPr>
            <w:r w:rsidRPr="00C769A6">
              <w:rPr>
                <w:sz w:val="28"/>
                <w:szCs w:val="28"/>
              </w:rPr>
              <w:t xml:space="preserve">Министерство </w:t>
            </w:r>
            <w:r w:rsidR="00C366A7">
              <w:rPr>
                <w:sz w:val="28"/>
                <w:szCs w:val="28"/>
              </w:rPr>
              <w:t>просвещения</w:t>
            </w:r>
            <w:r w:rsidRPr="00C769A6">
              <w:rPr>
                <w:sz w:val="28"/>
                <w:szCs w:val="28"/>
              </w:rPr>
              <w:t xml:space="preserve"> Российской Федерации</w:t>
            </w:r>
          </w:p>
        </w:tc>
      </w:tr>
      <w:tr w:rsidR="00C769A6" w:rsidRPr="00C769A6" w:rsidTr="00E27EAF">
        <w:tc>
          <w:tcPr>
            <w:tcW w:w="1922" w:type="pct"/>
          </w:tcPr>
          <w:p w:rsidR="00311EAB" w:rsidRPr="00C769A6" w:rsidRDefault="00311EAB" w:rsidP="00E27EAF">
            <w:pPr>
              <w:pStyle w:val="ConsPlusNormal"/>
              <w:widowControl/>
              <w:ind w:firstLine="0"/>
              <w:rPr>
                <w:rFonts w:ascii="Times New Roman" w:hAnsi="Times New Roman" w:cs="Times New Roman"/>
                <w:b/>
                <w:sz w:val="28"/>
                <w:szCs w:val="28"/>
              </w:rPr>
            </w:pPr>
            <w:r w:rsidRPr="00C769A6">
              <w:rPr>
                <w:rFonts w:ascii="Times New Roman" w:hAnsi="Times New Roman" w:cs="Times New Roman"/>
                <w:b/>
                <w:sz w:val="28"/>
                <w:szCs w:val="28"/>
              </w:rPr>
              <w:t>Основание для разработки программы развития (наименование и реквизиты нормативного правового акта)</w:t>
            </w:r>
          </w:p>
        </w:tc>
        <w:tc>
          <w:tcPr>
            <w:tcW w:w="3078" w:type="pct"/>
          </w:tcPr>
          <w:p w:rsidR="00F8198B" w:rsidRPr="00C769A6" w:rsidRDefault="00F8198B" w:rsidP="00E27EAF">
            <w:pPr>
              <w:autoSpaceDE w:val="0"/>
              <w:autoSpaceDN w:val="0"/>
              <w:adjustRightInd w:val="0"/>
              <w:rPr>
                <w:sz w:val="28"/>
                <w:szCs w:val="28"/>
              </w:rPr>
            </w:pPr>
            <w:r w:rsidRPr="00C769A6">
              <w:rPr>
                <w:sz w:val="28"/>
                <w:szCs w:val="28"/>
              </w:rPr>
              <w:t>Федеральный закон от 29.12.2012 N 273-ФЗ 'Об образовании в Российской Федерации»;</w:t>
            </w:r>
          </w:p>
          <w:p w:rsidR="00F8198B" w:rsidRPr="00C769A6" w:rsidRDefault="00F8198B" w:rsidP="00E27EAF">
            <w:pPr>
              <w:autoSpaceDE w:val="0"/>
              <w:autoSpaceDN w:val="0"/>
              <w:adjustRightInd w:val="0"/>
              <w:rPr>
                <w:sz w:val="28"/>
                <w:szCs w:val="28"/>
              </w:rPr>
            </w:pPr>
            <w:r w:rsidRPr="00C769A6">
              <w:rPr>
                <w:sz w:val="28"/>
                <w:szCs w:val="28"/>
              </w:rPr>
              <w:t xml:space="preserve"> Закон РФ «Об основах системы профилактики безнадзорности и правонарушений несовершеннолетних» от 24.06.1999, №120</w:t>
            </w:r>
          </w:p>
          <w:p w:rsidR="00040494" w:rsidRPr="00C769A6" w:rsidRDefault="00040494" w:rsidP="00E27EAF">
            <w:pPr>
              <w:autoSpaceDE w:val="0"/>
              <w:autoSpaceDN w:val="0"/>
              <w:adjustRightInd w:val="0"/>
              <w:rPr>
                <w:sz w:val="28"/>
                <w:szCs w:val="28"/>
              </w:rPr>
            </w:pPr>
            <w:r w:rsidRPr="00C769A6">
              <w:rPr>
                <w:sz w:val="28"/>
                <w:szCs w:val="28"/>
              </w:rPr>
              <w:t>Концепция развития системы профилактики безнадзорности и правонарушений несовершеннолетних на период до 2020 года (утверждена распоряжением Правительства РФ от 22 марта 2017 г. № 520-р</w:t>
            </w:r>
            <w:r w:rsidR="003658A9" w:rsidRPr="00C769A6">
              <w:rPr>
                <w:sz w:val="28"/>
                <w:szCs w:val="28"/>
              </w:rPr>
              <w:t>)</w:t>
            </w:r>
          </w:p>
          <w:p w:rsidR="003658A9" w:rsidRPr="00C769A6" w:rsidRDefault="003658A9" w:rsidP="00E27EAF">
            <w:pPr>
              <w:autoSpaceDE w:val="0"/>
              <w:autoSpaceDN w:val="0"/>
              <w:adjustRightInd w:val="0"/>
              <w:rPr>
                <w:sz w:val="28"/>
                <w:szCs w:val="28"/>
              </w:rPr>
            </w:pPr>
            <w:r w:rsidRPr="00C769A6">
              <w:rPr>
                <w:sz w:val="28"/>
                <w:szCs w:val="28"/>
              </w:rPr>
              <w:t>Государственная программа Российской Федерации "Развитие образования" на 2013-2020 годы (утв. распоряжением Правительства РФ от 15 мая 2013 г. № 792-р)</w:t>
            </w:r>
          </w:p>
          <w:p w:rsidR="00C65566" w:rsidRPr="00C769A6" w:rsidRDefault="00C65566" w:rsidP="00E27EAF">
            <w:pPr>
              <w:autoSpaceDE w:val="0"/>
              <w:autoSpaceDN w:val="0"/>
              <w:adjustRightInd w:val="0"/>
              <w:rPr>
                <w:sz w:val="28"/>
                <w:szCs w:val="28"/>
              </w:rPr>
            </w:pPr>
            <w:r w:rsidRPr="00C769A6">
              <w:rPr>
                <w:sz w:val="28"/>
                <w:szCs w:val="28"/>
              </w:rPr>
              <w:t>Стратеги</w:t>
            </w:r>
            <w:r w:rsidR="00982DFA" w:rsidRPr="00C769A6">
              <w:rPr>
                <w:sz w:val="28"/>
                <w:szCs w:val="28"/>
              </w:rPr>
              <w:t>я</w:t>
            </w:r>
            <w:r w:rsidRPr="00C769A6">
              <w:rPr>
                <w:sz w:val="28"/>
                <w:szCs w:val="28"/>
              </w:rPr>
              <w:t xml:space="preserve"> национальной безопасности Российской Федерации, утвержденной Указом Президента Российской Федерации от 31 декабря 2015 г. № 683 "О Стратегии национальной безопасности Российской Федерации"</w:t>
            </w:r>
          </w:p>
          <w:p w:rsidR="00F8198B" w:rsidRPr="00C769A6" w:rsidRDefault="00F8198B" w:rsidP="00E27EAF">
            <w:pPr>
              <w:autoSpaceDE w:val="0"/>
              <w:autoSpaceDN w:val="0"/>
              <w:adjustRightInd w:val="0"/>
              <w:rPr>
                <w:sz w:val="28"/>
                <w:szCs w:val="28"/>
              </w:rPr>
            </w:pPr>
            <w:r w:rsidRPr="00C769A6">
              <w:rPr>
                <w:sz w:val="28"/>
                <w:szCs w:val="28"/>
              </w:rPr>
              <w:t>Национальная образовательная инициатива «Наша новая школа», утвержденная Президентом Российской Федерации от 04.02.2010 № Пр-271;</w:t>
            </w:r>
          </w:p>
          <w:p w:rsidR="0090592E" w:rsidRPr="00C769A6" w:rsidRDefault="00F8198B" w:rsidP="00E27EAF">
            <w:pPr>
              <w:autoSpaceDE w:val="0"/>
              <w:autoSpaceDN w:val="0"/>
              <w:adjustRightInd w:val="0"/>
              <w:rPr>
                <w:sz w:val="28"/>
                <w:szCs w:val="28"/>
              </w:rPr>
            </w:pPr>
            <w:r w:rsidRPr="00C769A6">
              <w:rPr>
                <w:sz w:val="28"/>
                <w:szCs w:val="28"/>
              </w:rPr>
              <w:t xml:space="preserve"> </w:t>
            </w:r>
            <w:r w:rsidR="00D42CF7" w:rsidRPr="00C769A6">
              <w:rPr>
                <w:sz w:val="28"/>
                <w:szCs w:val="28"/>
              </w:rPr>
              <w:t>Указ Президента Российской Федерации от 29 мая 2017 года № 240 "Об объявлении в Российской Федерации Десятилетия детства"</w:t>
            </w:r>
          </w:p>
          <w:p w:rsidR="00311EAB" w:rsidRPr="00C769A6" w:rsidRDefault="00F8198B" w:rsidP="00E27EAF">
            <w:pPr>
              <w:autoSpaceDE w:val="0"/>
              <w:autoSpaceDN w:val="0"/>
              <w:adjustRightInd w:val="0"/>
              <w:rPr>
                <w:sz w:val="28"/>
                <w:szCs w:val="28"/>
              </w:rPr>
            </w:pPr>
            <w:r w:rsidRPr="00C769A6">
              <w:rPr>
                <w:sz w:val="28"/>
                <w:szCs w:val="28"/>
              </w:rPr>
              <w:t xml:space="preserve"> - </w:t>
            </w:r>
            <w:r w:rsidR="00311EAB" w:rsidRPr="00C769A6">
              <w:rPr>
                <w:sz w:val="28"/>
                <w:szCs w:val="28"/>
              </w:rPr>
              <w:t>Конвенция о правах ребёнка</w:t>
            </w:r>
          </w:p>
        </w:tc>
      </w:tr>
      <w:tr w:rsidR="00C769A6" w:rsidRPr="00C769A6" w:rsidTr="00E27EAF">
        <w:tc>
          <w:tcPr>
            <w:tcW w:w="1922" w:type="pct"/>
          </w:tcPr>
          <w:p w:rsidR="00311EAB" w:rsidRPr="00C769A6" w:rsidRDefault="00311EAB" w:rsidP="00E27EAF">
            <w:pPr>
              <w:rPr>
                <w:b/>
                <w:sz w:val="28"/>
                <w:szCs w:val="28"/>
              </w:rPr>
            </w:pPr>
            <w:r w:rsidRPr="00C769A6">
              <w:rPr>
                <w:b/>
                <w:sz w:val="28"/>
                <w:szCs w:val="28"/>
              </w:rPr>
              <w:t>Цель Программы</w:t>
            </w:r>
          </w:p>
        </w:tc>
        <w:tc>
          <w:tcPr>
            <w:tcW w:w="3078" w:type="pct"/>
          </w:tcPr>
          <w:p w:rsidR="00311EAB" w:rsidRPr="00C769A6" w:rsidRDefault="0012151A" w:rsidP="00E27EAF">
            <w:pPr>
              <w:pStyle w:val="21"/>
              <w:tabs>
                <w:tab w:val="left" w:pos="0"/>
              </w:tabs>
              <w:spacing w:after="0"/>
              <w:ind w:left="0" w:firstLine="0"/>
              <w:rPr>
                <w:sz w:val="28"/>
                <w:szCs w:val="28"/>
              </w:rPr>
            </w:pPr>
            <w:r w:rsidRPr="00C769A6">
              <w:rPr>
                <w:sz w:val="28"/>
                <w:szCs w:val="28"/>
              </w:rPr>
              <w:t>Развитие</w:t>
            </w:r>
            <w:r w:rsidR="000220E7" w:rsidRPr="00C769A6">
              <w:rPr>
                <w:sz w:val="28"/>
                <w:szCs w:val="28"/>
              </w:rPr>
              <w:t xml:space="preserve"> эффективной модели </w:t>
            </w:r>
            <w:r w:rsidR="001F2DE3" w:rsidRPr="00C769A6">
              <w:rPr>
                <w:sz w:val="28"/>
                <w:szCs w:val="28"/>
              </w:rPr>
              <w:t xml:space="preserve">реабилитационного </w:t>
            </w:r>
            <w:r w:rsidR="00B656BD" w:rsidRPr="00C769A6">
              <w:rPr>
                <w:sz w:val="28"/>
                <w:szCs w:val="28"/>
              </w:rPr>
              <w:t xml:space="preserve">пространства, способствующего </w:t>
            </w:r>
            <w:r w:rsidRPr="00C769A6">
              <w:rPr>
                <w:sz w:val="28"/>
                <w:szCs w:val="28"/>
              </w:rPr>
              <w:t>конструктивной</w:t>
            </w:r>
            <w:r w:rsidR="00E27EAF" w:rsidRPr="00C769A6">
              <w:rPr>
                <w:sz w:val="28"/>
                <w:szCs w:val="28"/>
              </w:rPr>
              <w:t xml:space="preserve"> </w:t>
            </w:r>
            <w:proofErr w:type="spellStart"/>
            <w:r w:rsidR="00B656BD" w:rsidRPr="00C769A6">
              <w:rPr>
                <w:sz w:val="28"/>
                <w:szCs w:val="28"/>
              </w:rPr>
              <w:t>ресоциализации</w:t>
            </w:r>
            <w:proofErr w:type="spellEnd"/>
            <w:r w:rsidR="00B656BD" w:rsidRPr="00C769A6">
              <w:rPr>
                <w:sz w:val="28"/>
                <w:szCs w:val="28"/>
              </w:rPr>
              <w:t xml:space="preserve"> </w:t>
            </w:r>
            <w:r w:rsidRPr="00C769A6">
              <w:rPr>
                <w:sz w:val="28"/>
                <w:szCs w:val="28"/>
              </w:rPr>
              <w:t>воспитанников СУВУ</w:t>
            </w:r>
          </w:p>
        </w:tc>
      </w:tr>
      <w:tr w:rsidR="00C769A6" w:rsidRPr="00C769A6" w:rsidTr="00E27EAF">
        <w:tc>
          <w:tcPr>
            <w:tcW w:w="1922" w:type="pct"/>
          </w:tcPr>
          <w:p w:rsidR="00311EAB" w:rsidRPr="00C769A6" w:rsidRDefault="00311EAB" w:rsidP="00E27EAF">
            <w:pPr>
              <w:rPr>
                <w:b/>
                <w:sz w:val="28"/>
                <w:szCs w:val="28"/>
              </w:rPr>
            </w:pPr>
            <w:r w:rsidRPr="00C769A6">
              <w:rPr>
                <w:b/>
                <w:sz w:val="28"/>
                <w:szCs w:val="28"/>
              </w:rPr>
              <w:lastRenderedPageBreak/>
              <w:t>Задачи Программы</w:t>
            </w:r>
          </w:p>
        </w:tc>
        <w:tc>
          <w:tcPr>
            <w:tcW w:w="3078" w:type="pct"/>
          </w:tcPr>
          <w:p w:rsidR="00F46128" w:rsidRPr="007E478F" w:rsidRDefault="00F46128" w:rsidP="00F46128">
            <w:pPr>
              <w:pStyle w:val="ad"/>
              <w:numPr>
                <w:ilvl w:val="0"/>
                <w:numId w:val="20"/>
              </w:numPr>
              <w:rPr>
                <w:sz w:val="28"/>
                <w:szCs w:val="28"/>
              </w:rPr>
            </w:pPr>
            <w:r w:rsidRPr="007E478F">
              <w:rPr>
                <w:sz w:val="28"/>
                <w:szCs w:val="28"/>
              </w:rPr>
              <w:t>Развитие содержания и технологий обучения с целью повышения качества образовательных услуг для всех категорий воспитанников в соответствии с ФГОС и их дальнейшей социализации в современном обществе.</w:t>
            </w:r>
          </w:p>
          <w:p w:rsidR="00F46128" w:rsidRPr="007E478F" w:rsidRDefault="00F46128" w:rsidP="00F46128">
            <w:pPr>
              <w:pStyle w:val="ad"/>
              <w:numPr>
                <w:ilvl w:val="0"/>
                <w:numId w:val="20"/>
              </w:numPr>
              <w:rPr>
                <w:sz w:val="28"/>
                <w:szCs w:val="28"/>
              </w:rPr>
            </w:pPr>
            <w:r w:rsidRPr="007E478F">
              <w:rPr>
                <w:sz w:val="28"/>
                <w:szCs w:val="28"/>
              </w:rPr>
              <w:t xml:space="preserve">Решение проблемы декриминализации воспитанников  средствами гражданско-правового, патриотического воспитания, медиативных технологий. </w:t>
            </w:r>
          </w:p>
          <w:p w:rsidR="00F46128" w:rsidRPr="007E478F" w:rsidRDefault="00F46128" w:rsidP="00F46128">
            <w:pPr>
              <w:pStyle w:val="ad"/>
              <w:numPr>
                <w:ilvl w:val="0"/>
                <w:numId w:val="20"/>
              </w:numPr>
              <w:rPr>
                <w:sz w:val="28"/>
                <w:szCs w:val="28"/>
              </w:rPr>
            </w:pPr>
            <w:r w:rsidRPr="007E478F">
              <w:rPr>
                <w:sz w:val="28"/>
                <w:szCs w:val="28"/>
              </w:rPr>
              <w:t>Разработка технологии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p w:rsidR="00F46128" w:rsidRPr="007E478F" w:rsidRDefault="00F46128" w:rsidP="00F46128">
            <w:pPr>
              <w:pStyle w:val="ad"/>
              <w:numPr>
                <w:ilvl w:val="0"/>
                <w:numId w:val="20"/>
              </w:numPr>
              <w:rPr>
                <w:sz w:val="28"/>
                <w:szCs w:val="28"/>
              </w:rPr>
            </w:pPr>
            <w:r w:rsidRPr="007E478F">
              <w:rPr>
                <w:sz w:val="28"/>
                <w:szCs w:val="28"/>
              </w:rPr>
              <w:t>Эффективное использование ресурсов дополнительного образования, способствующих профессиональному самоопределению подростков и их успешной трудовой и социальной интеграции. Развитие инфраструктуры системы дополнительного образования.</w:t>
            </w:r>
          </w:p>
          <w:p w:rsidR="00F46128" w:rsidRPr="007E478F" w:rsidRDefault="00F46128" w:rsidP="00F46128">
            <w:pPr>
              <w:pStyle w:val="ad"/>
              <w:numPr>
                <w:ilvl w:val="0"/>
                <w:numId w:val="20"/>
              </w:numPr>
              <w:rPr>
                <w:sz w:val="28"/>
                <w:szCs w:val="28"/>
              </w:rPr>
            </w:pPr>
            <w:r w:rsidRPr="007E478F">
              <w:rPr>
                <w:sz w:val="28"/>
                <w:szCs w:val="28"/>
              </w:rPr>
              <w:t xml:space="preserve">Повышение эффективности деятельности руководящих и педагогических работников СУВУ. </w:t>
            </w:r>
          </w:p>
          <w:p w:rsidR="00F46128" w:rsidRPr="007E478F" w:rsidRDefault="00F46128" w:rsidP="00F46128">
            <w:pPr>
              <w:pStyle w:val="ad"/>
              <w:numPr>
                <w:ilvl w:val="0"/>
                <w:numId w:val="20"/>
              </w:numPr>
              <w:rPr>
                <w:sz w:val="28"/>
                <w:szCs w:val="28"/>
              </w:rPr>
            </w:pPr>
            <w:r w:rsidRPr="007E478F">
              <w:rPr>
                <w:sz w:val="28"/>
                <w:szCs w:val="28"/>
              </w:rPr>
              <w:t>Модернизация материальной базы училища.</w:t>
            </w:r>
          </w:p>
          <w:p w:rsidR="00F46128" w:rsidRPr="007E478F" w:rsidRDefault="00F46128" w:rsidP="00F46128">
            <w:pPr>
              <w:pStyle w:val="ad"/>
              <w:numPr>
                <w:ilvl w:val="0"/>
                <w:numId w:val="20"/>
              </w:numPr>
              <w:rPr>
                <w:sz w:val="28"/>
                <w:szCs w:val="28"/>
              </w:rPr>
            </w:pPr>
            <w:r w:rsidRPr="007E478F">
              <w:rPr>
                <w:sz w:val="28"/>
                <w:szCs w:val="28"/>
              </w:rPr>
              <w:t xml:space="preserve"> Формирование здорового образа жизни, профилактика  </w:t>
            </w:r>
            <w:proofErr w:type="spellStart"/>
            <w:r w:rsidRPr="007E478F">
              <w:rPr>
                <w:sz w:val="28"/>
                <w:szCs w:val="28"/>
              </w:rPr>
              <w:t>аддиктивного</w:t>
            </w:r>
            <w:proofErr w:type="spellEnd"/>
            <w:r w:rsidRPr="007E478F">
              <w:rPr>
                <w:sz w:val="28"/>
                <w:szCs w:val="28"/>
              </w:rPr>
              <w:t xml:space="preserve"> поведения</w:t>
            </w:r>
          </w:p>
          <w:p w:rsidR="00F46128" w:rsidRPr="007E478F" w:rsidRDefault="00F46128" w:rsidP="00F46128">
            <w:pPr>
              <w:pStyle w:val="ad"/>
              <w:numPr>
                <w:ilvl w:val="0"/>
                <w:numId w:val="20"/>
              </w:numPr>
              <w:rPr>
                <w:sz w:val="28"/>
                <w:szCs w:val="28"/>
              </w:rPr>
            </w:pPr>
            <w:r w:rsidRPr="007E478F">
              <w:rPr>
                <w:sz w:val="28"/>
                <w:szCs w:val="28"/>
              </w:rPr>
              <w:t xml:space="preserve">Развитие организованных форм отдыха и оздоровления детей </w:t>
            </w:r>
          </w:p>
          <w:p w:rsidR="00311EAB" w:rsidRPr="00C769A6" w:rsidRDefault="00F46128" w:rsidP="00F46128">
            <w:pPr>
              <w:pStyle w:val="ad"/>
              <w:numPr>
                <w:ilvl w:val="0"/>
                <w:numId w:val="20"/>
              </w:numPr>
              <w:contextualSpacing w:val="0"/>
              <w:rPr>
                <w:sz w:val="28"/>
                <w:szCs w:val="28"/>
              </w:rPr>
            </w:pPr>
            <w:r w:rsidRPr="007E478F">
              <w:rPr>
                <w:sz w:val="28"/>
                <w:szCs w:val="28"/>
              </w:rPr>
              <w:t>Становление и развитие службы медиации в направлении создания ресурсного центра.</w:t>
            </w:r>
          </w:p>
        </w:tc>
      </w:tr>
      <w:tr w:rsidR="00C769A6" w:rsidRPr="00C769A6" w:rsidTr="009C0B9B">
        <w:tc>
          <w:tcPr>
            <w:tcW w:w="1922" w:type="pct"/>
            <w:shd w:val="clear" w:color="auto" w:fill="auto"/>
          </w:tcPr>
          <w:p w:rsidR="00311EAB" w:rsidRPr="00C769A6" w:rsidRDefault="00311EAB" w:rsidP="00E27EAF">
            <w:pPr>
              <w:rPr>
                <w:b/>
                <w:sz w:val="28"/>
                <w:szCs w:val="28"/>
              </w:rPr>
            </w:pPr>
            <w:r w:rsidRPr="00C769A6">
              <w:rPr>
                <w:b/>
                <w:sz w:val="28"/>
                <w:szCs w:val="28"/>
              </w:rPr>
              <w:t>Показатели результативности</w:t>
            </w:r>
          </w:p>
        </w:tc>
        <w:tc>
          <w:tcPr>
            <w:tcW w:w="3078" w:type="pct"/>
          </w:tcPr>
          <w:p w:rsidR="00311EAB" w:rsidRPr="007E478F" w:rsidRDefault="00311EAB" w:rsidP="00E27EAF">
            <w:pPr>
              <w:rPr>
                <w:sz w:val="28"/>
                <w:szCs w:val="28"/>
              </w:rPr>
            </w:pPr>
            <w:r w:rsidRPr="007E478F">
              <w:rPr>
                <w:sz w:val="28"/>
                <w:szCs w:val="28"/>
              </w:rPr>
              <w:t>201</w:t>
            </w:r>
            <w:r w:rsidR="000373C3" w:rsidRPr="007E478F">
              <w:rPr>
                <w:sz w:val="28"/>
                <w:szCs w:val="28"/>
              </w:rPr>
              <w:t>8</w:t>
            </w:r>
            <w:r w:rsidRPr="007E478F">
              <w:rPr>
                <w:sz w:val="28"/>
                <w:szCs w:val="28"/>
              </w:rPr>
              <w:t xml:space="preserve"> год:</w:t>
            </w:r>
          </w:p>
          <w:p w:rsidR="007E478F" w:rsidRPr="007E478F" w:rsidRDefault="007E478F" w:rsidP="007E478F">
            <w:pPr>
              <w:pStyle w:val="ad"/>
              <w:numPr>
                <w:ilvl w:val="0"/>
                <w:numId w:val="38"/>
              </w:numPr>
              <w:rPr>
                <w:sz w:val="28"/>
                <w:szCs w:val="28"/>
              </w:rPr>
            </w:pPr>
            <w:r w:rsidRPr="007E478F">
              <w:rPr>
                <w:rFonts w:eastAsia="+mn-ea"/>
                <w:bCs/>
                <w:color w:val="000000"/>
                <w:sz w:val="28"/>
                <w:szCs w:val="28"/>
              </w:rPr>
              <w:t>разработана программа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p w:rsidR="007E478F" w:rsidRPr="007E478F" w:rsidRDefault="007E478F" w:rsidP="007E478F">
            <w:pPr>
              <w:pStyle w:val="ad"/>
              <w:numPr>
                <w:ilvl w:val="0"/>
                <w:numId w:val="39"/>
              </w:numPr>
              <w:rPr>
                <w:sz w:val="28"/>
                <w:szCs w:val="28"/>
              </w:rPr>
            </w:pPr>
            <w:r w:rsidRPr="007E478F">
              <w:rPr>
                <w:rFonts w:eastAsia="+mn-ea"/>
                <w:bCs/>
                <w:color w:val="000000"/>
                <w:sz w:val="28"/>
                <w:szCs w:val="28"/>
              </w:rPr>
              <w:t>создана система независимой оценки образовательных результатов учащихся</w:t>
            </w:r>
          </w:p>
          <w:p w:rsidR="007E478F" w:rsidRPr="007E478F" w:rsidRDefault="007E478F" w:rsidP="007E478F">
            <w:pPr>
              <w:pStyle w:val="ad"/>
              <w:numPr>
                <w:ilvl w:val="0"/>
                <w:numId w:val="40"/>
              </w:numPr>
              <w:rPr>
                <w:sz w:val="28"/>
                <w:szCs w:val="28"/>
              </w:rPr>
            </w:pPr>
            <w:r w:rsidRPr="007E478F">
              <w:rPr>
                <w:rFonts w:eastAsia="+mn-ea"/>
                <w:bCs/>
                <w:color w:val="000000"/>
                <w:sz w:val="28"/>
                <w:szCs w:val="28"/>
              </w:rPr>
              <w:t>созданы волонтерское движение, молодежный клуб военно-патриотической направленности</w:t>
            </w:r>
          </w:p>
          <w:p w:rsidR="007E478F" w:rsidRPr="007E478F" w:rsidRDefault="007E478F" w:rsidP="007E478F">
            <w:pPr>
              <w:pStyle w:val="ad"/>
              <w:numPr>
                <w:ilvl w:val="0"/>
                <w:numId w:val="41"/>
              </w:numPr>
              <w:rPr>
                <w:sz w:val="28"/>
                <w:szCs w:val="28"/>
              </w:rPr>
            </w:pPr>
            <w:r w:rsidRPr="007E478F">
              <w:rPr>
                <w:rFonts w:eastAsia="+mn-ea"/>
                <w:bCs/>
                <w:color w:val="000000"/>
                <w:sz w:val="28"/>
                <w:szCs w:val="28"/>
              </w:rPr>
              <w:lastRenderedPageBreak/>
              <w:t>в реабилитационный процесс внедрены медиативные технологии с целью профилактики и конструктивного разрешения конфликтных ситуаций в СУВУ</w:t>
            </w:r>
          </w:p>
          <w:p w:rsidR="00311EAB" w:rsidRPr="007E478F" w:rsidRDefault="00311EAB" w:rsidP="00E27EAF">
            <w:pPr>
              <w:rPr>
                <w:sz w:val="28"/>
                <w:szCs w:val="28"/>
              </w:rPr>
            </w:pPr>
            <w:r w:rsidRPr="007E478F">
              <w:rPr>
                <w:sz w:val="28"/>
                <w:szCs w:val="28"/>
              </w:rPr>
              <w:t>201</w:t>
            </w:r>
            <w:r w:rsidR="000373C3" w:rsidRPr="007E478F">
              <w:rPr>
                <w:sz w:val="28"/>
                <w:szCs w:val="28"/>
              </w:rPr>
              <w:t>9</w:t>
            </w:r>
            <w:r w:rsidRPr="007E478F">
              <w:rPr>
                <w:sz w:val="28"/>
                <w:szCs w:val="28"/>
              </w:rPr>
              <w:t xml:space="preserve"> год:</w:t>
            </w:r>
          </w:p>
          <w:p w:rsidR="007E478F" w:rsidRPr="007E478F" w:rsidRDefault="007E478F" w:rsidP="007E478F">
            <w:pPr>
              <w:pStyle w:val="ad"/>
              <w:numPr>
                <w:ilvl w:val="0"/>
                <w:numId w:val="42"/>
              </w:numPr>
              <w:rPr>
                <w:sz w:val="28"/>
                <w:szCs w:val="28"/>
              </w:rPr>
            </w:pPr>
            <w:r w:rsidRPr="007E478F">
              <w:rPr>
                <w:rFonts w:eastAsia="+mn-ea"/>
                <w:bCs/>
                <w:color w:val="000000"/>
                <w:sz w:val="28"/>
                <w:szCs w:val="28"/>
              </w:rPr>
              <w:t>создан ресурсный центр по распространению эффективных методик реабилитации подростков с девиантным поведением</w:t>
            </w:r>
          </w:p>
          <w:p w:rsidR="007E478F" w:rsidRPr="007E478F" w:rsidRDefault="007E478F" w:rsidP="007E478F">
            <w:pPr>
              <w:pStyle w:val="ad"/>
              <w:numPr>
                <w:ilvl w:val="0"/>
                <w:numId w:val="43"/>
              </w:numPr>
              <w:rPr>
                <w:sz w:val="28"/>
                <w:szCs w:val="28"/>
              </w:rPr>
            </w:pPr>
            <w:r w:rsidRPr="007E478F">
              <w:rPr>
                <w:rFonts w:eastAsia="+mn-ea"/>
                <w:bCs/>
                <w:color w:val="000000"/>
                <w:sz w:val="28"/>
                <w:szCs w:val="28"/>
              </w:rPr>
              <w:t>реализован проект «Эффективная предпрофессиональная подготовка как основа успешной социализации воспитанников специальных учебно-воспитательных учреждений «Формула успеха – труд по призванию!»</w:t>
            </w:r>
          </w:p>
          <w:p w:rsidR="007E478F" w:rsidRPr="007E478F" w:rsidRDefault="007E478F" w:rsidP="007E478F">
            <w:pPr>
              <w:pStyle w:val="ad"/>
              <w:numPr>
                <w:ilvl w:val="0"/>
                <w:numId w:val="44"/>
              </w:numPr>
              <w:rPr>
                <w:sz w:val="28"/>
                <w:szCs w:val="28"/>
              </w:rPr>
            </w:pPr>
            <w:r w:rsidRPr="007E478F">
              <w:rPr>
                <w:rFonts w:eastAsia="+mn-ea"/>
                <w:bCs/>
                <w:color w:val="000000"/>
                <w:sz w:val="28"/>
                <w:szCs w:val="28"/>
              </w:rPr>
              <w:t>создана система мониторинга социализации выпускников СУВУ</w:t>
            </w:r>
          </w:p>
          <w:p w:rsidR="007E478F" w:rsidRPr="007E478F" w:rsidRDefault="007E478F" w:rsidP="007E478F">
            <w:pPr>
              <w:pStyle w:val="ad"/>
              <w:numPr>
                <w:ilvl w:val="0"/>
                <w:numId w:val="45"/>
              </w:numPr>
              <w:rPr>
                <w:sz w:val="28"/>
                <w:szCs w:val="28"/>
              </w:rPr>
            </w:pPr>
            <w:r w:rsidRPr="007E478F">
              <w:rPr>
                <w:rFonts w:eastAsia="+mn-ea"/>
                <w:bCs/>
                <w:color w:val="000000"/>
                <w:sz w:val="28"/>
                <w:szCs w:val="28"/>
              </w:rPr>
              <w:t>сформирован компетентный педагогический коллектив, способный креативно решать задачи реабилитации подростков с девиантным поведением</w:t>
            </w:r>
          </w:p>
          <w:p w:rsidR="00616FCB" w:rsidRPr="007E478F" w:rsidRDefault="00616FCB" w:rsidP="007E478F">
            <w:pPr>
              <w:pStyle w:val="ad"/>
              <w:ind w:left="0"/>
              <w:contextualSpacing w:val="0"/>
              <w:rPr>
                <w:sz w:val="28"/>
                <w:szCs w:val="28"/>
              </w:rPr>
            </w:pPr>
          </w:p>
          <w:p w:rsidR="00311EAB" w:rsidRPr="007E478F" w:rsidRDefault="00311EAB" w:rsidP="00E27EAF">
            <w:pPr>
              <w:rPr>
                <w:sz w:val="28"/>
                <w:szCs w:val="28"/>
              </w:rPr>
            </w:pPr>
            <w:r w:rsidRPr="007E478F">
              <w:rPr>
                <w:sz w:val="28"/>
                <w:szCs w:val="28"/>
              </w:rPr>
              <w:t>20</w:t>
            </w:r>
            <w:r w:rsidR="000373C3" w:rsidRPr="007E478F">
              <w:rPr>
                <w:sz w:val="28"/>
                <w:szCs w:val="28"/>
              </w:rPr>
              <w:t>20</w:t>
            </w:r>
            <w:r w:rsidRPr="007E478F">
              <w:rPr>
                <w:sz w:val="28"/>
                <w:szCs w:val="28"/>
              </w:rPr>
              <w:t xml:space="preserve"> год:</w:t>
            </w:r>
          </w:p>
          <w:p w:rsidR="007E478F" w:rsidRPr="007E478F" w:rsidRDefault="007E478F" w:rsidP="007E478F">
            <w:pPr>
              <w:pStyle w:val="ad"/>
              <w:numPr>
                <w:ilvl w:val="0"/>
                <w:numId w:val="46"/>
              </w:numPr>
              <w:rPr>
                <w:sz w:val="28"/>
                <w:szCs w:val="28"/>
              </w:rPr>
            </w:pPr>
            <w:r w:rsidRPr="007E478F">
              <w:rPr>
                <w:rFonts w:eastAsia="+mn-ea"/>
                <w:bCs/>
                <w:color w:val="000000"/>
                <w:sz w:val="28"/>
                <w:szCs w:val="28"/>
              </w:rPr>
              <w:t>внедрена программа работы с родителями воспитанников «Радуга»</w:t>
            </w:r>
          </w:p>
          <w:p w:rsidR="007E478F" w:rsidRPr="007E478F" w:rsidRDefault="007E478F" w:rsidP="007E478F">
            <w:pPr>
              <w:pStyle w:val="ad"/>
              <w:numPr>
                <w:ilvl w:val="0"/>
                <w:numId w:val="47"/>
              </w:numPr>
              <w:rPr>
                <w:sz w:val="28"/>
                <w:szCs w:val="28"/>
              </w:rPr>
            </w:pPr>
            <w:r w:rsidRPr="007E478F">
              <w:rPr>
                <w:rFonts w:eastAsia="+mn-ea"/>
                <w:bCs/>
                <w:color w:val="000000"/>
                <w:sz w:val="28"/>
                <w:szCs w:val="28"/>
              </w:rPr>
              <w:t>полное оснащение учебно-воспитательного процесса необходимым оборудованием</w:t>
            </w:r>
          </w:p>
          <w:p w:rsidR="007E478F" w:rsidRPr="007E478F" w:rsidRDefault="007E478F" w:rsidP="007E478F">
            <w:pPr>
              <w:pStyle w:val="ad"/>
              <w:numPr>
                <w:ilvl w:val="0"/>
                <w:numId w:val="48"/>
              </w:numPr>
              <w:rPr>
                <w:sz w:val="28"/>
                <w:szCs w:val="28"/>
              </w:rPr>
            </w:pPr>
            <w:r w:rsidRPr="007E478F">
              <w:rPr>
                <w:rFonts w:eastAsia="+mn-ea"/>
                <w:bCs/>
                <w:color w:val="000000"/>
                <w:sz w:val="28"/>
                <w:szCs w:val="28"/>
              </w:rPr>
              <w:t>создана система эффективной профилактики проявлений криминальной субкультуры</w:t>
            </w:r>
          </w:p>
          <w:p w:rsidR="00311EAB" w:rsidRPr="00C769A6" w:rsidRDefault="00311EAB" w:rsidP="009C0B9B">
            <w:pPr>
              <w:pStyle w:val="ad"/>
              <w:ind w:left="0"/>
              <w:contextualSpacing w:val="0"/>
              <w:rPr>
                <w:sz w:val="28"/>
                <w:szCs w:val="28"/>
              </w:rPr>
            </w:pPr>
          </w:p>
        </w:tc>
      </w:tr>
      <w:tr w:rsidR="00C769A6" w:rsidRPr="00C769A6" w:rsidTr="00E27EAF">
        <w:tc>
          <w:tcPr>
            <w:tcW w:w="1922" w:type="pct"/>
          </w:tcPr>
          <w:p w:rsidR="00311EAB" w:rsidRPr="00C769A6" w:rsidRDefault="00311EAB" w:rsidP="0035392C">
            <w:pPr>
              <w:rPr>
                <w:b/>
                <w:sz w:val="28"/>
                <w:szCs w:val="28"/>
              </w:rPr>
            </w:pPr>
            <w:r w:rsidRPr="00C769A6">
              <w:rPr>
                <w:b/>
                <w:sz w:val="28"/>
                <w:szCs w:val="28"/>
              </w:rPr>
              <w:lastRenderedPageBreak/>
              <w:t xml:space="preserve">Финансово-экономические показатели деятельности </w:t>
            </w:r>
            <w:r w:rsidR="0071071E" w:rsidRPr="0071071E">
              <w:rPr>
                <w:b/>
                <w:sz w:val="28"/>
                <w:szCs w:val="28"/>
              </w:rPr>
              <w:t>ФГБПОУ «Щекинское специальное учебно-воспитательное учреждение закрытого типа»</w:t>
            </w:r>
          </w:p>
        </w:tc>
        <w:tc>
          <w:tcPr>
            <w:tcW w:w="3078" w:type="pct"/>
          </w:tcPr>
          <w:p w:rsidR="00311EAB" w:rsidRPr="00C769A6" w:rsidRDefault="00311EAB" w:rsidP="00E27EAF">
            <w:pPr>
              <w:numPr>
                <w:ilvl w:val="0"/>
                <w:numId w:val="2"/>
              </w:numPr>
              <w:tabs>
                <w:tab w:val="clear" w:pos="1080"/>
                <w:tab w:val="num" w:pos="792"/>
              </w:tabs>
              <w:ind w:left="0" w:firstLine="0"/>
              <w:rPr>
                <w:sz w:val="28"/>
                <w:szCs w:val="28"/>
              </w:rPr>
            </w:pPr>
            <w:r w:rsidRPr="00C769A6">
              <w:rPr>
                <w:sz w:val="28"/>
                <w:szCs w:val="28"/>
              </w:rPr>
              <w:t>Увелич</w:t>
            </w:r>
            <w:r w:rsidR="006A247A" w:rsidRPr="00C769A6">
              <w:rPr>
                <w:sz w:val="28"/>
                <w:szCs w:val="28"/>
              </w:rPr>
              <w:t>ение стоимости основных средств</w:t>
            </w:r>
          </w:p>
          <w:p w:rsidR="00311EAB" w:rsidRPr="00C769A6" w:rsidRDefault="00311EAB" w:rsidP="00E27EAF">
            <w:pPr>
              <w:numPr>
                <w:ilvl w:val="0"/>
                <w:numId w:val="2"/>
              </w:numPr>
              <w:tabs>
                <w:tab w:val="clear" w:pos="1080"/>
                <w:tab w:val="num" w:pos="792"/>
              </w:tabs>
              <w:ind w:left="0" w:firstLine="0"/>
              <w:rPr>
                <w:sz w:val="28"/>
                <w:szCs w:val="28"/>
              </w:rPr>
            </w:pPr>
            <w:r w:rsidRPr="00C769A6">
              <w:rPr>
                <w:sz w:val="28"/>
                <w:szCs w:val="28"/>
              </w:rPr>
              <w:t>Объем расходов на проведение капитального и текущего ремонта.</w:t>
            </w:r>
          </w:p>
        </w:tc>
      </w:tr>
      <w:tr w:rsidR="00C769A6" w:rsidRPr="00C769A6" w:rsidTr="00344892">
        <w:trPr>
          <w:trHeight w:val="3370"/>
        </w:trPr>
        <w:tc>
          <w:tcPr>
            <w:tcW w:w="1922" w:type="pct"/>
          </w:tcPr>
          <w:p w:rsidR="00311EAB" w:rsidRPr="00C769A6" w:rsidRDefault="00311EAB" w:rsidP="00E27EAF">
            <w:pPr>
              <w:rPr>
                <w:b/>
                <w:sz w:val="28"/>
                <w:szCs w:val="28"/>
              </w:rPr>
            </w:pPr>
            <w:r w:rsidRPr="00C769A6">
              <w:rPr>
                <w:b/>
                <w:sz w:val="28"/>
                <w:szCs w:val="28"/>
              </w:rPr>
              <w:lastRenderedPageBreak/>
              <w:t>Источники и объемы финансирования программы развития</w:t>
            </w:r>
          </w:p>
        </w:tc>
        <w:tc>
          <w:tcPr>
            <w:tcW w:w="3078" w:type="pct"/>
          </w:tcPr>
          <w:p w:rsidR="00180651" w:rsidRPr="008A4961" w:rsidRDefault="00180651" w:rsidP="00180651">
            <w:pPr>
              <w:rPr>
                <w:i/>
              </w:rPr>
            </w:pPr>
            <w:r w:rsidRPr="008A4961">
              <w:rPr>
                <w:i/>
              </w:rPr>
              <w:t>Источники финансирования:</w:t>
            </w:r>
          </w:p>
          <w:p w:rsidR="00180651" w:rsidRPr="00C66CDF" w:rsidRDefault="00180651" w:rsidP="00180651">
            <w:r w:rsidRPr="00C66CDF">
              <w:t>Федеральный бюджет,</w:t>
            </w:r>
          </w:p>
          <w:p w:rsidR="00180651" w:rsidRPr="00C66CDF" w:rsidRDefault="00180651" w:rsidP="00180651">
            <w:r w:rsidRPr="00C66CDF">
              <w:t>из внебюджетной деятельности</w:t>
            </w:r>
          </w:p>
          <w:p w:rsidR="00180651" w:rsidRPr="00C66CDF" w:rsidRDefault="00180651" w:rsidP="00180651">
            <w:r w:rsidRPr="00C66CDF">
              <w:t xml:space="preserve">благотворительная помощь, </w:t>
            </w:r>
          </w:p>
          <w:p w:rsidR="00180651" w:rsidRPr="00C66CDF" w:rsidRDefault="00180651" w:rsidP="00180651">
            <w:r w:rsidRPr="00C66CDF">
              <w:t>не запрещенные законодательством РФ.</w:t>
            </w:r>
          </w:p>
          <w:p w:rsidR="00180651" w:rsidRPr="00C66CDF" w:rsidRDefault="00180651" w:rsidP="00180651">
            <w:r w:rsidRPr="00C66CDF">
              <w:t>Объемы финансирования:</w:t>
            </w:r>
          </w:p>
          <w:p w:rsidR="00180651" w:rsidRPr="00C66CDF" w:rsidRDefault="00180651" w:rsidP="00180651">
            <w:r w:rsidRPr="00C66CDF">
              <w:t xml:space="preserve"> всего на 2018–2020 </w:t>
            </w:r>
            <w:r w:rsidR="00CF3541">
              <w:rPr>
                <w:b/>
              </w:rPr>
              <w:t>1.558.126.145</w:t>
            </w:r>
            <w:r w:rsidRPr="00C66CDF">
              <w:t xml:space="preserve"> руб., в том числе средства федерального бюджета</w:t>
            </w:r>
          </w:p>
          <w:p w:rsidR="00180651" w:rsidRPr="00C66CDF" w:rsidRDefault="00180651" w:rsidP="00180651">
            <w:r w:rsidRPr="00C66CDF">
              <w:t xml:space="preserve">2018 год – </w:t>
            </w:r>
            <w:r w:rsidRPr="00C66CDF">
              <w:rPr>
                <w:b/>
              </w:rPr>
              <w:t>21.707.100</w:t>
            </w:r>
            <w:r w:rsidRPr="00C66CDF">
              <w:t xml:space="preserve"> руб.</w:t>
            </w:r>
          </w:p>
          <w:p w:rsidR="00180651" w:rsidRPr="00C66CDF" w:rsidRDefault="00180651" w:rsidP="00180651">
            <w:r w:rsidRPr="00C66CDF">
              <w:t xml:space="preserve">2019 год – </w:t>
            </w:r>
            <w:r w:rsidRPr="00C66CDF">
              <w:rPr>
                <w:b/>
              </w:rPr>
              <w:t>14.644.045</w:t>
            </w:r>
            <w:r w:rsidRPr="00C66CDF">
              <w:t xml:space="preserve"> руб.</w:t>
            </w:r>
          </w:p>
          <w:p w:rsidR="00180651" w:rsidRPr="00C66CDF" w:rsidRDefault="00180651" w:rsidP="00180651">
            <w:r w:rsidRPr="00C66CDF">
              <w:t xml:space="preserve">2020 год – </w:t>
            </w:r>
            <w:r w:rsidRPr="00C66CDF">
              <w:rPr>
                <w:b/>
              </w:rPr>
              <w:t>21.775.000</w:t>
            </w:r>
            <w:r w:rsidRPr="00C66CDF">
              <w:t xml:space="preserve"> руб.</w:t>
            </w:r>
          </w:p>
          <w:p w:rsidR="00180651" w:rsidRPr="00C66CDF" w:rsidRDefault="00180651" w:rsidP="00180651">
            <w:r w:rsidRPr="00180651">
              <w:rPr>
                <w:i/>
                <w:u w:val="single"/>
              </w:rPr>
              <w:t>Всего из средств федерального бюджета</w:t>
            </w:r>
            <w:r w:rsidRPr="00180651">
              <w:rPr>
                <w:u w:val="single"/>
              </w:rPr>
              <w:t xml:space="preserve"> – </w:t>
            </w:r>
            <w:r w:rsidRPr="00180651">
              <w:rPr>
                <w:b/>
                <w:u w:val="single"/>
              </w:rPr>
              <w:t xml:space="preserve">58.126.145 </w:t>
            </w:r>
            <w:r w:rsidRPr="00180651">
              <w:rPr>
                <w:u w:val="single"/>
              </w:rPr>
              <w:t>руб</w:t>
            </w:r>
            <w:r w:rsidRPr="00C66CDF">
              <w:t>.</w:t>
            </w:r>
          </w:p>
          <w:p w:rsidR="00180651" w:rsidRDefault="00180651" w:rsidP="00180651">
            <w:pPr>
              <w:rPr>
                <w:b/>
              </w:rPr>
            </w:pPr>
            <w:r w:rsidRPr="005F2D7E">
              <w:rPr>
                <w:i/>
              </w:rPr>
              <w:t>Прочие средства</w:t>
            </w:r>
            <w:r>
              <w:t>: денежные средства (грант) Фонда поддержки детей, находящихся в трудной жизненной ситуации (г.</w:t>
            </w:r>
            <w:r w:rsidR="00CF3541">
              <w:t xml:space="preserve"> </w:t>
            </w:r>
            <w:r>
              <w:t>Москв</w:t>
            </w:r>
            <w:r w:rsidRPr="005F2D7E">
              <w:t>а)</w:t>
            </w:r>
            <w:r w:rsidRPr="005F2D7E">
              <w:rPr>
                <w:b/>
              </w:rPr>
              <w:t xml:space="preserve"> </w:t>
            </w:r>
            <w:r>
              <w:rPr>
                <w:b/>
              </w:rPr>
              <w:t>-</w:t>
            </w:r>
          </w:p>
          <w:p w:rsidR="00180651" w:rsidRDefault="00180651" w:rsidP="00180651">
            <w:r w:rsidRPr="005F2D7E">
              <w:t>2018 год</w:t>
            </w:r>
            <w:r>
              <w:rPr>
                <w:b/>
              </w:rPr>
              <w:t xml:space="preserve"> - </w:t>
            </w:r>
            <w:r>
              <w:t xml:space="preserve"> </w:t>
            </w:r>
            <w:r>
              <w:rPr>
                <w:b/>
              </w:rPr>
              <w:t>750</w:t>
            </w:r>
            <w:r w:rsidRPr="005F2D7E">
              <w:rPr>
                <w:b/>
              </w:rPr>
              <w:t xml:space="preserve"> 000</w:t>
            </w:r>
            <w:r w:rsidRPr="00C66CDF">
              <w:t xml:space="preserve"> руб.</w:t>
            </w:r>
          </w:p>
          <w:p w:rsidR="00180651" w:rsidRDefault="00CF3541" w:rsidP="00180651">
            <w:r>
              <w:t xml:space="preserve">2019 год </w:t>
            </w:r>
            <w:r w:rsidRPr="00CF3541">
              <w:rPr>
                <w:b/>
              </w:rPr>
              <w:t>-</w:t>
            </w:r>
            <w:r w:rsidR="00180651">
              <w:t xml:space="preserve"> </w:t>
            </w:r>
            <w:r>
              <w:t xml:space="preserve"> </w:t>
            </w:r>
            <w:r w:rsidR="00180651" w:rsidRPr="005F2D7E">
              <w:rPr>
                <w:b/>
              </w:rPr>
              <w:t>750 000</w:t>
            </w:r>
            <w:r w:rsidR="00180651">
              <w:t xml:space="preserve"> руб.</w:t>
            </w:r>
          </w:p>
          <w:p w:rsidR="00311EAB" w:rsidRPr="00C769A6" w:rsidRDefault="00180651" w:rsidP="00180651">
            <w:pPr>
              <w:rPr>
                <w:sz w:val="28"/>
                <w:szCs w:val="28"/>
                <w:highlight w:val="yellow"/>
              </w:rPr>
            </w:pPr>
            <w:r w:rsidRPr="00180651">
              <w:rPr>
                <w:i/>
                <w:u w:val="single"/>
              </w:rPr>
              <w:t>Всего прочих денежных средств (грант)</w:t>
            </w:r>
            <w:r w:rsidRPr="00180651">
              <w:rPr>
                <w:u w:val="single"/>
              </w:rPr>
              <w:t xml:space="preserve"> – </w:t>
            </w:r>
            <w:r w:rsidRPr="00180651">
              <w:rPr>
                <w:b/>
                <w:u w:val="single"/>
              </w:rPr>
              <w:t>1500 000</w:t>
            </w:r>
            <w:r w:rsidRPr="00180651">
              <w:rPr>
                <w:u w:val="single"/>
              </w:rPr>
              <w:t xml:space="preserve"> руб</w:t>
            </w:r>
            <w:r>
              <w:t>.</w:t>
            </w:r>
          </w:p>
        </w:tc>
      </w:tr>
    </w:tbl>
    <w:p w:rsidR="00311EAB" w:rsidRPr="00C769A6" w:rsidRDefault="00311EAB" w:rsidP="00E27EAF">
      <w:pPr>
        <w:jc w:val="center"/>
        <w:rPr>
          <w:b/>
          <w:sz w:val="28"/>
          <w:szCs w:val="28"/>
        </w:rPr>
      </w:pPr>
      <w:r w:rsidRPr="00C769A6">
        <w:rPr>
          <w:sz w:val="28"/>
          <w:szCs w:val="28"/>
        </w:rPr>
        <w:br w:type="page"/>
      </w:r>
      <w:r w:rsidRPr="00C769A6">
        <w:rPr>
          <w:b/>
          <w:sz w:val="28"/>
          <w:szCs w:val="28"/>
        </w:rPr>
        <w:lastRenderedPageBreak/>
        <w:t>ЦЕЛЬ, ЗАДАЧИ И МЕРОПРИЯТИЯ</w:t>
      </w:r>
      <w:r w:rsidR="00636296">
        <w:rPr>
          <w:b/>
          <w:sz w:val="28"/>
          <w:szCs w:val="28"/>
        </w:rPr>
        <w:t xml:space="preserve"> </w:t>
      </w:r>
      <w:r w:rsidRPr="00C769A6">
        <w:rPr>
          <w:b/>
          <w:sz w:val="28"/>
          <w:szCs w:val="28"/>
        </w:rPr>
        <w:t>ПРОГРАММЫ РАЗВИТИЯ</w:t>
      </w:r>
    </w:p>
    <w:p w:rsidR="00311EAB" w:rsidRPr="00C769A6" w:rsidRDefault="00311EAB" w:rsidP="00D519FE">
      <w:pPr>
        <w:ind w:firstLine="709"/>
        <w:rPr>
          <w:b/>
          <w:sz w:val="28"/>
          <w:szCs w:val="28"/>
        </w:rPr>
      </w:pPr>
    </w:p>
    <w:p w:rsidR="00CA61F0" w:rsidRDefault="00CA61F0" w:rsidP="00D519FE">
      <w:pPr>
        <w:pStyle w:val="3"/>
        <w:spacing w:after="0"/>
        <w:ind w:firstLine="709"/>
        <w:jc w:val="both"/>
        <w:rPr>
          <w:sz w:val="28"/>
          <w:szCs w:val="28"/>
        </w:rPr>
      </w:pPr>
      <w:r w:rsidRPr="00C769A6">
        <w:rPr>
          <w:sz w:val="28"/>
          <w:szCs w:val="28"/>
        </w:rPr>
        <w:t>ИТОГИ РЕАЛИЗАЦИИ ПРОГРАММЫ РАЗВИТИЯ НА 2013-2017 Г.</w:t>
      </w:r>
    </w:p>
    <w:p w:rsidR="009C0B9B" w:rsidRPr="00C769A6" w:rsidRDefault="009C0B9B" w:rsidP="00D519FE">
      <w:pPr>
        <w:pStyle w:val="3"/>
        <w:spacing w:after="0"/>
        <w:ind w:firstLine="709"/>
        <w:jc w:val="both"/>
        <w:rPr>
          <w:sz w:val="28"/>
          <w:szCs w:val="28"/>
        </w:rPr>
      </w:pPr>
    </w:p>
    <w:p w:rsidR="003B0552" w:rsidRPr="00C769A6" w:rsidRDefault="004F0E00" w:rsidP="00D519FE">
      <w:pPr>
        <w:pStyle w:val="3"/>
        <w:spacing w:after="0"/>
        <w:ind w:firstLine="709"/>
        <w:jc w:val="both"/>
        <w:rPr>
          <w:sz w:val="28"/>
          <w:szCs w:val="28"/>
        </w:rPr>
      </w:pPr>
      <w:r w:rsidRPr="00C769A6">
        <w:rPr>
          <w:sz w:val="28"/>
          <w:szCs w:val="28"/>
        </w:rPr>
        <w:t>Предыдущая программа развития, реализуемая с</w:t>
      </w:r>
      <w:r w:rsidR="00E27EAF" w:rsidRPr="00C769A6">
        <w:rPr>
          <w:sz w:val="28"/>
          <w:szCs w:val="28"/>
        </w:rPr>
        <w:t xml:space="preserve"> </w:t>
      </w:r>
      <w:r w:rsidRPr="00C769A6">
        <w:rPr>
          <w:sz w:val="28"/>
          <w:szCs w:val="28"/>
        </w:rPr>
        <w:t xml:space="preserve">2013 по </w:t>
      </w:r>
      <w:r w:rsidR="002D1220" w:rsidRPr="00C769A6">
        <w:rPr>
          <w:sz w:val="28"/>
          <w:szCs w:val="28"/>
        </w:rPr>
        <w:t>2017</w:t>
      </w:r>
      <w:r w:rsidR="00E27EAF" w:rsidRPr="00C769A6">
        <w:rPr>
          <w:sz w:val="28"/>
          <w:szCs w:val="28"/>
        </w:rPr>
        <w:t xml:space="preserve"> </w:t>
      </w:r>
      <w:r w:rsidRPr="00C769A6">
        <w:rPr>
          <w:sz w:val="28"/>
          <w:szCs w:val="28"/>
        </w:rPr>
        <w:t>ставила перед собой цель</w:t>
      </w:r>
      <w:r w:rsidR="00CA61F0" w:rsidRPr="00C769A6">
        <w:rPr>
          <w:sz w:val="28"/>
          <w:szCs w:val="28"/>
        </w:rPr>
        <w:t xml:space="preserve"> </w:t>
      </w:r>
      <w:r w:rsidR="00F80E07" w:rsidRPr="00C769A6">
        <w:rPr>
          <w:sz w:val="28"/>
          <w:szCs w:val="28"/>
        </w:rPr>
        <w:t>«</w:t>
      </w:r>
      <w:r w:rsidR="00CA61F0" w:rsidRPr="00C769A6">
        <w:rPr>
          <w:sz w:val="28"/>
          <w:szCs w:val="28"/>
        </w:rPr>
        <w:t>Создание реабилитационного</w:t>
      </w:r>
      <w:r w:rsidR="00E27EAF" w:rsidRPr="00C769A6">
        <w:rPr>
          <w:sz w:val="28"/>
          <w:szCs w:val="28"/>
        </w:rPr>
        <w:t xml:space="preserve"> </w:t>
      </w:r>
      <w:r w:rsidR="00CA61F0" w:rsidRPr="00C769A6">
        <w:rPr>
          <w:sz w:val="28"/>
          <w:szCs w:val="28"/>
        </w:rPr>
        <w:t>пространства, способствующего конструктивной социализации обучающихся, гармонизации отношений, личностных и социальных ценностей,</w:t>
      </w:r>
      <w:r w:rsidR="00E27EAF" w:rsidRPr="00C769A6">
        <w:rPr>
          <w:sz w:val="28"/>
          <w:szCs w:val="28"/>
        </w:rPr>
        <w:t xml:space="preserve"> </w:t>
      </w:r>
      <w:r w:rsidR="00CA61F0" w:rsidRPr="00C769A6">
        <w:rPr>
          <w:sz w:val="28"/>
          <w:szCs w:val="28"/>
        </w:rPr>
        <w:t>формированию культурной межэтнической толерантности</w:t>
      </w:r>
      <w:r w:rsidR="00F80E07" w:rsidRPr="00C769A6">
        <w:rPr>
          <w:sz w:val="28"/>
          <w:szCs w:val="28"/>
        </w:rPr>
        <w:t>»</w:t>
      </w:r>
      <w:r w:rsidR="005A70C6" w:rsidRPr="00C769A6">
        <w:rPr>
          <w:sz w:val="28"/>
          <w:szCs w:val="28"/>
        </w:rPr>
        <w:t>. В целом, программа реализована на 80%</w:t>
      </w:r>
      <w:r w:rsidR="00994ECD" w:rsidRPr="00C769A6">
        <w:rPr>
          <w:sz w:val="28"/>
          <w:szCs w:val="28"/>
        </w:rPr>
        <w:t xml:space="preserve">, </w:t>
      </w:r>
      <w:r w:rsidR="00262A49" w:rsidRPr="00C769A6">
        <w:rPr>
          <w:sz w:val="28"/>
          <w:szCs w:val="28"/>
        </w:rPr>
        <w:t>не все запланированные показатели достигнуты, например, по самовольным уходам, качеству обучения</w:t>
      </w:r>
      <w:r w:rsidR="005A70C6" w:rsidRPr="00C769A6">
        <w:rPr>
          <w:sz w:val="28"/>
          <w:szCs w:val="28"/>
        </w:rPr>
        <w:t>.</w:t>
      </w:r>
      <w:r w:rsidR="00E27EAF" w:rsidRPr="00C769A6">
        <w:rPr>
          <w:sz w:val="28"/>
          <w:szCs w:val="28"/>
        </w:rPr>
        <w:t xml:space="preserve"> </w:t>
      </w:r>
      <w:r w:rsidR="00F80E07" w:rsidRPr="00C769A6">
        <w:rPr>
          <w:sz w:val="28"/>
          <w:szCs w:val="28"/>
        </w:rPr>
        <w:t>Поэтому считаем необходимым продолжить работу в этом же направлении, но с корректировкой</w:t>
      </w:r>
      <w:r w:rsidR="003B0552" w:rsidRPr="00C769A6">
        <w:rPr>
          <w:sz w:val="28"/>
          <w:szCs w:val="28"/>
        </w:rPr>
        <w:t xml:space="preserve"> на проблемы, которые были выявлены в результате анализа имеющейся ситуации. </w:t>
      </w:r>
      <w:r w:rsidRPr="00C769A6">
        <w:rPr>
          <w:sz w:val="28"/>
          <w:szCs w:val="28"/>
        </w:rPr>
        <w:t>Современная система образования</w:t>
      </w:r>
      <w:r w:rsidR="00E27EAF" w:rsidRPr="00C769A6">
        <w:rPr>
          <w:sz w:val="28"/>
          <w:szCs w:val="28"/>
        </w:rPr>
        <w:t xml:space="preserve"> </w:t>
      </w:r>
      <w:r w:rsidRPr="00C769A6">
        <w:rPr>
          <w:sz w:val="28"/>
          <w:szCs w:val="28"/>
        </w:rPr>
        <w:t>переживает сложный период модернизации, под которой понимается обновление и совершенствование действующей системы</w:t>
      </w:r>
      <w:r w:rsidR="00994ECD" w:rsidRPr="00C769A6">
        <w:rPr>
          <w:sz w:val="28"/>
          <w:szCs w:val="28"/>
        </w:rPr>
        <w:t>, выработка новых концептуальных подходов, критериев качества и моделей конечного продукта. Немаловажным стимулом к принципиальному обновлению образования как социального института являются негативные тенденции, нарастающие в молодёжной сфере в последнее время. Изменения в социально-экономической системе, расслоение общества по уровню материального благосостояния, рост числа семей, оказавшихся в социально-опасном положении, приводит к увеличению количества правонарушений, преступлений, в том числе тяжких,</w:t>
      </w:r>
      <w:r w:rsidR="00E27EAF" w:rsidRPr="00C769A6">
        <w:rPr>
          <w:sz w:val="28"/>
          <w:szCs w:val="28"/>
        </w:rPr>
        <w:t xml:space="preserve"> </w:t>
      </w:r>
      <w:r w:rsidR="00994ECD" w:rsidRPr="00C769A6">
        <w:rPr>
          <w:sz w:val="28"/>
          <w:szCs w:val="28"/>
        </w:rPr>
        <w:t>среди молодёжи</w:t>
      </w:r>
    </w:p>
    <w:p w:rsidR="006D6CE6" w:rsidRPr="00C769A6" w:rsidRDefault="006D6CE6" w:rsidP="00D519FE">
      <w:pPr>
        <w:pStyle w:val="3"/>
        <w:spacing w:after="0"/>
        <w:ind w:firstLine="709"/>
        <w:jc w:val="both"/>
        <w:rPr>
          <w:sz w:val="28"/>
          <w:szCs w:val="28"/>
        </w:rPr>
      </w:pPr>
      <w:r w:rsidRPr="00C769A6">
        <w:rPr>
          <w:sz w:val="28"/>
          <w:szCs w:val="28"/>
        </w:rPr>
        <w:t>В 2016 году в связи с переименованием обновлены лицензии и свидетельство об аккредитации. Лицензия на осуществление образовательной деятельности № 0133/03087 от 13 апреля 2016 г. (Серия 71Л02 № 0000310). Выдана бессрочно Министерством образования Тульской области на право оказывать образовательные услуги по реализации по программам начального общего образования, основного общего образования, среднего (полного) общего образования, дополнительным общеразвивающим программам, программам среднего профессионального образования – программам подготовки квалифицированных рабочих (служащих) по специальности «Мастер отделочных работ»; программам профессионального обучения – программам профессиональной подготовки по профессиям рабочих, должностям служащих.</w:t>
      </w:r>
    </w:p>
    <w:p w:rsidR="006D6CE6" w:rsidRPr="00C769A6" w:rsidRDefault="006D6CE6" w:rsidP="00D519FE">
      <w:pPr>
        <w:pStyle w:val="3"/>
        <w:spacing w:after="0"/>
        <w:ind w:firstLine="709"/>
        <w:jc w:val="both"/>
        <w:rPr>
          <w:sz w:val="28"/>
          <w:szCs w:val="28"/>
        </w:rPr>
      </w:pPr>
      <w:r w:rsidRPr="00C769A6">
        <w:rPr>
          <w:sz w:val="28"/>
          <w:szCs w:val="28"/>
        </w:rPr>
        <w:t>Лицензия на осуществление медицинской деятельности «ФС-71-01000395 от 08 апреля 2016 г. (Серия ФС № 0009822). Выдана бессрочно Федеральной службой по надзору в сфере здравоохранения на осуществление медицинской деятельности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при оказании первичной врачебной медико-санитарной помощи в амбулаторных условиях по: вакцинации (проведению профилактических прививок), терапии; при оказании первичной специализированной медико-санитарной помощи в амбулаторных условиях по: психиатрии-наркологии.</w:t>
      </w:r>
    </w:p>
    <w:p w:rsidR="006D6CE6" w:rsidRPr="00C769A6" w:rsidRDefault="006D6CE6" w:rsidP="00D519FE">
      <w:pPr>
        <w:pStyle w:val="3"/>
        <w:spacing w:after="0"/>
        <w:ind w:firstLine="709"/>
        <w:jc w:val="both"/>
        <w:rPr>
          <w:sz w:val="28"/>
          <w:szCs w:val="28"/>
        </w:rPr>
      </w:pPr>
      <w:r w:rsidRPr="00C769A6">
        <w:rPr>
          <w:sz w:val="28"/>
          <w:szCs w:val="28"/>
        </w:rPr>
        <w:t xml:space="preserve">Свидетельство о государственной аккредитации № 0134/01553 от 17 мая 2016 г. (Серия 71А02 № 0000608). Выдано до 30 декабря 2026 г. Министерством </w:t>
      </w:r>
      <w:r w:rsidRPr="00C769A6">
        <w:rPr>
          <w:sz w:val="28"/>
          <w:szCs w:val="28"/>
        </w:rPr>
        <w:lastRenderedPageBreak/>
        <w:t>образования и науки Тульской области по программам основного и среднего общего образования.</w:t>
      </w:r>
    </w:p>
    <w:p w:rsidR="00311EAB" w:rsidRPr="00C769A6" w:rsidRDefault="00311EAB" w:rsidP="00D519FE">
      <w:pPr>
        <w:ind w:firstLine="709"/>
        <w:rPr>
          <w:sz w:val="28"/>
          <w:szCs w:val="28"/>
          <w:lang w:eastAsia="en-US"/>
        </w:rPr>
      </w:pPr>
      <w:r w:rsidRPr="00C769A6">
        <w:rPr>
          <w:sz w:val="28"/>
          <w:szCs w:val="28"/>
        </w:rPr>
        <w:t>Материально-техническая база учебно-воспитательного процесса</w:t>
      </w:r>
      <w:r w:rsidR="00DA635F" w:rsidRPr="00C769A6">
        <w:rPr>
          <w:sz w:val="28"/>
          <w:szCs w:val="28"/>
        </w:rPr>
        <w:t xml:space="preserve"> позволяет осуществлять деятельность, указанную в Уставе, в том числе реализовывать разностороннюю профессиональную подготовку</w:t>
      </w:r>
    </w:p>
    <w:p w:rsidR="00D31147" w:rsidRPr="00C769A6" w:rsidRDefault="00D31147" w:rsidP="00D519FE">
      <w:pPr>
        <w:pStyle w:val="3"/>
        <w:spacing w:after="0"/>
        <w:ind w:firstLine="709"/>
        <w:jc w:val="both"/>
        <w:rPr>
          <w:sz w:val="28"/>
          <w:szCs w:val="28"/>
        </w:rPr>
      </w:pPr>
      <w:r w:rsidRPr="00C769A6">
        <w:rPr>
          <w:sz w:val="28"/>
          <w:szCs w:val="28"/>
        </w:rPr>
        <w:t xml:space="preserve">Земельный участок общей площадью 28400 кв. м. 7 зданий: </w:t>
      </w:r>
    </w:p>
    <w:p w:rsidR="00D31147" w:rsidRPr="00C769A6" w:rsidRDefault="00D31147" w:rsidP="00D519FE">
      <w:pPr>
        <w:pStyle w:val="3"/>
        <w:spacing w:after="0"/>
        <w:ind w:firstLine="709"/>
        <w:jc w:val="both"/>
        <w:rPr>
          <w:sz w:val="28"/>
          <w:szCs w:val="28"/>
        </w:rPr>
      </w:pPr>
      <w:r w:rsidRPr="00C769A6">
        <w:rPr>
          <w:sz w:val="28"/>
          <w:szCs w:val="28"/>
        </w:rPr>
        <w:t>учебный корпус площадью 2211,6 кв. м (</w:t>
      </w:r>
      <w:r w:rsidR="00B63481" w:rsidRPr="00C769A6">
        <w:rPr>
          <w:sz w:val="28"/>
          <w:szCs w:val="28"/>
        </w:rPr>
        <w:t>с</w:t>
      </w:r>
      <w:r w:rsidRPr="00C769A6">
        <w:rPr>
          <w:sz w:val="28"/>
          <w:szCs w:val="28"/>
        </w:rPr>
        <w:t xml:space="preserve">видетельство оформлено); </w:t>
      </w:r>
    </w:p>
    <w:p w:rsidR="00D31147" w:rsidRPr="00C769A6" w:rsidRDefault="00D31147" w:rsidP="00D519FE">
      <w:pPr>
        <w:pStyle w:val="3"/>
        <w:spacing w:after="0"/>
        <w:ind w:firstLine="709"/>
        <w:jc w:val="both"/>
        <w:rPr>
          <w:sz w:val="28"/>
          <w:szCs w:val="28"/>
        </w:rPr>
      </w:pPr>
      <w:r w:rsidRPr="00C769A6">
        <w:rPr>
          <w:sz w:val="28"/>
          <w:szCs w:val="28"/>
        </w:rPr>
        <w:t>мастерские площадью 1079,9 кв. м</w:t>
      </w:r>
      <w:r w:rsidR="00E27EAF" w:rsidRPr="00C769A6">
        <w:rPr>
          <w:sz w:val="28"/>
          <w:szCs w:val="28"/>
        </w:rPr>
        <w:t xml:space="preserve"> </w:t>
      </w:r>
      <w:r w:rsidRPr="00C769A6">
        <w:rPr>
          <w:sz w:val="28"/>
          <w:szCs w:val="28"/>
        </w:rPr>
        <w:t xml:space="preserve">- </w:t>
      </w:r>
      <w:r w:rsidR="00B63481" w:rsidRPr="00C769A6">
        <w:rPr>
          <w:sz w:val="28"/>
          <w:szCs w:val="28"/>
        </w:rPr>
        <w:t xml:space="preserve">8 учебных мастерских </w:t>
      </w:r>
      <w:r w:rsidRPr="00C769A6">
        <w:rPr>
          <w:sz w:val="28"/>
          <w:szCs w:val="28"/>
        </w:rPr>
        <w:t xml:space="preserve">(Свидетельство оформлено); </w:t>
      </w:r>
    </w:p>
    <w:p w:rsidR="00D31147" w:rsidRPr="00C769A6" w:rsidRDefault="00D31147" w:rsidP="00D519FE">
      <w:pPr>
        <w:pStyle w:val="3"/>
        <w:spacing w:after="0"/>
        <w:ind w:firstLine="709"/>
        <w:jc w:val="both"/>
        <w:rPr>
          <w:sz w:val="28"/>
          <w:szCs w:val="28"/>
        </w:rPr>
      </w:pPr>
      <w:r w:rsidRPr="00C769A6">
        <w:rPr>
          <w:sz w:val="28"/>
          <w:szCs w:val="28"/>
        </w:rPr>
        <w:t>спальный корпус площадью 2442,4 кв. м (Свидетельство оформлено );</w:t>
      </w:r>
    </w:p>
    <w:p w:rsidR="00D31147" w:rsidRPr="00C769A6" w:rsidRDefault="00D31147" w:rsidP="00D519FE">
      <w:pPr>
        <w:pStyle w:val="3"/>
        <w:spacing w:after="0"/>
        <w:ind w:firstLine="709"/>
        <w:jc w:val="both"/>
        <w:rPr>
          <w:sz w:val="28"/>
          <w:szCs w:val="28"/>
        </w:rPr>
      </w:pPr>
      <w:r w:rsidRPr="00C769A6">
        <w:rPr>
          <w:sz w:val="28"/>
          <w:szCs w:val="28"/>
        </w:rPr>
        <w:t>проходная площадью 35,5 кв. м (Свидетельство оформлено</w:t>
      </w:r>
      <w:r w:rsidR="00B63481" w:rsidRPr="00C769A6">
        <w:rPr>
          <w:sz w:val="28"/>
          <w:szCs w:val="28"/>
        </w:rPr>
        <w:t>)</w:t>
      </w:r>
      <w:r w:rsidRPr="00C769A6">
        <w:rPr>
          <w:sz w:val="28"/>
          <w:szCs w:val="28"/>
        </w:rPr>
        <w:t xml:space="preserve">; </w:t>
      </w:r>
    </w:p>
    <w:p w:rsidR="00D31147" w:rsidRPr="00C769A6" w:rsidRDefault="00D31147" w:rsidP="00D519FE">
      <w:pPr>
        <w:pStyle w:val="3"/>
        <w:spacing w:after="0"/>
        <w:ind w:firstLine="709"/>
        <w:jc w:val="both"/>
        <w:rPr>
          <w:sz w:val="28"/>
          <w:szCs w:val="28"/>
        </w:rPr>
      </w:pPr>
      <w:r w:rsidRPr="00C769A6">
        <w:rPr>
          <w:sz w:val="28"/>
          <w:szCs w:val="28"/>
        </w:rPr>
        <w:t>хозяйственная постройка (</w:t>
      </w:r>
      <w:proofErr w:type="spellStart"/>
      <w:r w:rsidRPr="00C769A6">
        <w:rPr>
          <w:sz w:val="28"/>
          <w:szCs w:val="28"/>
        </w:rPr>
        <w:t>дезкамера</w:t>
      </w:r>
      <w:proofErr w:type="spellEnd"/>
      <w:r w:rsidRPr="00C769A6">
        <w:rPr>
          <w:sz w:val="28"/>
          <w:szCs w:val="28"/>
        </w:rPr>
        <w:t xml:space="preserve">, прачечная, </w:t>
      </w:r>
      <w:proofErr w:type="spellStart"/>
      <w:r w:rsidRPr="00C769A6">
        <w:rPr>
          <w:sz w:val="28"/>
          <w:szCs w:val="28"/>
        </w:rPr>
        <w:t>автобокс</w:t>
      </w:r>
      <w:proofErr w:type="spellEnd"/>
      <w:r w:rsidRPr="00C769A6">
        <w:rPr>
          <w:sz w:val="28"/>
          <w:szCs w:val="28"/>
        </w:rPr>
        <w:t xml:space="preserve"> развала-схождения) площадью 176 кв. м (Свидетельство оформлено);</w:t>
      </w:r>
    </w:p>
    <w:p w:rsidR="00D31147" w:rsidRPr="00C769A6" w:rsidRDefault="00D31147" w:rsidP="00D519FE">
      <w:pPr>
        <w:pStyle w:val="3"/>
        <w:spacing w:after="0"/>
        <w:ind w:firstLine="709"/>
        <w:jc w:val="both"/>
        <w:rPr>
          <w:sz w:val="28"/>
          <w:szCs w:val="28"/>
        </w:rPr>
      </w:pPr>
      <w:r w:rsidRPr="00C769A6">
        <w:rPr>
          <w:sz w:val="28"/>
          <w:szCs w:val="28"/>
        </w:rPr>
        <w:t xml:space="preserve">трансформаторная подстанция площадью 38,5 кв. м; </w:t>
      </w:r>
    </w:p>
    <w:p w:rsidR="00D31147" w:rsidRPr="00C769A6" w:rsidRDefault="00D31147" w:rsidP="00D519FE">
      <w:pPr>
        <w:pStyle w:val="3"/>
        <w:spacing w:after="0"/>
        <w:ind w:firstLine="709"/>
        <w:jc w:val="both"/>
        <w:rPr>
          <w:sz w:val="28"/>
          <w:szCs w:val="28"/>
        </w:rPr>
      </w:pPr>
      <w:r w:rsidRPr="00C769A6">
        <w:rPr>
          <w:sz w:val="28"/>
          <w:szCs w:val="28"/>
        </w:rPr>
        <w:t>гараж площадью 237,5</w:t>
      </w:r>
      <w:r w:rsidR="00B63481" w:rsidRPr="00C769A6">
        <w:rPr>
          <w:sz w:val="28"/>
          <w:szCs w:val="28"/>
        </w:rPr>
        <w:t xml:space="preserve"> (с боксом кузовного ремонта).</w:t>
      </w:r>
      <w:r w:rsidRPr="00C769A6">
        <w:rPr>
          <w:sz w:val="28"/>
          <w:szCs w:val="28"/>
        </w:rPr>
        <w:t xml:space="preserve"> </w:t>
      </w:r>
    </w:p>
    <w:p w:rsidR="00D31147" w:rsidRPr="00C769A6" w:rsidRDefault="00D31147" w:rsidP="00D519FE">
      <w:pPr>
        <w:pStyle w:val="3"/>
        <w:spacing w:after="0"/>
        <w:ind w:firstLine="709"/>
        <w:jc w:val="both"/>
        <w:rPr>
          <w:sz w:val="28"/>
          <w:szCs w:val="28"/>
        </w:rPr>
      </w:pPr>
      <w:r w:rsidRPr="00C769A6">
        <w:rPr>
          <w:sz w:val="28"/>
          <w:szCs w:val="28"/>
        </w:rPr>
        <w:t xml:space="preserve">На территории также расположены бассейн, беседки, фруктовый сад. </w:t>
      </w:r>
    </w:p>
    <w:p w:rsidR="00D31147" w:rsidRPr="00C769A6" w:rsidRDefault="00D31147" w:rsidP="00D519FE">
      <w:pPr>
        <w:pStyle w:val="3"/>
        <w:spacing w:after="0"/>
        <w:ind w:firstLine="709"/>
        <w:jc w:val="both"/>
        <w:rPr>
          <w:sz w:val="28"/>
          <w:szCs w:val="28"/>
        </w:rPr>
      </w:pPr>
      <w:r w:rsidRPr="00C769A6">
        <w:rPr>
          <w:sz w:val="28"/>
          <w:szCs w:val="28"/>
        </w:rPr>
        <w:t>Оборудован стадион (футбольное поле,</w:t>
      </w:r>
      <w:r w:rsidR="00E27EAF" w:rsidRPr="00C769A6">
        <w:rPr>
          <w:sz w:val="28"/>
          <w:szCs w:val="28"/>
        </w:rPr>
        <w:t xml:space="preserve"> </w:t>
      </w:r>
      <w:r w:rsidRPr="00C769A6">
        <w:rPr>
          <w:sz w:val="28"/>
          <w:szCs w:val="28"/>
        </w:rPr>
        <w:t>хоккейная коробка, волейбольная площадка, беговая дорожка)</w:t>
      </w:r>
    </w:p>
    <w:p w:rsidR="00B63481" w:rsidRPr="00C769A6" w:rsidRDefault="00D31147" w:rsidP="00D519FE">
      <w:pPr>
        <w:pStyle w:val="3"/>
        <w:spacing w:after="0"/>
        <w:ind w:firstLine="709"/>
        <w:jc w:val="both"/>
        <w:rPr>
          <w:sz w:val="28"/>
          <w:szCs w:val="28"/>
        </w:rPr>
      </w:pPr>
      <w:r w:rsidRPr="00C769A6">
        <w:rPr>
          <w:sz w:val="28"/>
          <w:szCs w:val="28"/>
        </w:rPr>
        <w:t>Автодром площадью 2600 кв. м.</w:t>
      </w:r>
    </w:p>
    <w:p w:rsidR="005157E3" w:rsidRPr="00C769A6" w:rsidRDefault="005157E3" w:rsidP="00D519FE">
      <w:pPr>
        <w:pStyle w:val="3"/>
        <w:spacing w:after="0"/>
        <w:ind w:firstLine="709"/>
        <w:jc w:val="both"/>
        <w:rPr>
          <w:sz w:val="28"/>
          <w:szCs w:val="28"/>
        </w:rPr>
      </w:pPr>
      <w:r w:rsidRPr="00C769A6">
        <w:rPr>
          <w:sz w:val="28"/>
          <w:szCs w:val="28"/>
        </w:rPr>
        <w:t>Охрана учреждения. Территория огорожена на протяжении 0,67 км., имеется система видеонаблюдения и контрольно-пропускной пункт на проходной.</w:t>
      </w:r>
    </w:p>
    <w:p w:rsidR="002D1220" w:rsidRPr="00C769A6" w:rsidRDefault="005157E3" w:rsidP="00D519FE">
      <w:pPr>
        <w:pStyle w:val="3"/>
        <w:spacing w:after="0"/>
        <w:ind w:firstLine="709"/>
        <w:jc w:val="both"/>
        <w:rPr>
          <w:sz w:val="28"/>
          <w:szCs w:val="28"/>
        </w:rPr>
      </w:pPr>
      <w:r w:rsidRPr="00C769A6">
        <w:rPr>
          <w:sz w:val="28"/>
          <w:szCs w:val="28"/>
        </w:rPr>
        <w:t xml:space="preserve"> </w:t>
      </w:r>
      <w:r w:rsidR="003B0552" w:rsidRPr="00C769A6">
        <w:rPr>
          <w:sz w:val="28"/>
          <w:szCs w:val="28"/>
        </w:rPr>
        <w:t>За период</w:t>
      </w:r>
      <w:r w:rsidRPr="00C769A6">
        <w:rPr>
          <w:sz w:val="28"/>
          <w:szCs w:val="28"/>
        </w:rPr>
        <w:t xml:space="preserve"> с 2013 по 2017 г.</w:t>
      </w:r>
      <w:r w:rsidR="00042E68" w:rsidRPr="00C769A6">
        <w:rPr>
          <w:sz w:val="28"/>
          <w:szCs w:val="28"/>
        </w:rPr>
        <w:t xml:space="preserve"> все планируемые мероприятия </w:t>
      </w:r>
      <w:r w:rsidRPr="00C769A6">
        <w:rPr>
          <w:sz w:val="28"/>
          <w:szCs w:val="28"/>
        </w:rPr>
        <w:t xml:space="preserve">программы развития </w:t>
      </w:r>
      <w:r w:rsidR="00042E68" w:rsidRPr="00C769A6">
        <w:rPr>
          <w:sz w:val="28"/>
          <w:szCs w:val="28"/>
        </w:rPr>
        <w:t>по укреплению учебно-материальной базы выполнены, а именно, сделан ремонт школы, приобретены компьютеры и мультимедий</w:t>
      </w:r>
      <w:r w:rsidR="002D1220" w:rsidRPr="00C769A6">
        <w:rPr>
          <w:sz w:val="28"/>
          <w:szCs w:val="28"/>
        </w:rPr>
        <w:t>ные комплексы в каби</w:t>
      </w:r>
      <w:r w:rsidR="002931BA" w:rsidRPr="00C769A6">
        <w:rPr>
          <w:sz w:val="28"/>
          <w:szCs w:val="28"/>
        </w:rPr>
        <w:t>неты</w:t>
      </w:r>
      <w:r w:rsidR="002D1220" w:rsidRPr="00C769A6">
        <w:rPr>
          <w:sz w:val="28"/>
          <w:szCs w:val="28"/>
        </w:rPr>
        <w:t>, облагорожена территория, сделан ремонт 5 этажа общежития.</w:t>
      </w:r>
    </w:p>
    <w:p w:rsidR="002D1220" w:rsidRPr="00C769A6" w:rsidRDefault="002D1220" w:rsidP="00D519FE">
      <w:pPr>
        <w:pStyle w:val="3"/>
        <w:spacing w:after="0"/>
        <w:ind w:firstLine="709"/>
        <w:jc w:val="both"/>
        <w:rPr>
          <w:i/>
          <w:sz w:val="28"/>
          <w:szCs w:val="28"/>
        </w:rPr>
      </w:pPr>
      <w:r w:rsidRPr="00C769A6">
        <w:rPr>
          <w:sz w:val="28"/>
          <w:szCs w:val="28"/>
        </w:rPr>
        <w:t xml:space="preserve"> </w:t>
      </w:r>
      <w:r w:rsidRPr="00C769A6">
        <w:rPr>
          <w:i/>
          <w:sz w:val="28"/>
          <w:szCs w:val="28"/>
        </w:rPr>
        <w:t>Вместе с тем требуют ремонта или модернизации некоторые здания и помещения, а именно:</w:t>
      </w:r>
    </w:p>
    <w:p w:rsidR="002D1220" w:rsidRPr="00C769A6" w:rsidRDefault="002D1220" w:rsidP="00D519FE">
      <w:pPr>
        <w:pStyle w:val="3"/>
        <w:spacing w:after="0"/>
        <w:ind w:firstLine="709"/>
        <w:jc w:val="both"/>
        <w:rPr>
          <w:i/>
          <w:sz w:val="28"/>
          <w:szCs w:val="28"/>
        </w:rPr>
      </w:pPr>
      <w:r w:rsidRPr="00C769A6">
        <w:rPr>
          <w:i/>
          <w:sz w:val="28"/>
          <w:szCs w:val="28"/>
        </w:rPr>
        <w:t>- коридор</w:t>
      </w:r>
      <w:r w:rsidR="00E27EAF" w:rsidRPr="00C769A6">
        <w:rPr>
          <w:i/>
          <w:sz w:val="28"/>
          <w:szCs w:val="28"/>
        </w:rPr>
        <w:t xml:space="preserve"> </w:t>
      </w:r>
      <w:r w:rsidRPr="00C769A6">
        <w:rPr>
          <w:i/>
          <w:sz w:val="28"/>
          <w:szCs w:val="28"/>
        </w:rPr>
        <w:t>производственных мастерских и сами мастерские,</w:t>
      </w:r>
    </w:p>
    <w:p w:rsidR="002D1220" w:rsidRPr="00C769A6" w:rsidRDefault="002D1220" w:rsidP="00D519FE">
      <w:pPr>
        <w:pStyle w:val="3"/>
        <w:spacing w:after="0"/>
        <w:ind w:firstLine="709"/>
        <w:jc w:val="both"/>
        <w:rPr>
          <w:i/>
          <w:sz w:val="28"/>
          <w:szCs w:val="28"/>
        </w:rPr>
      </w:pPr>
      <w:r w:rsidRPr="00C769A6">
        <w:rPr>
          <w:i/>
          <w:sz w:val="28"/>
          <w:szCs w:val="28"/>
        </w:rPr>
        <w:t>- электропроводка в мастерской;</w:t>
      </w:r>
    </w:p>
    <w:p w:rsidR="002D1220" w:rsidRPr="00C769A6" w:rsidRDefault="002D1220" w:rsidP="00D519FE">
      <w:pPr>
        <w:pStyle w:val="3"/>
        <w:spacing w:after="0"/>
        <w:ind w:firstLine="709"/>
        <w:jc w:val="both"/>
        <w:rPr>
          <w:i/>
          <w:sz w:val="28"/>
          <w:szCs w:val="28"/>
        </w:rPr>
      </w:pPr>
      <w:r w:rsidRPr="00C769A6">
        <w:rPr>
          <w:i/>
          <w:sz w:val="28"/>
          <w:szCs w:val="28"/>
        </w:rPr>
        <w:t xml:space="preserve">- </w:t>
      </w:r>
      <w:proofErr w:type="spellStart"/>
      <w:r w:rsidRPr="00C769A6">
        <w:rPr>
          <w:i/>
          <w:sz w:val="28"/>
          <w:szCs w:val="28"/>
        </w:rPr>
        <w:t>периметральное</w:t>
      </w:r>
      <w:proofErr w:type="spellEnd"/>
      <w:r w:rsidRPr="00C769A6">
        <w:rPr>
          <w:i/>
          <w:sz w:val="28"/>
          <w:szCs w:val="28"/>
        </w:rPr>
        <w:t xml:space="preserve"> ограждение, представляющее собой забор из бетонных плит также частично необходимо укрепить;</w:t>
      </w:r>
    </w:p>
    <w:p w:rsidR="002D1220" w:rsidRPr="00C769A6" w:rsidRDefault="002D1220" w:rsidP="00D519FE">
      <w:pPr>
        <w:pStyle w:val="3"/>
        <w:spacing w:after="0"/>
        <w:ind w:firstLine="709"/>
        <w:jc w:val="both"/>
        <w:rPr>
          <w:i/>
          <w:sz w:val="28"/>
          <w:szCs w:val="28"/>
        </w:rPr>
      </w:pPr>
      <w:r w:rsidRPr="00C769A6">
        <w:rPr>
          <w:i/>
          <w:sz w:val="28"/>
          <w:szCs w:val="28"/>
        </w:rPr>
        <w:t>- ремонт</w:t>
      </w:r>
      <w:r w:rsidR="00E27EAF" w:rsidRPr="00C769A6">
        <w:rPr>
          <w:i/>
          <w:sz w:val="28"/>
          <w:szCs w:val="28"/>
        </w:rPr>
        <w:t xml:space="preserve"> </w:t>
      </w:r>
      <w:r w:rsidRPr="00C769A6">
        <w:rPr>
          <w:i/>
          <w:sz w:val="28"/>
          <w:szCs w:val="28"/>
        </w:rPr>
        <w:t>крыши гаража;</w:t>
      </w:r>
    </w:p>
    <w:p w:rsidR="00F21F04" w:rsidRPr="00C769A6" w:rsidRDefault="002D1220" w:rsidP="00D519FE">
      <w:pPr>
        <w:pStyle w:val="3"/>
        <w:spacing w:after="0"/>
        <w:ind w:firstLine="709"/>
        <w:jc w:val="both"/>
        <w:rPr>
          <w:i/>
          <w:sz w:val="28"/>
          <w:szCs w:val="28"/>
        </w:rPr>
      </w:pPr>
      <w:r w:rsidRPr="00C769A6">
        <w:rPr>
          <w:i/>
          <w:sz w:val="28"/>
          <w:szCs w:val="28"/>
        </w:rPr>
        <w:t>-</w:t>
      </w:r>
      <w:r w:rsidR="00E27EAF" w:rsidRPr="00C769A6">
        <w:rPr>
          <w:i/>
          <w:sz w:val="28"/>
          <w:szCs w:val="28"/>
        </w:rPr>
        <w:t xml:space="preserve"> </w:t>
      </w:r>
      <w:r w:rsidRPr="00C769A6">
        <w:rPr>
          <w:i/>
          <w:sz w:val="28"/>
          <w:szCs w:val="28"/>
        </w:rPr>
        <w:t>модернизация беговой дорожки и хоккейн</w:t>
      </w:r>
      <w:r w:rsidR="00F21F04" w:rsidRPr="00C769A6">
        <w:rPr>
          <w:i/>
          <w:sz w:val="28"/>
          <w:szCs w:val="28"/>
        </w:rPr>
        <w:t>ой</w:t>
      </w:r>
      <w:r w:rsidRPr="00C769A6">
        <w:rPr>
          <w:i/>
          <w:sz w:val="28"/>
          <w:szCs w:val="28"/>
        </w:rPr>
        <w:t xml:space="preserve"> коробк</w:t>
      </w:r>
      <w:r w:rsidR="00F21F04" w:rsidRPr="00C769A6">
        <w:rPr>
          <w:i/>
          <w:sz w:val="28"/>
          <w:szCs w:val="28"/>
        </w:rPr>
        <w:t>и</w:t>
      </w:r>
      <w:r w:rsidRPr="00C769A6">
        <w:rPr>
          <w:i/>
          <w:sz w:val="28"/>
          <w:szCs w:val="28"/>
        </w:rPr>
        <w:t xml:space="preserve"> на стадионе</w:t>
      </w:r>
      <w:r w:rsidR="00F21F04" w:rsidRPr="00C769A6">
        <w:rPr>
          <w:i/>
          <w:sz w:val="28"/>
          <w:szCs w:val="28"/>
        </w:rPr>
        <w:t>;</w:t>
      </w:r>
    </w:p>
    <w:p w:rsidR="00F21F04" w:rsidRPr="00C769A6" w:rsidRDefault="00F21F04" w:rsidP="00D519FE">
      <w:pPr>
        <w:pStyle w:val="3"/>
        <w:spacing w:after="0"/>
        <w:ind w:firstLine="709"/>
        <w:jc w:val="both"/>
        <w:rPr>
          <w:i/>
          <w:sz w:val="28"/>
          <w:szCs w:val="28"/>
        </w:rPr>
      </w:pPr>
      <w:r w:rsidRPr="00C769A6">
        <w:rPr>
          <w:i/>
          <w:sz w:val="28"/>
          <w:szCs w:val="28"/>
        </w:rPr>
        <w:t>- ремонт спортивного зала;</w:t>
      </w:r>
    </w:p>
    <w:p w:rsidR="00F21F04" w:rsidRPr="00C769A6" w:rsidRDefault="00F21F04" w:rsidP="00D519FE">
      <w:pPr>
        <w:pStyle w:val="3"/>
        <w:spacing w:after="0"/>
        <w:ind w:firstLine="709"/>
        <w:jc w:val="both"/>
        <w:rPr>
          <w:i/>
          <w:sz w:val="28"/>
          <w:szCs w:val="28"/>
        </w:rPr>
      </w:pPr>
      <w:r w:rsidRPr="00C769A6">
        <w:rPr>
          <w:i/>
          <w:sz w:val="28"/>
          <w:szCs w:val="28"/>
        </w:rPr>
        <w:t>- ремонт запасных выходов в школе и общежитии;</w:t>
      </w:r>
    </w:p>
    <w:p w:rsidR="00F21F04" w:rsidRPr="00C769A6" w:rsidRDefault="00F21F04" w:rsidP="00D519FE">
      <w:pPr>
        <w:pStyle w:val="3"/>
        <w:spacing w:after="0"/>
        <w:ind w:firstLine="709"/>
        <w:jc w:val="both"/>
        <w:rPr>
          <w:i/>
          <w:sz w:val="28"/>
          <w:szCs w:val="28"/>
        </w:rPr>
      </w:pPr>
      <w:r w:rsidRPr="00C769A6">
        <w:rPr>
          <w:i/>
          <w:sz w:val="28"/>
          <w:szCs w:val="28"/>
        </w:rPr>
        <w:t>- ремонт 3 этажа общежития;</w:t>
      </w:r>
    </w:p>
    <w:p w:rsidR="00F21F04" w:rsidRPr="00C769A6" w:rsidRDefault="00F21F04" w:rsidP="00D519FE">
      <w:pPr>
        <w:pStyle w:val="3"/>
        <w:spacing w:after="0"/>
        <w:ind w:firstLine="709"/>
        <w:jc w:val="both"/>
        <w:rPr>
          <w:i/>
          <w:sz w:val="28"/>
          <w:szCs w:val="28"/>
        </w:rPr>
      </w:pPr>
      <w:r w:rsidRPr="00C769A6">
        <w:rPr>
          <w:i/>
          <w:sz w:val="28"/>
          <w:szCs w:val="28"/>
        </w:rPr>
        <w:t>- необходимо оснастить мультимедийными комплексами УВП в производственных мастерских;</w:t>
      </w:r>
    </w:p>
    <w:p w:rsidR="00DB1C6C" w:rsidRPr="00C769A6" w:rsidRDefault="00F21F04" w:rsidP="00D519FE">
      <w:pPr>
        <w:pStyle w:val="3"/>
        <w:spacing w:after="0"/>
        <w:ind w:firstLine="709"/>
        <w:jc w:val="both"/>
        <w:rPr>
          <w:i/>
          <w:sz w:val="28"/>
          <w:szCs w:val="28"/>
        </w:rPr>
      </w:pPr>
      <w:r w:rsidRPr="00C769A6">
        <w:rPr>
          <w:i/>
          <w:sz w:val="28"/>
          <w:szCs w:val="28"/>
        </w:rPr>
        <w:t>- приобретение оборудования для лаборатории материаловедения металлистов</w:t>
      </w:r>
      <w:r w:rsidR="00DB1C6C" w:rsidRPr="00C769A6">
        <w:rPr>
          <w:i/>
          <w:sz w:val="28"/>
          <w:szCs w:val="28"/>
        </w:rPr>
        <w:t>;</w:t>
      </w:r>
    </w:p>
    <w:p w:rsidR="008369E6" w:rsidRPr="00C769A6" w:rsidRDefault="008369E6" w:rsidP="00D519FE">
      <w:pPr>
        <w:pStyle w:val="3"/>
        <w:spacing w:after="0"/>
        <w:ind w:firstLine="709"/>
        <w:jc w:val="both"/>
        <w:rPr>
          <w:i/>
          <w:sz w:val="28"/>
          <w:szCs w:val="28"/>
        </w:rPr>
      </w:pPr>
      <w:r w:rsidRPr="00C769A6">
        <w:rPr>
          <w:i/>
          <w:sz w:val="28"/>
          <w:szCs w:val="28"/>
        </w:rPr>
        <w:t>- заменить облицовку здания общежития на сертифицированные</w:t>
      </w:r>
      <w:r w:rsidR="00A62047" w:rsidRPr="00C769A6">
        <w:rPr>
          <w:i/>
          <w:sz w:val="28"/>
          <w:szCs w:val="28"/>
        </w:rPr>
        <w:t xml:space="preserve">, </w:t>
      </w:r>
      <w:proofErr w:type="spellStart"/>
      <w:r w:rsidR="00A62047" w:rsidRPr="00C769A6">
        <w:rPr>
          <w:i/>
          <w:sz w:val="28"/>
          <w:szCs w:val="28"/>
        </w:rPr>
        <w:t>пожаробезопасные</w:t>
      </w:r>
      <w:proofErr w:type="spellEnd"/>
      <w:r w:rsidR="00A62047" w:rsidRPr="00C769A6">
        <w:rPr>
          <w:i/>
          <w:sz w:val="28"/>
          <w:szCs w:val="28"/>
        </w:rPr>
        <w:t xml:space="preserve"> материалы</w:t>
      </w:r>
      <w:r w:rsidRPr="00C769A6">
        <w:rPr>
          <w:i/>
          <w:sz w:val="28"/>
          <w:szCs w:val="28"/>
        </w:rPr>
        <w:t xml:space="preserve"> </w:t>
      </w:r>
      <w:proofErr w:type="spellStart"/>
      <w:r w:rsidRPr="00C769A6">
        <w:rPr>
          <w:i/>
          <w:sz w:val="28"/>
          <w:szCs w:val="28"/>
        </w:rPr>
        <w:t>материалы</w:t>
      </w:r>
      <w:proofErr w:type="spellEnd"/>
      <w:r w:rsidR="00A62047" w:rsidRPr="00C769A6">
        <w:rPr>
          <w:i/>
          <w:sz w:val="28"/>
          <w:szCs w:val="28"/>
        </w:rPr>
        <w:t>;</w:t>
      </w:r>
    </w:p>
    <w:p w:rsidR="00311EAB" w:rsidRDefault="00DB1C6C" w:rsidP="00D519FE">
      <w:pPr>
        <w:pStyle w:val="3"/>
        <w:spacing w:after="0"/>
        <w:ind w:firstLine="709"/>
        <w:jc w:val="both"/>
        <w:rPr>
          <w:i/>
          <w:sz w:val="28"/>
          <w:szCs w:val="28"/>
        </w:rPr>
      </w:pPr>
      <w:r w:rsidRPr="00C769A6">
        <w:rPr>
          <w:i/>
          <w:sz w:val="28"/>
          <w:szCs w:val="28"/>
        </w:rPr>
        <w:t>- оформление в оперативное управление зданий</w:t>
      </w:r>
      <w:r w:rsidR="002D1220" w:rsidRPr="00C769A6">
        <w:rPr>
          <w:i/>
          <w:sz w:val="28"/>
          <w:szCs w:val="28"/>
        </w:rPr>
        <w:t xml:space="preserve"> </w:t>
      </w:r>
      <w:r w:rsidRPr="00C769A6">
        <w:rPr>
          <w:i/>
          <w:sz w:val="28"/>
          <w:szCs w:val="28"/>
        </w:rPr>
        <w:t>(трансформаторная подстанция, гараж, хозяйственная постройка)</w:t>
      </w:r>
    </w:p>
    <w:p w:rsidR="009C0B9B" w:rsidRPr="00C769A6" w:rsidRDefault="009C0B9B" w:rsidP="00D519FE">
      <w:pPr>
        <w:pStyle w:val="3"/>
        <w:spacing w:after="0"/>
        <w:ind w:firstLine="709"/>
        <w:jc w:val="both"/>
        <w:rPr>
          <w:i/>
          <w:sz w:val="28"/>
          <w:szCs w:val="28"/>
        </w:rPr>
      </w:pPr>
    </w:p>
    <w:p w:rsidR="00311EAB" w:rsidRPr="00C769A6" w:rsidRDefault="00311EAB" w:rsidP="00D519FE">
      <w:pPr>
        <w:ind w:firstLine="709"/>
        <w:jc w:val="both"/>
        <w:rPr>
          <w:sz w:val="28"/>
          <w:szCs w:val="28"/>
        </w:rPr>
      </w:pPr>
      <w:r w:rsidRPr="00C769A6">
        <w:rPr>
          <w:b/>
          <w:sz w:val="28"/>
          <w:szCs w:val="28"/>
        </w:rPr>
        <w:lastRenderedPageBreak/>
        <w:t>Сведения о контингенте.</w:t>
      </w:r>
    </w:p>
    <w:p w:rsidR="008B53B9" w:rsidRPr="00C769A6" w:rsidRDefault="008B53B9" w:rsidP="00D519FE">
      <w:pPr>
        <w:ind w:firstLine="709"/>
        <w:jc w:val="both"/>
        <w:rPr>
          <w:sz w:val="28"/>
          <w:szCs w:val="28"/>
        </w:rPr>
      </w:pPr>
      <w:proofErr w:type="spellStart"/>
      <w:r w:rsidRPr="00C769A6">
        <w:rPr>
          <w:sz w:val="28"/>
          <w:szCs w:val="28"/>
        </w:rPr>
        <w:t>Госзадание</w:t>
      </w:r>
      <w:proofErr w:type="spellEnd"/>
      <w:r w:rsidRPr="00C769A6">
        <w:rPr>
          <w:sz w:val="28"/>
          <w:szCs w:val="28"/>
        </w:rPr>
        <w:t xml:space="preserve"> в течение последних четырех лет</w:t>
      </w:r>
      <w:r w:rsidR="00E27EAF" w:rsidRPr="00C769A6">
        <w:rPr>
          <w:sz w:val="28"/>
          <w:szCs w:val="28"/>
        </w:rPr>
        <w:t xml:space="preserve"> </w:t>
      </w:r>
      <w:r w:rsidRPr="00C769A6">
        <w:rPr>
          <w:sz w:val="28"/>
          <w:szCs w:val="28"/>
        </w:rPr>
        <w:t xml:space="preserve">70 человек, выполнение 100%. Воспитанники из 36 регионов, наибольшее количество Московская область – 16 человек, Тамбовская – 11, Ивановская – 9, Ярославская – 8, </w:t>
      </w:r>
      <w:proofErr w:type="spellStart"/>
      <w:r w:rsidRPr="00C769A6">
        <w:rPr>
          <w:sz w:val="28"/>
          <w:szCs w:val="28"/>
        </w:rPr>
        <w:t>респ</w:t>
      </w:r>
      <w:proofErr w:type="spellEnd"/>
      <w:r w:rsidRPr="00C769A6">
        <w:rPr>
          <w:sz w:val="28"/>
          <w:szCs w:val="28"/>
        </w:rPr>
        <w:t xml:space="preserve"> Коми – 7, по 5 человек из Брянской и Калужской областей, по 4 из Тульской, Владимирской и Нижегородской областей, по 3 воспитанника из Белгородской, Вологодской, Новгородской, Костромской, Ленинградской, Псковской, Томской областей, по 2 чел из р. Башкортостан, Кировской, Тверской, Мурманской, Смоленской областей, Карелии, Сахалина; по 1 человеку из Еврейского АО, Воронежской, Кемеровской, Орловской, Свердловской, Читинской областей, Камчатки, р. Саха, Пр</w:t>
      </w:r>
      <w:r w:rsidR="000E2CD0" w:rsidRPr="00C769A6">
        <w:rPr>
          <w:sz w:val="28"/>
          <w:szCs w:val="28"/>
        </w:rPr>
        <w:t>и</w:t>
      </w:r>
      <w:r w:rsidRPr="00C769A6">
        <w:rPr>
          <w:sz w:val="28"/>
          <w:szCs w:val="28"/>
        </w:rPr>
        <w:t>морского края, Чувашии, Ямало-Ненецкого АО</w:t>
      </w:r>
      <w:r w:rsidR="000E2CD0" w:rsidRPr="00C769A6">
        <w:rPr>
          <w:sz w:val="28"/>
          <w:szCs w:val="28"/>
        </w:rPr>
        <w:t>. Возрастная категория детей: 12 лет -5%, 13 лет – 8%, 14 лет – 23%, 15 лет – 27%, 16 лет – 31%, 17 лет – 26%.</w:t>
      </w:r>
    </w:p>
    <w:p w:rsidR="008B53B9" w:rsidRPr="00C769A6" w:rsidRDefault="008B53B9" w:rsidP="00D519FE">
      <w:pPr>
        <w:ind w:firstLine="709"/>
        <w:jc w:val="both"/>
        <w:rPr>
          <w:sz w:val="28"/>
          <w:szCs w:val="28"/>
        </w:rPr>
      </w:pPr>
      <w:r w:rsidRPr="00C769A6">
        <w:rPr>
          <w:sz w:val="28"/>
          <w:szCs w:val="28"/>
        </w:rPr>
        <w:t>Социальный статус детей: полная семья у 26 человек, одного родителя имеют 76 человек, 16 сирот (у троих родители умерли,</w:t>
      </w:r>
      <w:r w:rsidR="00E27EAF" w:rsidRPr="00C769A6">
        <w:rPr>
          <w:sz w:val="28"/>
          <w:szCs w:val="28"/>
        </w:rPr>
        <w:t xml:space="preserve"> </w:t>
      </w:r>
      <w:r w:rsidRPr="00C769A6">
        <w:rPr>
          <w:sz w:val="28"/>
          <w:szCs w:val="28"/>
        </w:rPr>
        <w:t>у 13 лишены родительских прав)</w:t>
      </w:r>
      <w:r w:rsidR="00596ECB" w:rsidRPr="00C769A6">
        <w:rPr>
          <w:sz w:val="28"/>
          <w:szCs w:val="28"/>
        </w:rPr>
        <w:t>. Ежегодно в конце мая проводятся родительские дни, традиционно к воспитанникам приезжают 35-55 родственников. Большинство родителей хорошо идут на контакт, стараются участвовать в жизни своих детей, наладить утраченные связи с ними, но</w:t>
      </w:r>
      <w:r w:rsidR="00E27EAF" w:rsidRPr="00C769A6">
        <w:rPr>
          <w:sz w:val="28"/>
          <w:szCs w:val="28"/>
        </w:rPr>
        <w:t xml:space="preserve"> </w:t>
      </w:r>
      <w:r w:rsidR="00596ECB" w:rsidRPr="00C769A6">
        <w:rPr>
          <w:sz w:val="28"/>
          <w:szCs w:val="28"/>
        </w:rPr>
        <w:t>не всегда правильно понимают цели и задачи воспитания подростков, не осознают пагубность влияния своих дурных привычек на детей.</w:t>
      </w:r>
    </w:p>
    <w:p w:rsidR="000E2CD0" w:rsidRPr="00C769A6" w:rsidRDefault="008B53B9" w:rsidP="00D519FE">
      <w:pPr>
        <w:ind w:firstLine="709"/>
        <w:jc w:val="both"/>
        <w:rPr>
          <w:sz w:val="28"/>
          <w:szCs w:val="28"/>
        </w:rPr>
      </w:pPr>
      <w:r w:rsidRPr="00C769A6">
        <w:rPr>
          <w:sz w:val="28"/>
          <w:szCs w:val="28"/>
        </w:rPr>
        <w:t>Категории преступлений: кражи (55), мошенничество (5), побои (30), грабёж (15), угон (8), хранение и распространение наркотических средств (7). Соответственно, по постановлению суда направлены 46%</w:t>
      </w:r>
      <w:r w:rsidR="00E27EAF" w:rsidRPr="00C769A6">
        <w:rPr>
          <w:sz w:val="28"/>
          <w:szCs w:val="28"/>
        </w:rPr>
        <w:t xml:space="preserve"> </w:t>
      </w:r>
      <w:r w:rsidRPr="00C769A6">
        <w:rPr>
          <w:sz w:val="28"/>
          <w:szCs w:val="28"/>
        </w:rPr>
        <w:t>(55 человек), по приговору суда 54% (за тяжкие</w:t>
      </w:r>
      <w:r w:rsidR="00E27EAF" w:rsidRPr="00C769A6">
        <w:rPr>
          <w:sz w:val="28"/>
          <w:szCs w:val="28"/>
        </w:rPr>
        <w:t xml:space="preserve"> </w:t>
      </w:r>
      <w:r w:rsidRPr="00C769A6">
        <w:rPr>
          <w:sz w:val="28"/>
          <w:szCs w:val="28"/>
        </w:rPr>
        <w:t>21 человек, за преступления средней тяжести 44 человека). Причём, содержались в СИЗО от 1,5 мес. до года</w:t>
      </w:r>
      <w:r w:rsidR="00E27EAF" w:rsidRPr="00C769A6">
        <w:rPr>
          <w:sz w:val="28"/>
          <w:szCs w:val="28"/>
        </w:rPr>
        <w:t xml:space="preserve"> </w:t>
      </w:r>
      <w:r w:rsidRPr="00C769A6">
        <w:rPr>
          <w:sz w:val="28"/>
          <w:szCs w:val="28"/>
        </w:rPr>
        <w:t xml:space="preserve">(в </w:t>
      </w:r>
      <w:proofErr w:type="spellStart"/>
      <w:r w:rsidRPr="00C769A6">
        <w:rPr>
          <w:sz w:val="28"/>
          <w:szCs w:val="28"/>
        </w:rPr>
        <w:t>т.ч</w:t>
      </w:r>
      <w:proofErr w:type="spellEnd"/>
      <w:r w:rsidRPr="00C769A6">
        <w:rPr>
          <w:sz w:val="28"/>
          <w:szCs w:val="28"/>
        </w:rPr>
        <w:t>. в ШИЗО) 4 человека.</w:t>
      </w:r>
      <w:r w:rsidR="000E2CD0" w:rsidRPr="00C769A6">
        <w:rPr>
          <w:sz w:val="28"/>
          <w:szCs w:val="28"/>
        </w:rPr>
        <w:t xml:space="preserve"> Такие подростки приносят в стены учреждения криминальную субкультуру, </w:t>
      </w:r>
      <w:r w:rsidR="0056703F" w:rsidRPr="00C769A6">
        <w:rPr>
          <w:sz w:val="28"/>
          <w:szCs w:val="28"/>
        </w:rPr>
        <w:t>а в</w:t>
      </w:r>
      <w:r w:rsidR="00E27EAF" w:rsidRPr="00C769A6">
        <w:rPr>
          <w:sz w:val="28"/>
          <w:szCs w:val="28"/>
        </w:rPr>
        <w:t xml:space="preserve"> </w:t>
      </w:r>
      <w:r w:rsidR="000E2CD0" w:rsidRPr="00C769A6">
        <w:rPr>
          <w:sz w:val="28"/>
          <w:szCs w:val="28"/>
        </w:rPr>
        <w:t>201</w:t>
      </w:r>
      <w:r w:rsidR="0056703F" w:rsidRPr="00C769A6">
        <w:rPr>
          <w:sz w:val="28"/>
          <w:szCs w:val="28"/>
        </w:rPr>
        <w:t>5</w:t>
      </w:r>
      <w:r w:rsidR="000E2CD0" w:rsidRPr="00C769A6">
        <w:rPr>
          <w:sz w:val="28"/>
          <w:szCs w:val="28"/>
        </w:rPr>
        <w:t xml:space="preserve"> год</w:t>
      </w:r>
      <w:r w:rsidR="0056703F" w:rsidRPr="00C769A6">
        <w:rPr>
          <w:sz w:val="28"/>
          <w:szCs w:val="28"/>
        </w:rPr>
        <w:t>у стали поступать подростки, использующие атрибутику АУЕ и пропагандирующие её</w:t>
      </w:r>
      <w:r w:rsidR="00E27EAF" w:rsidRPr="00C769A6">
        <w:rPr>
          <w:sz w:val="28"/>
          <w:szCs w:val="28"/>
        </w:rPr>
        <w:t xml:space="preserve"> </w:t>
      </w:r>
      <w:r w:rsidR="0056703F" w:rsidRPr="00C769A6">
        <w:rPr>
          <w:sz w:val="28"/>
          <w:szCs w:val="28"/>
        </w:rPr>
        <w:t>«ценности». Причем для некоторых это в большей степени игра, для других -</w:t>
      </w:r>
      <w:r w:rsidR="00E27EAF" w:rsidRPr="00C769A6">
        <w:rPr>
          <w:sz w:val="28"/>
          <w:szCs w:val="28"/>
        </w:rPr>
        <w:t xml:space="preserve"> </w:t>
      </w:r>
      <w:r w:rsidR="0056703F" w:rsidRPr="00C769A6">
        <w:rPr>
          <w:sz w:val="28"/>
          <w:szCs w:val="28"/>
        </w:rPr>
        <w:t>убеждения, поэтому недостаточно</w:t>
      </w:r>
      <w:r w:rsidR="00E27EAF" w:rsidRPr="00C769A6">
        <w:rPr>
          <w:sz w:val="28"/>
          <w:szCs w:val="28"/>
        </w:rPr>
        <w:t xml:space="preserve"> </w:t>
      </w:r>
      <w:r w:rsidR="0056703F" w:rsidRPr="00C769A6">
        <w:rPr>
          <w:sz w:val="28"/>
          <w:szCs w:val="28"/>
        </w:rPr>
        <w:t xml:space="preserve">эту субкультуру просто запретить – нужно заместить позитивной </w:t>
      </w:r>
      <w:r w:rsidR="00596ECB" w:rsidRPr="00C769A6">
        <w:rPr>
          <w:sz w:val="28"/>
          <w:szCs w:val="28"/>
        </w:rPr>
        <w:t>организацией</w:t>
      </w:r>
      <w:r w:rsidR="0056703F" w:rsidRPr="00C769A6">
        <w:rPr>
          <w:sz w:val="28"/>
          <w:szCs w:val="28"/>
        </w:rPr>
        <w:t xml:space="preserve"> или движением.</w:t>
      </w:r>
    </w:p>
    <w:p w:rsidR="006D6CE6" w:rsidRDefault="000E2CD0" w:rsidP="00D519FE">
      <w:pPr>
        <w:ind w:firstLine="709"/>
        <w:jc w:val="both"/>
        <w:rPr>
          <w:sz w:val="28"/>
          <w:szCs w:val="28"/>
        </w:rPr>
      </w:pPr>
      <w:r w:rsidRPr="00C769A6">
        <w:rPr>
          <w:sz w:val="28"/>
          <w:szCs w:val="28"/>
        </w:rPr>
        <w:t xml:space="preserve"> В последние 3 года резко увеличилась категория детей, имевших опыт употребления наркотических веществ (</w:t>
      </w:r>
      <w:proofErr w:type="spellStart"/>
      <w:r w:rsidRPr="00C769A6">
        <w:rPr>
          <w:sz w:val="28"/>
          <w:szCs w:val="28"/>
        </w:rPr>
        <w:t>спайсы</w:t>
      </w:r>
      <w:proofErr w:type="spellEnd"/>
      <w:r w:rsidRPr="00C769A6">
        <w:rPr>
          <w:sz w:val="28"/>
          <w:szCs w:val="28"/>
        </w:rPr>
        <w:t>, соли), причем часто эти факты не отражены в личных делах, а выясняются в результате бесед с самим воспитанником или с родственниками</w:t>
      </w:r>
      <w:r w:rsidR="0056703F" w:rsidRPr="00C769A6">
        <w:rPr>
          <w:sz w:val="28"/>
          <w:szCs w:val="28"/>
        </w:rPr>
        <w:t>. Наряду с алкогольной зависимостью это откладывает негативный отпечаток на здоровье воспитанников. Так диагноз «</w:t>
      </w:r>
      <w:r w:rsidR="006D6CE6" w:rsidRPr="00C769A6">
        <w:rPr>
          <w:sz w:val="28"/>
          <w:szCs w:val="28"/>
        </w:rPr>
        <w:t xml:space="preserve">Расстройство поведения </w:t>
      </w:r>
      <w:r w:rsidR="0056703F" w:rsidRPr="00C769A6">
        <w:rPr>
          <w:sz w:val="28"/>
          <w:szCs w:val="28"/>
        </w:rPr>
        <w:t>имеют» 33%, «</w:t>
      </w:r>
      <w:r w:rsidR="006D6CE6" w:rsidRPr="00C769A6">
        <w:rPr>
          <w:sz w:val="28"/>
          <w:szCs w:val="28"/>
        </w:rPr>
        <w:t>Нарушения психологического развития</w:t>
      </w:r>
      <w:r w:rsidR="0056703F" w:rsidRPr="00C769A6">
        <w:rPr>
          <w:sz w:val="28"/>
          <w:szCs w:val="28"/>
        </w:rPr>
        <w:t>»</w:t>
      </w:r>
      <w:r w:rsidR="006D6CE6" w:rsidRPr="00C769A6">
        <w:rPr>
          <w:sz w:val="28"/>
          <w:szCs w:val="28"/>
        </w:rPr>
        <w:t xml:space="preserve"> – </w:t>
      </w:r>
      <w:r w:rsidR="0056703F" w:rsidRPr="00C769A6">
        <w:rPr>
          <w:sz w:val="28"/>
          <w:szCs w:val="28"/>
        </w:rPr>
        <w:t>9%, «</w:t>
      </w:r>
      <w:r w:rsidR="006D6CE6" w:rsidRPr="00C769A6">
        <w:rPr>
          <w:sz w:val="28"/>
          <w:szCs w:val="28"/>
        </w:rPr>
        <w:t>Органическое</w:t>
      </w:r>
      <w:r w:rsidR="00E27EAF" w:rsidRPr="00C769A6">
        <w:rPr>
          <w:sz w:val="28"/>
          <w:szCs w:val="28"/>
        </w:rPr>
        <w:t xml:space="preserve"> </w:t>
      </w:r>
      <w:r w:rsidR="006D6CE6" w:rsidRPr="00C769A6">
        <w:rPr>
          <w:sz w:val="28"/>
          <w:szCs w:val="28"/>
        </w:rPr>
        <w:t>психопатическое расстройство</w:t>
      </w:r>
      <w:r w:rsidR="0056703F" w:rsidRPr="00C769A6">
        <w:rPr>
          <w:sz w:val="28"/>
          <w:szCs w:val="28"/>
        </w:rPr>
        <w:t>»</w:t>
      </w:r>
      <w:r w:rsidR="00596ECB" w:rsidRPr="00C769A6">
        <w:rPr>
          <w:sz w:val="28"/>
          <w:szCs w:val="28"/>
        </w:rPr>
        <w:t xml:space="preserve"> </w:t>
      </w:r>
      <w:r w:rsidR="006D6CE6" w:rsidRPr="00C769A6">
        <w:rPr>
          <w:sz w:val="28"/>
          <w:szCs w:val="28"/>
        </w:rPr>
        <w:t xml:space="preserve">– 1 </w:t>
      </w:r>
      <w:r w:rsidR="00596ECB" w:rsidRPr="00C769A6">
        <w:rPr>
          <w:sz w:val="28"/>
          <w:szCs w:val="28"/>
        </w:rPr>
        <w:t>%, «</w:t>
      </w:r>
      <w:r w:rsidR="006D6CE6" w:rsidRPr="00C769A6">
        <w:rPr>
          <w:sz w:val="28"/>
          <w:szCs w:val="28"/>
        </w:rPr>
        <w:t>Легкая умственная отсталость</w:t>
      </w:r>
      <w:r w:rsidR="00596ECB" w:rsidRPr="00C769A6">
        <w:rPr>
          <w:sz w:val="28"/>
          <w:szCs w:val="28"/>
        </w:rPr>
        <w:t>»</w:t>
      </w:r>
      <w:r w:rsidR="006D6CE6" w:rsidRPr="00C769A6">
        <w:rPr>
          <w:sz w:val="28"/>
          <w:szCs w:val="28"/>
        </w:rPr>
        <w:t xml:space="preserve"> – </w:t>
      </w:r>
      <w:r w:rsidR="00596ECB" w:rsidRPr="00C769A6">
        <w:rPr>
          <w:sz w:val="28"/>
          <w:szCs w:val="28"/>
        </w:rPr>
        <w:t>24%</w:t>
      </w:r>
      <w:r w:rsidR="006D6CE6" w:rsidRPr="00C769A6">
        <w:rPr>
          <w:sz w:val="28"/>
          <w:szCs w:val="28"/>
        </w:rPr>
        <w:t>.</w:t>
      </w:r>
      <w:r w:rsidR="00596ECB" w:rsidRPr="00C769A6">
        <w:rPr>
          <w:sz w:val="28"/>
          <w:szCs w:val="28"/>
        </w:rPr>
        <w:t xml:space="preserve"> </w:t>
      </w:r>
      <w:r w:rsidR="00596ECB" w:rsidRPr="00C769A6">
        <w:rPr>
          <w:i/>
          <w:sz w:val="28"/>
          <w:szCs w:val="28"/>
        </w:rPr>
        <w:t xml:space="preserve">Соответственно необходимы дополнительные </w:t>
      </w:r>
      <w:r w:rsidR="00B63481" w:rsidRPr="00C769A6">
        <w:rPr>
          <w:i/>
          <w:sz w:val="28"/>
          <w:szCs w:val="28"/>
        </w:rPr>
        <w:t xml:space="preserve">эффективные </w:t>
      </w:r>
      <w:r w:rsidR="00596ECB" w:rsidRPr="00C769A6">
        <w:rPr>
          <w:i/>
          <w:sz w:val="28"/>
          <w:szCs w:val="28"/>
        </w:rPr>
        <w:t xml:space="preserve">меры по профилактике </w:t>
      </w:r>
      <w:proofErr w:type="spellStart"/>
      <w:r w:rsidR="00596ECB" w:rsidRPr="00C769A6">
        <w:rPr>
          <w:i/>
          <w:sz w:val="28"/>
          <w:szCs w:val="28"/>
        </w:rPr>
        <w:t>аддиктивного</w:t>
      </w:r>
      <w:proofErr w:type="spellEnd"/>
      <w:r w:rsidR="00596ECB" w:rsidRPr="00C769A6">
        <w:rPr>
          <w:i/>
          <w:sz w:val="28"/>
          <w:szCs w:val="28"/>
        </w:rPr>
        <w:t xml:space="preserve"> поведения и лечению подростков</w:t>
      </w:r>
      <w:r w:rsidR="00596ECB" w:rsidRPr="00C769A6">
        <w:rPr>
          <w:sz w:val="28"/>
          <w:szCs w:val="28"/>
        </w:rPr>
        <w:t>.</w:t>
      </w:r>
    </w:p>
    <w:p w:rsidR="009C0B9B" w:rsidRPr="00C769A6" w:rsidRDefault="009C0B9B" w:rsidP="00D519FE">
      <w:pPr>
        <w:ind w:firstLine="709"/>
        <w:jc w:val="both"/>
        <w:rPr>
          <w:sz w:val="28"/>
          <w:szCs w:val="28"/>
        </w:rPr>
      </w:pPr>
    </w:p>
    <w:p w:rsidR="00D80627" w:rsidRPr="00C769A6" w:rsidRDefault="00D80627" w:rsidP="00D519FE">
      <w:pPr>
        <w:ind w:firstLine="709"/>
        <w:jc w:val="both"/>
        <w:rPr>
          <w:b/>
          <w:sz w:val="28"/>
          <w:szCs w:val="28"/>
        </w:rPr>
      </w:pPr>
      <w:r w:rsidRPr="00C769A6">
        <w:rPr>
          <w:b/>
          <w:sz w:val="28"/>
          <w:szCs w:val="28"/>
        </w:rPr>
        <w:t>Воспитательная система</w:t>
      </w:r>
    </w:p>
    <w:p w:rsidR="00D80627" w:rsidRPr="00C769A6" w:rsidRDefault="00D80627" w:rsidP="00D519FE">
      <w:pPr>
        <w:ind w:firstLine="709"/>
        <w:jc w:val="both"/>
        <w:rPr>
          <w:sz w:val="28"/>
          <w:szCs w:val="28"/>
        </w:rPr>
      </w:pPr>
      <w:r w:rsidRPr="00C769A6">
        <w:rPr>
          <w:sz w:val="28"/>
          <w:szCs w:val="28"/>
        </w:rPr>
        <w:t>Учитывая, что наличие всех проблем подростков с девиантным поведением изначально</w:t>
      </w:r>
      <w:r w:rsidR="00E27EAF" w:rsidRPr="00C769A6">
        <w:rPr>
          <w:sz w:val="28"/>
          <w:szCs w:val="28"/>
        </w:rPr>
        <w:t xml:space="preserve"> </w:t>
      </w:r>
      <w:r w:rsidRPr="00C769A6">
        <w:rPr>
          <w:sz w:val="28"/>
          <w:szCs w:val="28"/>
        </w:rPr>
        <w:t>обусловлено дефектами воспитания, во главу всей работы педагогов училища должно быть поставлено именно ВОСПИТАНИЕ.</w:t>
      </w:r>
    </w:p>
    <w:p w:rsidR="00D80627" w:rsidRPr="00C769A6" w:rsidRDefault="00D80627" w:rsidP="00D519FE">
      <w:pPr>
        <w:ind w:firstLine="709"/>
        <w:jc w:val="both"/>
        <w:rPr>
          <w:sz w:val="28"/>
          <w:szCs w:val="28"/>
        </w:rPr>
      </w:pPr>
      <w:r w:rsidRPr="00C769A6">
        <w:rPr>
          <w:sz w:val="28"/>
          <w:szCs w:val="28"/>
        </w:rPr>
        <w:lastRenderedPageBreak/>
        <w:t>Поэтому основную идею модели реабилитации можно сформулировать следующим образом: «От воспитания через деятельность</w:t>
      </w:r>
      <w:r w:rsidR="00E27EAF" w:rsidRPr="00C769A6">
        <w:rPr>
          <w:sz w:val="28"/>
          <w:szCs w:val="28"/>
        </w:rPr>
        <w:t xml:space="preserve"> </w:t>
      </w:r>
      <w:r w:rsidRPr="00C769A6">
        <w:rPr>
          <w:sz w:val="28"/>
          <w:szCs w:val="28"/>
        </w:rPr>
        <w:t>и самопознание к самовоспитанию и самореализации».</w:t>
      </w:r>
    </w:p>
    <w:p w:rsidR="00D80627" w:rsidRPr="00C769A6" w:rsidRDefault="00D80627" w:rsidP="00D519FE">
      <w:pPr>
        <w:ind w:firstLine="709"/>
        <w:jc w:val="both"/>
        <w:rPr>
          <w:sz w:val="28"/>
          <w:szCs w:val="28"/>
        </w:rPr>
      </w:pPr>
      <w:r w:rsidRPr="00C769A6">
        <w:rPr>
          <w:sz w:val="28"/>
          <w:szCs w:val="28"/>
        </w:rPr>
        <w:t>Средством перехода от воспитания к самореализации является ДЕЯТЕЛЬНОСТЬ: учебно-производственная, общественно-полезная, досуговая.</w:t>
      </w:r>
      <w:r w:rsidR="00E27EAF" w:rsidRPr="00C769A6">
        <w:rPr>
          <w:sz w:val="28"/>
          <w:szCs w:val="28"/>
        </w:rPr>
        <w:t xml:space="preserve"> </w:t>
      </w:r>
    </w:p>
    <w:p w:rsidR="00D80627" w:rsidRPr="00C769A6" w:rsidRDefault="00D80627" w:rsidP="00D519FE">
      <w:pPr>
        <w:ind w:firstLine="709"/>
        <w:jc w:val="both"/>
        <w:rPr>
          <w:sz w:val="28"/>
          <w:szCs w:val="28"/>
        </w:rPr>
      </w:pPr>
      <w:r w:rsidRPr="00C769A6">
        <w:rPr>
          <w:sz w:val="28"/>
          <w:szCs w:val="28"/>
        </w:rPr>
        <w:t xml:space="preserve">Приоритетные направления организации воспитательной работы училища: </w:t>
      </w:r>
    </w:p>
    <w:p w:rsidR="00D80627" w:rsidRPr="00C769A6" w:rsidRDefault="00D80627" w:rsidP="00D519FE">
      <w:pPr>
        <w:ind w:firstLine="709"/>
        <w:jc w:val="both"/>
        <w:rPr>
          <w:sz w:val="28"/>
          <w:szCs w:val="28"/>
        </w:rPr>
      </w:pPr>
      <w:r w:rsidRPr="00C769A6">
        <w:rPr>
          <w:sz w:val="28"/>
          <w:szCs w:val="28"/>
        </w:rPr>
        <w:t>1.</w:t>
      </w:r>
      <w:r w:rsidR="00E27EAF" w:rsidRPr="00C769A6">
        <w:rPr>
          <w:sz w:val="28"/>
          <w:szCs w:val="28"/>
        </w:rPr>
        <w:t xml:space="preserve"> </w:t>
      </w:r>
      <w:r w:rsidRPr="00C769A6">
        <w:rPr>
          <w:sz w:val="28"/>
          <w:szCs w:val="28"/>
        </w:rPr>
        <w:t>Гражданско-патриотическое и правовое воспитание</w:t>
      </w:r>
    </w:p>
    <w:p w:rsidR="00D80627" w:rsidRPr="00C769A6" w:rsidRDefault="00D80627" w:rsidP="00D519FE">
      <w:pPr>
        <w:ind w:firstLine="709"/>
        <w:jc w:val="both"/>
        <w:rPr>
          <w:sz w:val="28"/>
          <w:szCs w:val="28"/>
        </w:rPr>
      </w:pPr>
      <w:r w:rsidRPr="00C769A6">
        <w:rPr>
          <w:sz w:val="28"/>
          <w:szCs w:val="28"/>
        </w:rPr>
        <w:t>Предполагает формирование гражданской ответственности и любви к Родине через приобщение подростков</w:t>
      </w:r>
      <w:r w:rsidR="00E27EAF" w:rsidRPr="00C769A6">
        <w:rPr>
          <w:sz w:val="28"/>
          <w:szCs w:val="28"/>
        </w:rPr>
        <w:t xml:space="preserve"> </w:t>
      </w:r>
      <w:r w:rsidRPr="00C769A6">
        <w:rPr>
          <w:sz w:val="28"/>
          <w:szCs w:val="28"/>
        </w:rPr>
        <w:t>к традициям и истории Отечества, города, семьи, училища, осмысление себя как гражданина общества, формирование уважения к правам человека, усвоение собственных прав и обязанностей, изучение основ национальной культуры.</w:t>
      </w:r>
    </w:p>
    <w:p w:rsidR="00D80627" w:rsidRPr="00C769A6" w:rsidRDefault="00D80627" w:rsidP="00D519FE">
      <w:pPr>
        <w:ind w:firstLine="709"/>
        <w:jc w:val="both"/>
        <w:rPr>
          <w:sz w:val="28"/>
          <w:szCs w:val="28"/>
        </w:rPr>
      </w:pPr>
      <w:r w:rsidRPr="00C769A6">
        <w:rPr>
          <w:sz w:val="28"/>
          <w:szCs w:val="28"/>
        </w:rPr>
        <w:t xml:space="preserve"> 2.</w:t>
      </w:r>
      <w:r w:rsidR="00E27EAF" w:rsidRPr="00C769A6">
        <w:rPr>
          <w:sz w:val="28"/>
          <w:szCs w:val="28"/>
        </w:rPr>
        <w:t xml:space="preserve"> </w:t>
      </w:r>
      <w:r w:rsidRPr="00C769A6">
        <w:rPr>
          <w:sz w:val="28"/>
          <w:szCs w:val="28"/>
        </w:rPr>
        <w:t>Культурно-эстетическое и духовно-нравственное развитие.</w:t>
      </w:r>
    </w:p>
    <w:p w:rsidR="00D80627" w:rsidRPr="00C769A6" w:rsidRDefault="00D80627" w:rsidP="00D519FE">
      <w:pPr>
        <w:ind w:firstLine="709"/>
        <w:jc w:val="both"/>
        <w:rPr>
          <w:sz w:val="28"/>
          <w:szCs w:val="28"/>
        </w:rPr>
      </w:pPr>
      <w:r w:rsidRPr="00C769A6">
        <w:rPr>
          <w:sz w:val="28"/>
          <w:szCs w:val="28"/>
        </w:rPr>
        <w:t>Предполагает организацию процесса развития творческих способностей, формирование в воспитанниках нравственных правил и идеалов, понимания границ добра и зла, формирование норм общения, повышение общего уровня культуры воспитанников, реализацию творческого потенциала через систему дополнительного образования и</w:t>
      </w:r>
      <w:r w:rsidR="00E27EAF" w:rsidRPr="00C769A6">
        <w:rPr>
          <w:sz w:val="28"/>
          <w:szCs w:val="28"/>
        </w:rPr>
        <w:t xml:space="preserve"> </w:t>
      </w:r>
      <w:r w:rsidRPr="00C769A6">
        <w:rPr>
          <w:sz w:val="28"/>
          <w:szCs w:val="28"/>
        </w:rPr>
        <w:t>совместную деятельность с учреждениями культуры города.</w:t>
      </w:r>
    </w:p>
    <w:p w:rsidR="00D80627" w:rsidRPr="00C769A6" w:rsidRDefault="00D80627" w:rsidP="00D519FE">
      <w:pPr>
        <w:ind w:firstLine="709"/>
        <w:jc w:val="both"/>
        <w:rPr>
          <w:sz w:val="28"/>
          <w:szCs w:val="28"/>
        </w:rPr>
      </w:pPr>
      <w:r w:rsidRPr="00C769A6">
        <w:rPr>
          <w:sz w:val="28"/>
          <w:szCs w:val="28"/>
        </w:rPr>
        <w:t>Это направление реализуется через выявление творческих способностей обучающихся, вовлечение их в разнообразную творческую</w:t>
      </w:r>
      <w:r w:rsidR="00E27EAF" w:rsidRPr="00C769A6">
        <w:rPr>
          <w:sz w:val="28"/>
          <w:szCs w:val="28"/>
        </w:rPr>
        <w:t xml:space="preserve"> </w:t>
      </w:r>
      <w:r w:rsidRPr="00C769A6">
        <w:rPr>
          <w:sz w:val="28"/>
          <w:szCs w:val="28"/>
        </w:rPr>
        <w:t>деятельность, приобщение к национальным традициям и обычаям создание культурологической среды училища, формирующей у воспитанников чувство причастности к событиям меняющегося мира, опыт и способ постижения и обретения культуры, необходимой для созидательной жизни.</w:t>
      </w:r>
    </w:p>
    <w:p w:rsidR="00D80627" w:rsidRPr="00C769A6" w:rsidRDefault="00D80627" w:rsidP="00D519FE">
      <w:pPr>
        <w:ind w:firstLine="709"/>
        <w:jc w:val="both"/>
        <w:rPr>
          <w:sz w:val="28"/>
          <w:szCs w:val="28"/>
        </w:rPr>
      </w:pPr>
      <w:r w:rsidRPr="00C769A6">
        <w:rPr>
          <w:sz w:val="28"/>
          <w:szCs w:val="28"/>
        </w:rPr>
        <w:t>3.</w:t>
      </w:r>
      <w:r w:rsidR="00E27EAF" w:rsidRPr="00C769A6">
        <w:rPr>
          <w:sz w:val="28"/>
          <w:szCs w:val="28"/>
        </w:rPr>
        <w:t xml:space="preserve"> </w:t>
      </w:r>
      <w:r w:rsidRPr="00C769A6">
        <w:rPr>
          <w:sz w:val="28"/>
          <w:szCs w:val="28"/>
        </w:rPr>
        <w:t>Трудовое</w:t>
      </w:r>
      <w:r w:rsidR="00E27EAF" w:rsidRPr="00C769A6">
        <w:rPr>
          <w:sz w:val="28"/>
          <w:szCs w:val="28"/>
        </w:rPr>
        <w:t xml:space="preserve"> </w:t>
      </w:r>
      <w:r w:rsidRPr="00C769A6">
        <w:rPr>
          <w:sz w:val="28"/>
          <w:szCs w:val="28"/>
        </w:rPr>
        <w:t>воспитание обучающихся.</w:t>
      </w:r>
    </w:p>
    <w:p w:rsidR="00D80627" w:rsidRPr="00C769A6" w:rsidRDefault="00D80627" w:rsidP="00D519FE">
      <w:pPr>
        <w:ind w:firstLine="709"/>
        <w:jc w:val="both"/>
        <w:rPr>
          <w:sz w:val="28"/>
          <w:szCs w:val="28"/>
        </w:rPr>
      </w:pPr>
      <w:r w:rsidRPr="00C769A6">
        <w:rPr>
          <w:sz w:val="28"/>
          <w:szCs w:val="28"/>
        </w:rPr>
        <w:t>Осуществляется посредством формирования экологического поведения, обеспечивающего сохранения на Земле природы и человека, их взаимодействия через туристическую, краеведческую и другую деятельность, создаёт условия для трудовой деятельности.</w:t>
      </w:r>
    </w:p>
    <w:p w:rsidR="00D80627" w:rsidRPr="00C769A6" w:rsidRDefault="00D80627" w:rsidP="00D519FE">
      <w:pPr>
        <w:ind w:firstLine="709"/>
        <w:jc w:val="both"/>
        <w:rPr>
          <w:sz w:val="28"/>
          <w:szCs w:val="28"/>
        </w:rPr>
      </w:pPr>
      <w:r w:rsidRPr="00C769A6">
        <w:rPr>
          <w:sz w:val="28"/>
          <w:szCs w:val="28"/>
        </w:rPr>
        <w:t>4.</w:t>
      </w:r>
      <w:r w:rsidR="00E27EAF" w:rsidRPr="00C769A6">
        <w:rPr>
          <w:sz w:val="28"/>
          <w:szCs w:val="28"/>
        </w:rPr>
        <w:t xml:space="preserve"> </w:t>
      </w:r>
      <w:r w:rsidRPr="00C769A6">
        <w:rPr>
          <w:sz w:val="28"/>
          <w:szCs w:val="28"/>
        </w:rPr>
        <w:t>Физическое развитие обучающихся.</w:t>
      </w:r>
    </w:p>
    <w:p w:rsidR="00D80627" w:rsidRPr="00C769A6" w:rsidRDefault="00D80627" w:rsidP="00D519FE">
      <w:pPr>
        <w:ind w:firstLine="709"/>
        <w:jc w:val="both"/>
        <w:rPr>
          <w:sz w:val="28"/>
          <w:szCs w:val="28"/>
        </w:rPr>
      </w:pPr>
      <w:r w:rsidRPr="00C769A6">
        <w:rPr>
          <w:sz w:val="28"/>
          <w:szCs w:val="28"/>
        </w:rPr>
        <w:t>Строится в процессе создания условий для сохранения и укрепления здоровья воспитанников, формирования у них стремления к здоровому образу жизни. Реализуется через привитие воспитанникам навыков здорового образа жизни, осознание необходимости добровольного отказа от вредных привычек.</w:t>
      </w:r>
    </w:p>
    <w:p w:rsidR="00D80627" w:rsidRPr="00C769A6" w:rsidRDefault="00D80627" w:rsidP="00D519FE">
      <w:pPr>
        <w:ind w:firstLine="709"/>
        <w:jc w:val="both"/>
        <w:rPr>
          <w:sz w:val="28"/>
          <w:szCs w:val="28"/>
        </w:rPr>
      </w:pPr>
      <w:r w:rsidRPr="00C769A6">
        <w:rPr>
          <w:sz w:val="28"/>
          <w:szCs w:val="28"/>
        </w:rPr>
        <w:t>5.</w:t>
      </w:r>
      <w:r w:rsidR="00E27EAF" w:rsidRPr="00C769A6">
        <w:rPr>
          <w:sz w:val="28"/>
          <w:szCs w:val="28"/>
        </w:rPr>
        <w:t xml:space="preserve"> </w:t>
      </w:r>
      <w:r w:rsidRPr="00C769A6">
        <w:rPr>
          <w:sz w:val="28"/>
          <w:szCs w:val="28"/>
        </w:rPr>
        <w:t>Профилактика асоциального поведения.</w:t>
      </w:r>
      <w:r w:rsidR="00E27EAF" w:rsidRPr="00C769A6">
        <w:rPr>
          <w:sz w:val="28"/>
          <w:szCs w:val="28"/>
        </w:rPr>
        <w:t xml:space="preserve"> </w:t>
      </w:r>
    </w:p>
    <w:p w:rsidR="00D80627" w:rsidRPr="00C769A6" w:rsidRDefault="00D80627" w:rsidP="00D519FE">
      <w:pPr>
        <w:ind w:firstLine="709"/>
        <w:jc w:val="both"/>
        <w:rPr>
          <w:sz w:val="28"/>
          <w:szCs w:val="28"/>
        </w:rPr>
      </w:pPr>
      <w:r w:rsidRPr="00C769A6">
        <w:rPr>
          <w:sz w:val="28"/>
          <w:szCs w:val="28"/>
        </w:rPr>
        <w:t>Предполагает проведение мероприятий, направленных на профилактику асоциальных явлений в училище, организацию взаимодействия с органами опеки и попечительства, комиссией по делам несовершеннолетних и другими организациями.</w:t>
      </w:r>
    </w:p>
    <w:p w:rsidR="00D80627" w:rsidRPr="00C769A6" w:rsidRDefault="00D80627" w:rsidP="00D519FE">
      <w:pPr>
        <w:ind w:firstLine="709"/>
        <w:jc w:val="both"/>
        <w:rPr>
          <w:sz w:val="28"/>
          <w:szCs w:val="28"/>
        </w:rPr>
      </w:pPr>
      <w:r w:rsidRPr="00C769A6">
        <w:rPr>
          <w:sz w:val="28"/>
          <w:szCs w:val="28"/>
        </w:rPr>
        <w:t>6.</w:t>
      </w:r>
      <w:r w:rsidR="00E27EAF" w:rsidRPr="00C769A6">
        <w:rPr>
          <w:sz w:val="28"/>
          <w:szCs w:val="28"/>
        </w:rPr>
        <w:t xml:space="preserve"> </w:t>
      </w:r>
      <w:r w:rsidRPr="00C769A6">
        <w:rPr>
          <w:sz w:val="28"/>
          <w:szCs w:val="28"/>
        </w:rPr>
        <w:t>Индивидуально-личностное развитие воспитанников.</w:t>
      </w:r>
    </w:p>
    <w:p w:rsidR="00D80627" w:rsidRPr="00C769A6" w:rsidRDefault="00D80627" w:rsidP="00D519FE">
      <w:pPr>
        <w:ind w:firstLine="709"/>
        <w:jc w:val="both"/>
        <w:rPr>
          <w:sz w:val="28"/>
          <w:szCs w:val="28"/>
        </w:rPr>
      </w:pPr>
      <w:r w:rsidRPr="00C769A6">
        <w:rPr>
          <w:sz w:val="28"/>
          <w:szCs w:val="28"/>
        </w:rPr>
        <w:t xml:space="preserve">Предполагает организацию психолого-педагогического сопровождения воспитательного процесса, анализ воспитательных воздействий . </w:t>
      </w:r>
    </w:p>
    <w:p w:rsidR="00D80627" w:rsidRPr="00C769A6" w:rsidRDefault="00D80627" w:rsidP="00D519FE">
      <w:pPr>
        <w:ind w:firstLine="709"/>
        <w:jc w:val="both"/>
        <w:rPr>
          <w:sz w:val="28"/>
          <w:szCs w:val="28"/>
        </w:rPr>
      </w:pPr>
      <w:r w:rsidRPr="00C769A6">
        <w:rPr>
          <w:sz w:val="28"/>
          <w:szCs w:val="28"/>
        </w:rPr>
        <w:t xml:space="preserve"> Вместе с тем существуют определённые проблемы:</w:t>
      </w:r>
    </w:p>
    <w:p w:rsidR="00FA0111" w:rsidRPr="00C769A6" w:rsidRDefault="00FA0111" w:rsidP="00D519FE">
      <w:pPr>
        <w:ind w:firstLine="709"/>
        <w:jc w:val="both"/>
        <w:rPr>
          <w:sz w:val="28"/>
          <w:szCs w:val="28"/>
        </w:rPr>
      </w:pPr>
      <w:r w:rsidRPr="00C769A6">
        <w:rPr>
          <w:sz w:val="28"/>
          <w:szCs w:val="28"/>
        </w:rPr>
        <w:lastRenderedPageBreak/>
        <w:t xml:space="preserve">В воспитательной работе Щекинского СУВУ активно используются традиционные и инновационные педагогические технологии: «Педагогика сотрудничества», «Диалог культур», «Игровая технология», «Проектная технология», «Технология </w:t>
      </w:r>
      <w:proofErr w:type="spellStart"/>
      <w:r w:rsidRPr="00C769A6">
        <w:rPr>
          <w:sz w:val="28"/>
          <w:szCs w:val="28"/>
        </w:rPr>
        <w:t>здоровьесбережения</w:t>
      </w:r>
      <w:proofErr w:type="spellEnd"/>
      <w:r w:rsidRPr="00C769A6">
        <w:rPr>
          <w:sz w:val="28"/>
          <w:szCs w:val="28"/>
        </w:rPr>
        <w:t>»,</w:t>
      </w:r>
      <w:r w:rsidR="00E27EAF" w:rsidRPr="00C769A6">
        <w:rPr>
          <w:sz w:val="28"/>
          <w:szCs w:val="28"/>
        </w:rPr>
        <w:t xml:space="preserve"> </w:t>
      </w:r>
      <w:r w:rsidRPr="00C769A6">
        <w:rPr>
          <w:sz w:val="28"/>
          <w:szCs w:val="28"/>
        </w:rPr>
        <w:t>«КТД (коллективно-творческая деятельность)», «Технология свободного труда», «Медиация» и «</w:t>
      </w:r>
      <w:proofErr w:type="spellStart"/>
      <w:r w:rsidRPr="00C769A6">
        <w:rPr>
          <w:sz w:val="28"/>
          <w:szCs w:val="28"/>
        </w:rPr>
        <w:t>Иппотерапия</w:t>
      </w:r>
      <w:proofErr w:type="spellEnd"/>
      <w:r w:rsidRPr="00C769A6">
        <w:rPr>
          <w:sz w:val="28"/>
          <w:szCs w:val="28"/>
        </w:rPr>
        <w:t>», как технология, успешно применяемая</w:t>
      </w:r>
      <w:r w:rsidR="00E27EAF" w:rsidRPr="00C769A6">
        <w:rPr>
          <w:sz w:val="28"/>
          <w:szCs w:val="28"/>
        </w:rPr>
        <w:t xml:space="preserve"> </w:t>
      </w:r>
      <w:r w:rsidRPr="00C769A6">
        <w:rPr>
          <w:sz w:val="28"/>
          <w:szCs w:val="28"/>
        </w:rPr>
        <w:t>для работы с детьми с отклонением в развитии.</w:t>
      </w:r>
    </w:p>
    <w:p w:rsidR="00FA0111" w:rsidRPr="00C769A6" w:rsidRDefault="00FA0111" w:rsidP="00D519FE">
      <w:pPr>
        <w:ind w:firstLine="709"/>
        <w:jc w:val="both"/>
        <w:rPr>
          <w:sz w:val="28"/>
          <w:szCs w:val="28"/>
        </w:rPr>
      </w:pPr>
      <w:r w:rsidRPr="00C769A6">
        <w:rPr>
          <w:sz w:val="28"/>
          <w:szCs w:val="28"/>
        </w:rPr>
        <w:t xml:space="preserve">Выполнению поставленных воспитательных задач способствовали мероприятия, проводимые согласно утвержденному плану деятельности. Это занятия и открытые мероприятия службы воспитателей, классные часы и групповые мероприятия в школе, </w:t>
      </w:r>
      <w:proofErr w:type="spellStart"/>
      <w:r w:rsidRPr="00C769A6">
        <w:rPr>
          <w:sz w:val="28"/>
          <w:szCs w:val="28"/>
        </w:rPr>
        <w:t>общеучилищная</w:t>
      </w:r>
      <w:proofErr w:type="spellEnd"/>
      <w:r w:rsidRPr="00C769A6">
        <w:rPr>
          <w:sz w:val="28"/>
          <w:szCs w:val="28"/>
        </w:rPr>
        <w:t xml:space="preserve"> культурно-досуговая деятельность, участие в детей в общероссийском спортивном и </w:t>
      </w:r>
      <w:proofErr w:type="spellStart"/>
      <w:r w:rsidRPr="00C769A6">
        <w:rPr>
          <w:sz w:val="28"/>
          <w:szCs w:val="28"/>
        </w:rPr>
        <w:t>конкурсно</w:t>
      </w:r>
      <w:proofErr w:type="spellEnd"/>
      <w:r w:rsidRPr="00C769A6">
        <w:rPr>
          <w:sz w:val="28"/>
          <w:szCs w:val="28"/>
        </w:rPr>
        <w:t>-фестивальном движении, реализация</w:t>
      </w:r>
      <w:r w:rsidR="00E27EAF" w:rsidRPr="00C769A6">
        <w:rPr>
          <w:sz w:val="28"/>
          <w:szCs w:val="28"/>
        </w:rPr>
        <w:t xml:space="preserve"> </w:t>
      </w:r>
      <w:r w:rsidRPr="00C769A6">
        <w:rPr>
          <w:sz w:val="28"/>
          <w:szCs w:val="28"/>
        </w:rPr>
        <w:t>экскурсионно-образовательного маршрута.</w:t>
      </w:r>
    </w:p>
    <w:p w:rsidR="00FA0111" w:rsidRPr="00C769A6" w:rsidRDefault="00DA635F" w:rsidP="00D519FE">
      <w:pPr>
        <w:ind w:firstLine="709"/>
        <w:jc w:val="both"/>
        <w:rPr>
          <w:sz w:val="28"/>
          <w:szCs w:val="28"/>
        </w:rPr>
      </w:pPr>
      <w:r w:rsidRPr="00C769A6">
        <w:rPr>
          <w:sz w:val="28"/>
          <w:szCs w:val="28"/>
        </w:rPr>
        <w:t>Д</w:t>
      </w:r>
      <w:r w:rsidR="00FA0111" w:rsidRPr="00C769A6">
        <w:rPr>
          <w:sz w:val="28"/>
          <w:szCs w:val="28"/>
        </w:rPr>
        <w:t>еятельность службы воспитателей училища осуществлялась согласно плану проведения тематических воспитательных мероприятий на текущий учебный год, предусматривающем проведение ежедневных мероприятий по</w:t>
      </w:r>
      <w:r w:rsidR="00E27EAF" w:rsidRPr="00C769A6">
        <w:rPr>
          <w:sz w:val="28"/>
          <w:szCs w:val="28"/>
        </w:rPr>
        <w:t xml:space="preserve"> </w:t>
      </w:r>
      <w:r w:rsidR="00FA0111" w:rsidRPr="00C769A6">
        <w:rPr>
          <w:sz w:val="28"/>
          <w:szCs w:val="28"/>
        </w:rPr>
        <w:t xml:space="preserve">направлениям воспитательной работы: «Личностное развитие. Межличностные отношения (ЛР)», «Основы гражданского самосознания. Патриотическое воспитание (ОГС)», «Профессиональное самоопределение и трудовое обучение (ПС)», «Профилактика асоциальных явлений», формирование здорового образа жизни (ЗОЖ)», «Духовно-нравственное воспитание (ДНВ)». Фактическая реализация плана в процентном отношении в 2016 году составила 87%. Процент отклонения факта от плана составил 13%. </w:t>
      </w:r>
    </w:p>
    <w:p w:rsidR="00FA0111" w:rsidRPr="00C769A6" w:rsidRDefault="00FA0111" w:rsidP="00D519FE">
      <w:pPr>
        <w:ind w:firstLine="709"/>
        <w:jc w:val="both"/>
        <w:rPr>
          <w:sz w:val="28"/>
          <w:szCs w:val="28"/>
        </w:rPr>
      </w:pPr>
      <w:r w:rsidRPr="00C769A6">
        <w:rPr>
          <w:sz w:val="28"/>
          <w:szCs w:val="28"/>
        </w:rPr>
        <w:t xml:space="preserve">Щекинское СУВУ активно взаимодействует с субъектами системы профилактики правонарушений несовершеннолетних и защите их прав по </w:t>
      </w:r>
      <w:proofErr w:type="spellStart"/>
      <w:r w:rsidRPr="00C769A6">
        <w:rPr>
          <w:sz w:val="28"/>
          <w:szCs w:val="28"/>
        </w:rPr>
        <w:t>Щекинскому</w:t>
      </w:r>
      <w:proofErr w:type="spellEnd"/>
      <w:r w:rsidRPr="00C769A6">
        <w:rPr>
          <w:sz w:val="28"/>
          <w:szCs w:val="28"/>
        </w:rPr>
        <w:t xml:space="preserve"> району и Тульской области. В соответствии с планом межведомственного взаимодействия в течение года регулярно проводились встречи специалистов КДН и ОПДН ОМВД России по </w:t>
      </w:r>
      <w:proofErr w:type="spellStart"/>
      <w:r w:rsidRPr="00C769A6">
        <w:rPr>
          <w:sz w:val="28"/>
          <w:szCs w:val="28"/>
        </w:rPr>
        <w:t>Щекинскому</w:t>
      </w:r>
      <w:proofErr w:type="spellEnd"/>
      <w:r w:rsidRPr="00C769A6">
        <w:rPr>
          <w:sz w:val="28"/>
          <w:szCs w:val="28"/>
        </w:rPr>
        <w:t xml:space="preserve"> району</w:t>
      </w:r>
      <w:r w:rsidR="00E27EAF" w:rsidRPr="00C769A6">
        <w:rPr>
          <w:sz w:val="28"/>
          <w:szCs w:val="28"/>
        </w:rPr>
        <w:t xml:space="preserve"> </w:t>
      </w:r>
      <w:r w:rsidRPr="00C769A6">
        <w:rPr>
          <w:sz w:val="28"/>
          <w:szCs w:val="28"/>
        </w:rPr>
        <w:t>с учащимися, профилактические и воспитательные мероприятия по теме:</w:t>
      </w:r>
      <w:r w:rsidR="00E27EAF" w:rsidRPr="00C769A6">
        <w:rPr>
          <w:sz w:val="28"/>
          <w:szCs w:val="28"/>
        </w:rPr>
        <w:t xml:space="preserve"> </w:t>
      </w:r>
      <w:r w:rsidRPr="00C769A6">
        <w:rPr>
          <w:sz w:val="28"/>
          <w:szCs w:val="28"/>
        </w:rPr>
        <w:t>«Права и обязанности несовершеннолетних».</w:t>
      </w:r>
      <w:r w:rsidR="00E27EAF" w:rsidRPr="00C769A6">
        <w:rPr>
          <w:sz w:val="28"/>
          <w:szCs w:val="28"/>
        </w:rPr>
        <w:t xml:space="preserve"> </w:t>
      </w:r>
      <w:r w:rsidRPr="00C769A6">
        <w:rPr>
          <w:sz w:val="28"/>
          <w:szCs w:val="28"/>
        </w:rPr>
        <w:t>Необходимо отметить, что большое внимание в воспитательной работе уделяется профилактической деятельности</w:t>
      </w:r>
      <w:r w:rsidR="00E27EAF" w:rsidRPr="00C769A6">
        <w:rPr>
          <w:sz w:val="28"/>
          <w:szCs w:val="28"/>
        </w:rPr>
        <w:t xml:space="preserve"> </w:t>
      </w:r>
      <w:r w:rsidRPr="00C769A6">
        <w:rPr>
          <w:sz w:val="28"/>
          <w:szCs w:val="28"/>
        </w:rPr>
        <w:t xml:space="preserve">по борьбе с наркоманией, </w:t>
      </w:r>
      <w:proofErr w:type="spellStart"/>
      <w:r w:rsidRPr="00C769A6">
        <w:rPr>
          <w:sz w:val="28"/>
          <w:szCs w:val="28"/>
        </w:rPr>
        <w:t>табакокурением</w:t>
      </w:r>
      <w:proofErr w:type="spellEnd"/>
      <w:r w:rsidRPr="00C769A6">
        <w:rPr>
          <w:sz w:val="28"/>
          <w:szCs w:val="28"/>
        </w:rPr>
        <w:t>, употреблением алкогольной продукции и ПАВ. В течение года систематически проводились</w:t>
      </w:r>
      <w:r w:rsidR="00E27EAF" w:rsidRPr="00C769A6">
        <w:rPr>
          <w:sz w:val="28"/>
          <w:szCs w:val="28"/>
        </w:rPr>
        <w:t xml:space="preserve"> </w:t>
      </w:r>
      <w:r w:rsidRPr="00C769A6">
        <w:rPr>
          <w:sz w:val="28"/>
          <w:szCs w:val="28"/>
        </w:rPr>
        <w:t>беседы-встречи</w:t>
      </w:r>
      <w:r w:rsidR="00E27EAF" w:rsidRPr="00C769A6">
        <w:rPr>
          <w:sz w:val="28"/>
          <w:szCs w:val="28"/>
        </w:rPr>
        <w:t xml:space="preserve"> </w:t>
      </w:r>
      <w:r w:rsidRPr="00C769A6">
        <w:rPr>
          <w:sz w:val="28"/>
          <w:szCs w:val="28"/>
        </w:rPr>
        <w:t>со специалистами, воспитательные мероприятия, экскурсии в музей суд-медэкспертизы для ознакомления подростков с последствиями пагубных привычек.</w:t>
      </w:r>
      <w:r w:rsidR="00E27EAF" w:rsidRPr="00C769A6">
        <w:rPr>
          <w:sz w:val="28"/>
          <w:szCs w:val="28"/>
        </w:rPr>
        <w:t xml:space="preserve"> </w:t>
      </w:r>
      <w:r w:rsidRPr="00C769A6">
        <w:rPr>
          <w:sz w:val="28"/>
          <w:szCs w:val="28"/>
        </w:rPr>
        <w:t xml:space="preserve">Нужно отметить, что в училище с 2016 года регулярно проходят занятия Православной воскресной школы с участием священнослужителей Тульской епархии Русской православной церкви. Это, безусловно, очень благоприятно влияет на эмоциональное состояние детей и их мировоззрение. В рамках данного сотрудничества 9 марта 2016г. психологом Тульской епархии Т.В. </w:t>
      </w:r>
      <w:proofErr w:type="spellStart"/>
      <w:r w:rsidRPr="00C769A6">
        <w:rPr>
          <w:sz w:val="28"/>
          <w:szCs w:val="28"/>
        </w:rPr>
        <w:t>Корепановой</w:t>
      </w:r>
      <w:proofErr w:type="spellEnd"/>
      <w:r w:rsidRPr="00C769A6">
        <w:rPr>
          <w:sz w:val="28"/>
          <w:szCs w:val="28"/>
        </w:rPr>
        <w:t xml:space="preserve"> совместно со священнослужителями была проведена лекция-выставка «Человеческий потенциал России»</w:t>
      </w:r>
      <w:r w:rsidR="00E27EAF" w:rsidRPr="00C769A6">
        <w:rPr>
          <w:sz w:val="28"/>
          <w:szCs w:val="28"/>
        </w:rPr>
        <w:t xml:space="preserve"> </w:t>
      </w:r>
      <w:r w:rsidRPr="00C769A6">
        <w:rPr>
          <w:sz w:val="28"/>
          <w:szCs w:val="28"/>
        </w:rPr>
        <w:t>в рамках Всероссийской интерактивной профилактической программы «Здоровая Россия – Общее дело», 14 марта состоялось мероприятие, приуроченное к Всероссийскому дню православной книги, в течение года осуществлялись поездки по святым местам.</w:t>
      </w:r>
    </w:p>
    <w:p w:rsidR="00FA0111" w:rsidRPr="00C769A6" w:rsidRDefault="00FA0111" w:rsidP="00D519FE">
      <w:pPr>
        <w:ind w:firstLine="709"/>
        <w:jc w:val="both"/>
        <w:rPr>
          <w:sz w:val="28"/>
          <w:szCs w:val="28"/>
        </w:rPr>
      </w:pPr>
      <w:r w:rsidRPr="00C769A6">
        <w:rPr>
          <w:sz w:val="28"/>
          <w:szCs w:val="28"/>
        </w:rPr>
        <w:lastRenderedPageBreak/>
        <w:t>Большое внимание в училище уделяется патриотическому воспитанию. Участие в митингах у Вечного огня,</w:t>
      </w:r>
      <w:r w:rsidR="00E27EAF" w:rsidRPr="00C769A6">
        <w:rPr>
          <w:sz w:val="28"/>
          <w:szCs w:val="28"/>
        </w:rPr>
        <w:t xml:space="preserve"> </w:t>
      </w:r>
      <w:r w:rsidRPr="00C769A6">
        <w:rPr>
          <w:sz w:val="28"/>
          <w:szCs w:val="28"/>
        </w:rPr>
        <w:t>Всероссийской акции «Бессмертный полк», благоустройстве объектов воинской славы, проведение большой многодневной военно-спортивной игры «Полигон», направленной на подготовку подростков к службе в армии – знаковые мероприятия 2016г.</w:t>
      </w:r>
    </w:p>
    <w:p w:rsidR="00FA0111" w:rsidRPr="00C769A6" w:rsidRDefault="00FA0111" w:rsidP="00D519FE">
      <w:pPr>
        <w:ind w:firstLine="709"/>
        <w:jc w:val="both"/>
        <w:rPr>
          <w:sz w:val="28"/>
          <w:szCs w:val="28"/>
        </w:rPr>
      </w:pPr>
      <w:r w:rsidRPr="00C769A6">
        <w:rPr>
          <w:sz w:val="28"/>
          <w:szCs w:val="28"/>
        </w:rPr>
        <w:t>Практика показывает, что большинство подростков, обучающихся в Щекинском СУВУ,</w:t>
      </w:r>
      <w:r w:rsidR="00E27EAF" w:rsidRPr="00C769A6">
        <w:rPr>
          <w:sz w:val="28"/>
          <w:szCs w:val="28"/>
        </w:rPr>
        <w:t xml:space="preserve"> </w:t>
      </w:r>
      <w:r w:rsidRPr="00C769A6">
        <w:rPr>
          <w:sz w:val="28"/>
          <w:szCs w:val="28"/>
        </w:rPr>
        <w:t>увлекаются спортом и ориентированы на занятия в кружках физкультурно-спортивной</w:t>
      </w:r>
      <w:r w:rsidR="00E27EAF" w:rsidRPr="00C769A6">
        <w:rPr>
          <w:sz w:val="28"/>
          <w:szCs w:val="28"/>
        </w:rPr>
        <w:t xml:space="preserve"> </w:t>
      </w:r>
      <w:r w:rsidRPr="00C769A6">
        <w:rPr>
          <w:sz w:val="28"/>
          <w:szCs w:val="28"/>
        </w:rPr>
        <w:t>направленности. Участие воспитанников в спортивных состязаниях не только развивает подростков физически, но и положительно влияет на мировоззрение ребят, повышает ответственность за собственные поступки, прививает навыки</w:t>
      </w:r>
      <w:r w:rsidR="00E27EAF" w:rsidRPr="00C769A6">
        <w:rPr>
          <w:sz w:val="28"/>
          <w:szCs w:val="28"/>
        </w:rPr>
        <w:t xml:space="preserve"> </w:t>
      </w:r>
      <w:r w:rsidRPr="00C769A6">
        <w:rPr>
          <w:sz w:val="28"/>
          <w:szCs w:val="28"/>
        </w:rPr>
        <w:t>работы в коллективе.</w:t>
      </w:r>
    </w:p>
    <w:p w:rsidR="00FA0111" w:rsidRPr="00C769A6" w:rsidRDefault="00FA0111" w:rsidP="00D519FE">
      <w:pPr>
        <w:ind w:firstLine="709"/>
        <w:jc w:val="both"/>
        <w:rPr>
          <w:sz w:val="28"/>
          <w:szCs w:val="28"/>
        </w:rPr>
      </w:pPr>
      <w:r w:rsidRPr="00C769A6">
        <w:rPr>
          <w:sz w:val="28"/>
          <w:szCs w:val="28"/>
        </w:rPr>
        <w:t>В 2016 году воспитанники учреждения приняли участие в спортивных городских и районных соревнованиях по футболу, в</w:t>
      </w:r>
      <w:r w:rsidR="00E27EAF" w:rsidRPr="00C769A6">
        <w:rPr>
          <w:sz w:val="28"/>
          <w:szCs w:val="28"/>
        </w:rPr>
        <w:t xml:space="preserve"> </w:t>
      </w:r>
      <w:r w:rsidRPr="00C769A6">
        <w:rPr>
          <w:sz w:val="28"/>
          <w:szCs w:val="28"/>
        </w:rPr>
        <w:t>первенстве Щекинского района по волейболу. На базе Щекинского СУВУ состоялся спортивный турнир</w:t>
      </w:r>
      <w:r w:rsidR="00E27EAF" w:rsidRPr="00C769A6">
        <w:rPr>
          <w:sz w:val="28"/>
          <w:szCs w:val="28"/>
        </w:rPr>
        <w:t xml:space="preserve"> </w:t>
      </w:r>
      <w:r w:rsidRPr="00C769A6">
        <w:rPr>
          <w:sz w:val="28"/>
          <w:szCs w:val="28"/>
        </w:rPr>
        <w:t>среди учащихся федеральных СУВУ</w:t>
      </w:r>
      <w:r w:rsidR="00E27EAF" w:rsidRPr="00C769A6">
        <w:rPr>
          <w:sz w:val="28"/>
          <w:szCs w:val="28"/>
        </w:rPr>
        <w:t xml:space="preserve"> </w:t>
      </w:r>
      <w:r w:rsidRPr="00C769A6">
        <w:rPr>
          <w:sz w:val="28"/>
          <w:szCs w:val="28"/>
        </w:rPr>
        <w:t xml:space="preserve">«Снеговик-2016» (Результаты </w:t>
      </w:r>
      <w:proofErr w:type="spellStart"/>
      <w:r w:rsidRPr="00C769A6">
        <w:rPr>
          <w:sz w:val="28"/>
          <w:szCs w:val="28"/>
        </w:rPr>
        <w:t>Щекинской</w:t>
      </w:r>
      <w:proofErr w:type="spellEnd"/>
      <w:r w:rsidRPr="00C769A6">
        <w:rPr>
          <w:sz w:val="28"/>
          <w:szCs w:val="28"/>
        </w:rPr>
        <w:t xml:space="preserve"> команды: 1 место – футбол, 2 место – баскетбол, 3 место – хоккей). С 25 по 30 апреля 2016г. сборная </w:t>
      </w:r>
      <w:proofErr w:type="spellStart"/>
      <w:r w:rsidRPr="00C769A6">
        <w:rPr>
          <w:sz w:val="28"/>
          <w:szCs w:val="28"/>
        </w:rPr>
        <w:t>щекинская</w:t>
      </w:r>
      <w:proofErr w:type="spellEnd"/>
      <w:r w:rsidRPr="00C769A6">
        <w:rPr>
          <w:sz w:val="28"/>
          <w:szCs w:val="28"/>
        </w:rPr>
        <w:t xml:space="preserve"> команда приняла участие в спортивном турнире «Спорт! Здоровье! Жизнь! – 2016» в Санкт-Петербургском специальном училище. (Результаты: 2 место в соревнованиях по футболу, 3 место по хоккею и 4 место по волейболу). В июне 2016г. команда </w:t>
      </w:r>
      <w:proofErr w:type="spellStart"/>
      <w:r w:rsidRPr="00C769A6">
        <w:rPr>
          <w:sz w:val="28"/>
          <w:szCs w:val="28"/>
        </w:rPr>
        <w:t>Щекинских</w:t>
      </w:r>
      <w:proofErr w:type="spellEnd"/>
      <w:r w:rsidRPr="00C769A6">
        <w:rPr>
          <w:sz w:val="28"/>
          <w:szCs w:val="28"/>
        </w:rPr>
        <w:t xml:space="preserve"> спортсменов в летних спортивных играх в Санкт-Петербургском СУВУ</w:t>
      </w:r>
      <w:r w:rsidR="00E27EAF" w:rsidRPr="00C769A6">
        <w:rPr>
          <w:sz w:val="28"/>
          <w:szCs w:val="28"/>
        </w:rPr>
        <w:t xml:space="preserve"> </w:t>
      </w:r>
      <w:r w:rsidRPr="00C769A6">
        <w:rPr>
          <w:sz w:val="28"/>
          <w:szCs w:val="28"/>
        </w:rPr>
        <w:t>завоевала призовые места в спортивных состязаниях по нескольким видам спорта.</w:t>
      </w:r>
      <w:r w:rsidR="00E27EAF" w:rsidRPr="00C769A6">
        <w:rPr>
          <w:sz w:val="28"/>
          <w:szCs w:val="28"/>
        </w:rPr>
        <w:t xml:space="preserve"> </w:t>
      </w:r>
      <w:r w:rsidRPr="00C769A6">
        <w:rPr>
          <w:sz w:val="28"/>
          <w:szCs w:val="28"/>
        </w:rPr>
        <w:t xml:space="preserve">Регулярно в училище проходят первенства между группами по игровым видам спорта. К Дню Победы среди дружин Щекинского СУВУ прошли соревнования по футболу под девизом «Чистая Победа!». </w:t>
      </w:r>
    </w:p>
    <w:p w:rsidR="00D80627" w:rsidRDefault="00DA635F" w:rsidP="00D519FE">
      <w:pPr>
        <w:ind w:firstLine="709"/>
        <w:jc w:val="both"/>
        <w:rPr>
          <w:sz w:val="28"/>
          <w:szCs w:val="28"/>
        </w:rPr>
      </w:pPr>
      <w:r w:rsidRPr="00C769A6">
        <w:rPr>
          <w:sz w:val="28"/>
          <w:szCs w:val="28"/>
        </w:rPr>
        <w:t>Большой проблемой является криминализация вновь прибывших воспитанников, а в</w:t>
      </w:r>
      <w:r w:rsidR="00E27EAF" w:rsidRPr="00C769A6">
        <w:rPr>
          <w:sz w:val="28"/>
          <w:szCs w:val="28"/>
        </w:rPr>
        <w:t xml:space="preserve"> </w:t>
      </w:r>
      <w:r w:rsidR="00D80627" w:rsidRPr="00C769A6">
        <w:rPr>
          <w:sz w:val="28"/>
          <w:szCs w:val="28"/>
        </w:rPr>
        <w:t>2015 году</w:t>
      </w:r>
      <w:r w:rsidR="00E27EAF" w:rsidRPr="00C769A6">
        <w:rPr>
          <w:sz w:val="28"/>
          <w:szCs w:val="28"/>
        </w:rPr>
        <w:t xml:space="preserve"> </w:t>
      </w:r>
      <w:r w:rsidR="00D80627" w:rsidRPr="00C769A6">
        <w:rPr>
          <w:sz w:val="28"/>
          <w:szCs w:val="28"/>
        </w:rPr>
        <w:t>стали поступать</w:t>
      </w:r>
      <w:r w:rsidR="00E27EAF" w:rsidRPr="00C769A6">
        <w:rPr>
          <w:sz w:val="28"/>
          <w:szCs w:val="28"/>
        </w:rPr>
        <w:t xml:space="preserve"> </w:t>
      </w:r>
      <w:r w:rsidR="00D80627" w:rsidRPr="00C769A6">
        <w:rPr>
          <w:sz w:val="28"/>
          <w:szCs w:val="28"/>
        </w:rPr>
        <w:t>подростки, зараженные криминальной субкультурой АУЕ (наличие татуировок подобного содержания, готовность жить по «законам» криминального мира)), что обусловлено появлением соответствующих групп в социальных сетях или окружением в реальном мире воспитанника</w:t>
      </w:r>
      <w:r w:rsidR="009C0B9B">
        <w:rPr>
          <w:sz w:val="28"/>
          <w:szCs w:val="28"/>
        </w:rPr>
        <w:t>.</w:t>
      </w:r>
    </w:p>
    <w:p w:rsidR="009C0B9B" w:rsidRPr="00C769A6" w:rsidRDefault="009C0B9B" w:rsidP="00D519FE">
      <w:pPr>
        <w:ind w:firstLine="709"/>
        <w:jc w:val="both"/>
        <w:rPr>
          <w:sz w:val="28"/>
          <w:szCs w:val="28"/>
        </w:rPr>
      </w:pPr>
    </w:p>
    <w:p w:rsidR="00D80627" w:rsidRPr="00C769A6" w:rsidRDefault="00D80627" w:rsidP="00D519FE">
      <w:pPr>
        <w:ind w:firstLine="709"/>
        <w:jc w:val="both"/>
        <w:rPr>
          <w:sz w:val="28"/>
          <w:szCs w:val="28"/>
        </w:rPr>
      </w:pPr>
      <w:r w:rsidRPr="00C769A6">
        <w:rPr>
          <w:b/>
          <w:sz w:val="28"/>
          <w:szCs w:val="28"/>
        </w:rPr>
        <w:t>Психологическое сопровождение воспитанника с момента поступления в училище, до и после выпуска</w:t>
      </w:r>
      <w:r w:rsidRPr="00C769A6">
        <w:rPr>
          <w:sz w:val="28"/>
          <w:szCs w:val="28"/>
        </w:rPr>
        <w:t>.</w:t>
      </w:r>
    </w:p>
    <w:p w:rsidR="00D80627" w:rsidRPr="00C769A6" w:rsidRDefault="00D80627" w:rsidP="00D519FE">
      <w:pPr>
        <w:ind w:firstLine="709"/>
        <w:jc w:val="both"/>
        <w:rPr>
          <w:sz w:val="28"/>
          <w:szCs w:val="28"/>
        </w:rPr>
      </w:pPr>
      <w:r w:rsidRPr="00C769A6">
        <w:rPr>
          <w:sz w:val="28"/>
          <w:szCs w:val="28"/>
        </w:rPr>
        <w:t>Работа социально-психологической службы ведется по следующим направлениям.</w:t>
      </w:r>
    </w:p>
    <w:p w:rsidR="00D80627" w:rsidRPr="00C769A6" w:rsidRDefault="00D80627" w:rsidP="00D519FE">
      <w:pPr>
        <w:ind w:firstLine="709"/>
        <w:jc w:val="both"/>
        <w:rPr>
          <w:sz w:val="28"/>
          <w:szCs w:val="28"/>
        </w:rPr>
      </w:pPr>
      <w:r w:rsidRPr="00C769A6">
        <w:rPr>
          <w:sz w:val="28"/>
          <w:szCs w:val="28"/>
        </w:rPr>
        <w:t>1. Диагностическое</w:t>
      </w:r>
    </w:p>
    <w:p w:rsidR="00D80627" w:rsidRPr="00C769A6" w:rsidRDefault="00D80627" w:rsidP="00D519FE">
      <w:pPr>
        <w:ind w:firstLine="709"/>
        <w:jc w:val="both"/>
        <w:rPr>
          <w:sz w:val="28"/>
          <w:szCs w:val="28"/>
        </w:rPr>
      </w:pPr>
      <w:r w:rsidRPr="00C769A6">
        <w:rPr>
          <w:sz w:val="28"/>
          <w:szCs w:val="28"/>
        </w:rPr>
        <w:t xml:space="preserve">2. </w:t>
      </w:r>
      <w:proofErr w:type="spellStart"/>
      <w:r w:rsidRPr="00C769A6">
        <w:rPr>
          <w:sz w:val="28"/>
          <w:szCs w:val="28"/>
        </w:rPr>
        <w:t>Психокоррекционное</w:t>
      </w:r>
      <w:proofErr w:type="spellEnd"/>
      <w:r w:rsidRPr="00C769A6">
        <w:rPr>
          <w:sz w:val="28"/>
          <w:szCs w:val="28"/>
        </w:rPr>
        <w:t xml:space="preserve"> и развивающее</w:t>
      </w:r>
    </w:p>
    <w:p w:rsidR="00D80627" w:rsidRPr="00C769A6" w:rsidRDefault="00D80627" w:rsidP="00D519FE">
      <w:pPr>
        <w:ind w:firstLine="709"/>
        <w:jc w:val="both"/>
        <w:rPr>
          <w:sz w:val="28"/>
          <w:szCs w:val="28"/>
        </w:rPr>
      </w:pPr>
      <w:r w:rsidRPr="00C769A6">
        <w:rPr>
          <w:sz w:val="28"/>
          <w:szCs w:val="28"/>
        </w:rPr>
        <w:t xml:space="preserve">3. Консультирование </w:t>
      </w:r>
    </w:p>
    <w:p w:rsidR="00D80627" w:rsidRPr="00C769A6" w:rsidRDefault="00D80627" w:rsidP="00D519FE">
      <w:pPr>
        <w:ind w:firstLine="709"/>
        <w:jc w:val="both"/>
        <w:rPr>
          <w:sz w:val="28"/>
          <w:szCs w:val="28"/>
        </w:rPr>
      </w:pPr>
      <w:r w:rsidRPr="00C769A6">
        <w:rPr>
          <w:sz w:val="28"/>
          <w:szCs w:val="28"/>
        </w:rPr>
        <w:t xml:space="preserve">4. Просветительская </w:t>
      </w:r>
    </w:p>
    <w:p w:rsidR="00D80627" w:rsidRPr="00C769A6" w:rsidRDefault="00D80627" w:rsidP="00D519FE">
      <w:pPr>
        <w:ind w:firstLine="709"/>
        <w:jc w:val="both"/>
        <w:rPr>
          <w:sz w:val="28"/>
          <w:szCs w:val="28"/>
        </w:rPr>
      </w:pPr>
      <w:r w:rsidRPr="00C769A6">
        <w:rPr>
          <w:sz w:val="28"/>
          <w:szCs w:val="28"/>
        </w:rPr>
        <w:t>В период с 2013 по 2017 реализуется программа</w:t>
      </w:r>
      <w:r w:rsidR="00E27EAF" w:rsidRPr="00C769A6">
        <w:rPr>
          <w:sz w:val="28"/>
          <w:szCs w:val="28"/>
        </w:rPr>
        <w:t xml:space="preserve"> </w:t>
      </w:r>
      <w:r w:rsidRPr="00C769A6">
        <w:rPr>
          <w:sz w:val="28"/>
          <w:szCs w:val="28"/>
        </w:rPr>
        <w:t>«Саморазвитие личности»</w:t>
      </w:r>
    </w:p>
    <w:p w:rsidR="00D80627" w:rsidRDefault="00D80627" w:rsidP="00D519FE">
      <w:pPr>
        <w:ind w:firstLine="709"/>
        <w:jc w:val="both"/>
        <w:rPr>
          <w:sz w:val="28"/>
          <w:szCs w:val="28"/>
        </w:rPr>
      </w:pPr>
      <w:r w:rsidRPr="00C769A6">
        <w:rPr>
          <w:sz w:val="28"/>
          <w:szCs w:val="28"/>
        </w:rPr>
        <w:t>Цель программы: помочь детям лучше узнать себя, свои сильные стороны, развивать чувство собственного достоинства, преодолеть неуверенность, страх. Наиболее успешно и полно реализовать себя в поведении и деятельности, утвердить свои права и собственную ценность</w:t>
      </w:r>
      <w:r w:rsidR="009C0B9B">
        <w:rPr>
          <w:sz w:val="28"/>
          <w:szCs w:val="28"/>
        </w:rPr>
        <w:t>.</w:t>
      </w:r>
    </w:p>
    <w:p w:rsidR="009C0B9B" w:rsidRPr="00C769A6" w:rsidRDefault="009C0B9B" w:rsidP="00D519FE">
      <w:pPr>
        <w:ind w:firstLine="709"/>
        <w:jc w:val="both"/>
        <w:rPr>
          <w:sz w:val="28"/>
          <w:szCs w:val="28"/>
        </w:rPr>
      </w:pPr>
    </w:p>
    <w:p w:rsidR="00D80627" w:rsidRPr="00C769A6" w:rsidRDefault="00D80627" w:rsidP="00D519FE">
      <w:pPr>
        <w:ind w:firstLine="709"/>
        <w:jc w:val="both"/>
        <w:rPr>
          <w:sz w:val="28"/>
          <w:szCs w:val="28"/>
        </w:rPr>
      </w:pPr>
      <w:r w:rsidRPr="00C769A6">
        <w:rPr>
          <w:sz w:val="28"/>
          <w:szCs w:val="28"/>
        </w:rPr>
        <w:lastRenderedPageBreak/>
        <w:t xml:space="preserve"> Задачи: </w:t>
      </w:r>
    </w:p>
    <w:p w:rsidR="00D80627" w:rsidRPr="00C769A6" w:rsidRDefault="00D80627" w:rsidP="00D519FE">
      <w:pPr>
        <w:ind w:firstLine="709"/>
        <w:jc w:val="both"/>
        <w:rPr>
          <w:sz w:val="28"/>
          <w:szCs w:val="28"/>
        </w:rPr>
      </w:pPr>
      <w:r w:rsidRPr="00C769A6">
        <w:rPr>
          <w:sz w:val="28"/>
          <w:szCs w:val="28"/>
        </w:rPr>
        <w:t xml:space="preserve"> - создание системы диагностики всех сфер личности</w:t>
      </w:r>
      <w:r w:rsidR="00E27EAF" w:rsidRPr="00C769A6">
        <w:rPr>
          <w:sz w:val="28"/>
          <w:szCs w:val="28"/>
        </w:rPr>
        <w:t xml:space="preserve"> </w:t>
      </w:r>
      <w:r w:rsidRPr="00C769A6">
        <w:rPr>
          <w:sz w:val="28"/>
          <w:szCs w:val="28"/>
        </w:rPr>
        <w:t xml:space="preserve">и коррекции поведения </w:t>
      </w:r>
    </w:p>
    <w:p w:rsidR="00D80627" w:rsidRPr="00C769A6" w:rsidRDefault="00D80627" w:rsidP="00D519FE">
      <w:pPr>
        <w:ind w:firstLine="709"/>
        <w:jc w:val="both"/>
        <w:rPr>
          <w:sz w:val="28"/>
          <w:szCs w:val="28"/>
        </w:rPr>
      </w:pPr>
      <w:r w:rsidRPr="00C769A6">
        <w:rPr>
          <w:sz w:val="28"/>
          <w:szCs w:val="28"/>
        </w:rPr>
        <w:t xml:space="preserve">- повышение социальной компетентности воспитанников; </w:t>
      </w:r>
    </w:p>
    <w:p w:rsidR="00D80627" w:rsidRPr="00C769A6" w:rsidRDefault="00D80627" w:rsidP="00D519FE">
      <w:pPr>
        <w:ind w:firstLine="709"/>
        <w:jc w:val="both"/>
        <w:rPr>
          <w:sz w:val="28"/>
          <w:szCs w:val="28"/>
        </w:rPr>
      </w:pPr>
      <w:r w:rsidRPr="00C769A6">
        <w:rPr>
          <w:sz w:val="28"/>
          <w:szCs w:val="28"/>
        </w:rPr>
        <w:t>- овладение знаниями, способствующими успешной адаптации в обществе;</w:t>
      </w:r>
      <w:r w:rsidR="00E27EAF" w:rsidRPr="00C769A6">
        <w:rPr>
          <w:sz w:val="28"/>
          <w:szCs w:val="28"/>
        </w:rPr>
        <w:t xml:space="preserve"> </w:t>
      </w:r>
    </w:p>
    <w:p w:rsidR="00D80627" w:rsidRPr="00C769A6" w:rsidRDefault="00D80627" w:rsidP="00D519FE">
      <w:pPr>
        <w:ind w:firstLine="709"/>
        <w:jc w:val="both"/>
        <w:rPr>
          <w:sz w:val="28"/>
          <w:szCs w:val="28"/>
        </w:rPr>
      </w:pPr>
      <w:r w:rsidRPr="00C769A6">
        <w:rPr>
          <w:sz w:val="28"/>
          <w:szCs w:val="28"/>
        </w:rPr>
        <w:t xml:space="preserve">- приобретение нового социального опыта с целью формирования жизненных навыков. </w:t>
      </w:r>
    </w:p>
    <w:p w:rsidR="00D80627" w:rsidRPr="00C769A6" w:rsidRDefault="00D80627" w:rsidP="00D519FE">
      <w:pPr>
        <w:ind w:firstLine="709"/>
        <w:jc w:val="both"/>
        <w:rPr>
          <w:sz w:val="28"/>
          <w:szCs w:val="28"/>
        </w:rPr>
      </w:pPr>
      <w:r w:rsidRPr="00C769A6">
        <w:rPr>
          <w:sz w:val="28"/>
          <w:szCs w:val="28"/>
        </w:rPr>
        <w:t>Программа структурирована по принципу соответствия основным методам познания: анализу и синтезу информации с учетом групповой динамики и построена на самопознании, самосознании, саморазвитии личности, на поддержку и развитие дифференциальных, латентных и выраженных интересов, склонностей и способностей воспитанников.</w:t>
      </w:r>
    </w:p>
    <w:p w:rsidR="00D80627" w:rsidRPr="00C769A6" w:rsidRDefault="00D80627" w:rsidP="00D519FE">
      <w:pPr>
        <w:ind w:firstLine="709"/>
        <w:jc w:val="both"/>
        <w:rPr>
          <w:sz w:val="28"/>
          <w:szCs w:val="28"/>
        </w:rPr>
      </w:pPr>
      <w:r w:rsidRPr="00C769A6">
        <w:rPr>
          <w:sz w:val="28"/>
          <w:szCs w:val="28"/>
        </w:rPr>
        <w:t xml:space="preserve">Уже сейчас она дала ожидаемые результаты: </w:t>
      </w:r>
    </w:p>
    <w:p w:rsidR="00D80627" w:rsidRDefault="00D80627" w:rsidP="00D519FE">
      <w:pPr>
        <w:ind w:firstLine="709"/>
        <w:jc w:val="both"/>
        <w:rPr>
          <w:sz w:val="28"/>
          <w:szCs w:val="28"/>
        </w:rPr>
      </w:pPr>
      <w:r w:rsidRPr="00C769A6">
        <w:rPr>
          <w:sz w:val="28"/>
          <w:szCs w:val="28"/>
        </w:rPr>
        <w:t>Подростки, занимающиеся по данной методике, научились сдерживать</w:t>
      </w:r>
      <w:r w:rsidR="00E27EAF" w:rsidRPr="00C769A6">
        <w:rPr>
          <w:sz w:val="28"/>
          <w:szCs w:val="28"/>
        </w:rPr>
        <w:t xml:space="preserve"> </w:t>
      </w:r>
      <w:r w:rsidRPr="00C769A6">
        <w:rPr>
          <w:sz w:val="28"/>
          <w:szCs w:val="28"/>
        </w:rPr>
        <w:t xml:space="preserve">себя, не выражая гнева, самораскрываются, познают себя, умеют анализировать и определять психологические характеристики свои и окружающих людей, умеют определять свои личностные особенности, высказывают свою точку зрения, справляются с обидой. Как правило, данные подростки имеют адекватную самооценку, ездят на каникулы по месту жительства, и при наличии поддержки со стороны родителей, успешно проходят </w:t>
      </w:r>
      <w:proofErr w:type="spellStart"/>
      <w:r w:rsidRPr="00C769A6">
        <w:rPr>
          <w:sz w:val="28"/>
          <w:szCs w:val="28"/>
        </w:rPr>
        <w:t>постинтернатную</w:t>
      </w:r>
      <w:proofErr w:type="spellEnd"/>
      <w:r w:rsidRPr="00C769A6">
        <w:rPr>
          <w:sz w:val="28"/>
          <w:szCs w:val="28"/>
        </w:rPr>
        <w:t xml:space="preserve"> адаптацию по месту жительства</w:t>
      </w:r>
    </w:p>
    <w:p w:rsidR="008754A3" w:rsidRPr="00C769A6" w:rsidRDefault="008754A3" w:rsidP="00D519FE">
      <w:pPr>
        <w:ind w:firstLine="709"/>
        <w:jc w:val="both"/>
        <w:rPr>
          <w:sz w:val="28"/>
          <w:szCs w:val="28"/>
        </w:rPr>
      </w:pPr>
    </w:p>
    <w:tbl>
      <w:tblPr>
        <w:tblStyle w:val="31"/>
        <w:tblW w:w="10881" w:type="dxa"/>
        <w:jc w:val="center"/>
        <w:tblLayout w:type="fixed"/>
        <w:tblLook w:val="04A0" w:firstRow="1" w:lastRow="0" w:firstColumn="1" w:lastColumn="0" w:noHBand="0" w:noVBand="1"/>
      </w:tblPr>
      <w:tblGrid>
        <w:gridCol w:w="997"/>
        <w:gridCol w:w="3931"/>
        <w:gridCol w:w="1417"/>
        <w:gridCol w:w="1134"/>
        <w:gridCol w:w="1134"/>
        <w:gridCol w:w="1134"/>
        <w:gridCol w:w="1134"/>
      </w:tblGrid>
      <w:tr w:rsidR="008754A3" w:rsidRPr="008754A3" w:rsidTr="008754A3">
        <w:trPr>
          <w:jc w:val="center"/>
        </w:trPr>
        <w:tc>
          <w:tcPr>
            <w:tcW w:w="997" w:type="dxa"/>
            <w:vMerge w:val="restart"/>
          </w:tcPr>
          <w:p w:rsidR="008137A6" w:rsidRDefault="008754A3" w:rsidP="009C0B9B">
            <w:pPr>
              <w:rPr>
                <w:rFonts w:eastAsia="Calibri"/>
                <w:b/>
                <w:sz w:val="32"/>
                <w:szCs w:val="32"/>
              </w:rPr>
            </w:pPr>
            <w:r w:rsidRPr="008754A3">
              <w:rPr>
                <w:rFonts w:eastAsia="Calibri"/>
                <w:b/>
                <w:sz w:val="32"/>
                <w:szCs w:val="32"/>
              </w:rPr>
              <w:t>№</w:t>
            </w:r>
          </w:p>
          <w:p w:rsidR="008754A3" w:rsidRPr="008754A3" w:rsidRDefault="008754A3" w:rsidP="009C0B9B">
            <w:pPr>
              <w:rPr>
                <w:rFonts w:eastAsia="Calibri"/>
                <w:b/>
                <w:sz w:val="32"/>
                <w:szCs w:val="32"/>
              </w:rPr>
            </w:pPr>
            <w:r w:rsidRPr="008754A3">
              <w:rPr>
                <w:rFonts w:eastAsia="Calibri"/>
                <w:b/>
                <w:sz w:val="32"/>
                <w:szCs w:val="32"/>
              </w:rPr>
              <w:t>п/п</w:t>
            </w:r>
          </w:p>
        </w:tc>
        <w:tc>
          <w:tcPr>
            <w:tcW w:w="3931" w:type="dxa"/>
            <w:vMerge w:val="restart"/>
          </w:tcPr>
          <w:p w:rsidR="008754A3" w:rsidRPr="008754A3" w:rsidRDefault="008754A3" w:rsidP="009C0B9B">
            <w:pPr>
              <w:jc w:val="center"/>
              <w:rPr>
                <w:rFonts w:eastAsia="Calibri"/>
                <w:b/>
                <w:sz w:val="32"/>
                <w:szCs w:val="32"/>
              </w:rPr>
            </w:pPr>
            <w:r w:rsidRPr="008754A3">
              <w:rPr>
                <w:rFonts w:eastAsia="Calibri"/>
                <w:b/>
                <w:sz w:val="32"/>
                <w:szCs w:val="32"/>
              </w:rPr>
              <w:t>Показатели психологического и социального статуса личности</w:t>
            </w:r>
          </w:p>
          <w:p w:rsidR="008754A3" w:rsidRPr="008754A3" w:rsidRDefault="008754A3" w:rsidP="009C0B9B">
            <w:pPr>
              <w:rPr>
                <w:rFonts w:eastAsia="Calibri"/>
                <w:b/>
                <w:sz w:val="28"/>
                <w:szCs w:val="28"/>
              </w:rPr>
            </w:pPr>
          </w:p>
        </w:tc>
        <w:tc>
          <w:tcPr>
            <w:tcW w:w="5953" w:type="dxa"/>
            <w:gridSpan w:val="5"/>
          </w:tcPr>
          <w:p w:rsidR="008754A3" w:rsidRPr="008754A3" w:rsidRDefault="008754A3" w:rsidP="009C0B9B">
            <w:pPr>
              <w:jc w:val="center"/>
              <w:rPr>
                <w:rFonts w:eastAsia="Calibri"/>
                <w:b/>
                <w:sz w:val="32"/>
                <w:szCs w:val="32"/>
              </w:rPr>
            </w:pPr>
          </w:p>
          <w:p w:rsidR="008754A3" w:rsidRPr="008754A3" w:rsidRDefault="008754A3" w:rsidP="009C0B9B">
            <w:pPr>
              <w:rPr>
                <w:rFonts w:eastAsia="Calibri"/>
                <w:b/>
                <w:sz w:val="32"/>
                <w:szCs w:val="32"/>
              </w:rPr>
            </w:pPr>
          </w:p>
        </w:tc>
      </w:tr>
      <w:tr w:rsidR="008754A3" w:rsidRPr="008754A3" w:rsidTr="008754A3">
        <w:trPr>
          <w:jc w:val="center"/>
        </w:trPr>
        <w:tc>
          <w:tcPr>
            <w:tcW w:w="997" w:type="dxa"/>
            <w:vMerge/>
          </w:tcPr>
          <w:p w:rsidR="008754A3" w:rsidRPr="008754A3" w:rsidRDefault="008754A3" w:rsidP="009C0B9B">
            <w:pPr>
              <w:rPr>
                <w:rFonts w:eastAsia="Calibri"/>
                <w:b/>
                <w:sz w:val="32"/>
                <w:szCs w:val="32"/>
              </w:rPr>
            </w:pPr>
          </w:p>
        </w:tc>
        <w:tc>
          <w:tcPr>
            <w:tcW w:w="3931" w:type="dxa"/>
            <w:vMerge/>
          </w:tcPr>
          <w:p w:rsidR="008754A3" w:rsidRPr="008754A3" w:rsidRDefault="008754A3" w:rsidP="009C0B9B">
            <w:pPr>
              <w:rPr>
                <w:rFonts w:eastAsia="Calibri"/>
                <w:b/>
                <w:sz w:val="32"/>
                <w:szCs w:val="32"/>
              </w:rPr>
            </w:pPr>
          </w:p>
        </w:tc>
        <w:tc>
          <w:tcPr>
            <w:tcW w:w="1417" w:type="dxa"/>
          </w:tcPr>
          <w:p w:rsidR="008754A3" w:rsidRPr="008754A3" w:rsidRDefault="008754A3" w:rsidP="009C0B9B">
            <w:pPr>
              <w:jc w:val="center"/>
              <w:rPr>
                <w:rFonts w:eastAsia="Calibri"/>
                <w:b/>
                <w:sz w:val="32"/>
                <w:szCs w:val="32"/>
              </w:rPr>
            </w:pPr>
            <w:r w:rsidRPr="008754A3">
              <w:rPr>
                <w:rFonts w:eastAsia="Calibri"/>
                <w:b/>
                <w:sz w:val="32"/>
                <w:szCs w:val="32"/>
              </w:rPr>
              <w:t>2013</w:t>
            </w:r>
          </w:p>
        </w:tc>
        <w:tc>
          <w:tcPr>
            <w:tcW w:w="1134" w:type="dxa"/>
          </w:tcPr>
          <w:p w:rsidR="008754A3" w:rsidRPr="008754A3" w:rsidRDefault="008754A3" w:rsidP="009C0B9B">
            <w:pPr>
              <w:jc w:val="center"/>
              <w:rPr>
                <w:rFonts w:eastAsia="Calibri"/>
                <w:b/>
                <w:sz w:val="32"/>
                <w:szCs w:val="32"/>
              </w:rPr>
            </w:pPr>
            <w:r w:rsidRPr="008754A3">
              <w:rPr>
                <w:rFonts w:eastAsia="Calibri"/>
                <w:b/>
                <w:sz w:val="32"/>
                <w:szCs w:val="32"/>
              </w:rPr>
              <w:t>2014</w:t>
            </w:r>
          </w:p>
        </w:tc>
        <w:tc>
          <w:tcPr>
            <w:tcW w:w="1134" w:type="dxa"/>
          </w:tcPr>
          <w:p w:rsidR="008754A3" w:rsidRPr="008754A3" w:rsidRDefault="008754A3" w:rsidP="009C0B9B">
            <w:pPr>
              <w:jc w:val="center"/>
              <w:rPr>
                <w:rFonts w:eastAsia="Calibri"/>
                <w:b/>
                <w:sz w:val="32"/>
                <w:szCs w:val="32"/>
              </w:rPr>
            </w:pPr>
            <w:r w:rsidRPr="008754A3">
              <w:rPr>
                <w:rFonts w:eastAsia="Calibri"/>
                <w:b/>
                <w:sz w:val="32"/>
                <w:szCs w:val="32"/>
              </w:rPr>
              <w:t>2015</w:t>
            </w:r>
          </w:p>
        </w:tc>
        <w:tc>
          <w:tcPr>
            <w:tcW w:w="1134" w:type="dxa"/>
          </w:tcPr>
          <w:p w:rsidR="008754A3" w:rsidRPr="008754A3" w:rsidRDefault="008754A3" w:rsidP="009C0B9B">
            <w:pPr>
              <w:jc w:val="center"/>
              <w:rPr>
                <w:rFonts w:eastAsia="Calibri"/>
                <w:b/>
                <w:sz w:val="32"/>
                <w:szCs w:val="32"/>
              </w:rPr>
            </w:pPr>
            <w:r w:rsidRPr="008754A3">
              <w:rPr>
                <w:rFonts w:eastAsia="Calibri"/>
                <w:b/>
                <w:sz w:val="32"/>
                <w:szCs w:val="32"/>
              </w:rPr>
              <w:t>2016</w:t>
            </w:r>
          </w:p>
        </w:tc>
        <w:tc>
          <w:tcPr>
            <w:tcW w:w="1134" w:type="dxa"/>
          </w:tcPr>
          <w:p w:rsidR="008754A3" w:rsidRPr="008754A3" w:rsidRDefault="008754A3" w:rsidP="009C0B9B">
            <w:pPr>
              <w:jc w:val="center"/>
              <w:rPr>
                <w:rFonts w:eastAsia="Calibri"/>
                <w:b/>
                <w:sz w:val="32"/>
                <w:szCs w:val="32"/>
              </w:rPr>
            </w:pPr>
            <w:r w:rsidRPr="008754A3">
              <w:rPr>
                <w:rFonts w:eastAsia="Calibri"/>
                <w:b/>
                <w:sz w:val="32"/>
                <w:szCs w:val="32"/>
              </w:rPr>
              <w:t>2</w:t>
            </w:r>
            <w:r w:rsidRPr="009C0B9B">
              <w:rPr>
                <w:rFonts w:eastAsia="Calibri"/>
                <w:b/>
                <w:sz w:val="32"/>
                <w:szCs w:val="32"/>
              </w:rPr>
              <w:t>017</w:t>
            </w:r>
          </w:p>
        </w:tc>
      </w:tr>
      <w:tr w:rsidR="008754A3" w:rsidRPr="008754A3" w:rsidTr="008754A3">
        <w:trPr>
          <w:jc w:val="center"/>
        </w:trPr>
        <w:tc>
          <w:tcPr>
            <w:tcW w:w="4928" w:type="dxa"/>
            <w:gridSpan w:val="2"/>
          </w:tcPr>
          <w:p w:rsidR="008754A3" w:rsidRPr="008754A3" w:rsidRDefault="008754A3" w:rsidP="009C0B9B">
            <w:pPr>
              <w:rPr>
                <w:rFonts w:eastAsia="Calibri"/>
                <w:b/>
              </w:rPr>
            </w:pPr>
            <w:r w:rsidRPr="008754A3">
              <w:rPr>
                <w:rFonts w:eastAsia="Calibri"/>
                <w:b/>
              </w:rPr>
              <w:t xml:space="preserve">Способность к позитивному целеполаганию и созидательным действиям </w:t>
            </w:r>
          </w:p>
        </w:tc>
        <w:tc>
          <w:tcPr>
            <w:tcW w:w="1417"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Высокий уровень</w:t>
            </w:r>
          </w:p>
        </w:tc>
        <w:tc>
          <w:tcPr>
            <w:tcW w:w="1417" w:type="dxa"/>
          </w:tcPr>
          <w:p w:rsidR="008754A3" w:rsidRPr="008754A3" w:rsidRDefault="008754A3" w:rsidP="009C0B9B">
            <w:pPr>
              <w:rPr>
                <w:rFonts w:eastAsia="Calibri"/>
              </w:rPr>
            </w:pPr>
            <w:r w:rsidRPr="008754A3">
              <w:rPr>
                <w:rFonts w:eastAsia="Calibri"/>
              </w:rPr>
              <w:t>10%</w:t>
            </w:r>
          </w:p>
        </w:tc>
        <w:tc>
          <w:tcPr>
            <w:tcW w:w="1134" w:type="dxa"/>
          </w:tcPr>
          <w:p w:rsidR="008754A3" w:rsidRPr="008754A3" w:rsidRDefault="008754A3" w:rsidP="009C0B9B">
            <w:pPr>
              <w:rPr>
                <w:rFonts w:eastAsia="Calibri"/>
              </w:rPr>
            </w:pPr>
            <w:r w:rsidRPr="008754A3">
              <w:rPr>
                <w:rFonts w:eastAsia="Calibri"/>
              </w:rPr>
              <w:t>12%</w:t>
            </w:r>
          </w:p>
        </w:tc>
        <w:tc>
          <w:tcPr>
            <w:tcW w:w="1134" w:type="dxa"/>
          </w:tcPr>
          <w:p w:rsidR="008754A3" w:rsidRPr="008754A3" w:rsidRDefault="008754A3" w:rsidP="009C0B9B">
            <w:pPr>
              <w:rPr>
                <w:rFonts w:eastAsia="Calibri"/>
              </w:rPr>
            </w:pPr>
            <w:r w:rsidRPr="008754A3">
              <w:rPr>
                <w:rFonts w:eastAsia="Calibri"/>
              </w:rPr>
              <w:t>13%</w:t>
            </w:r>
          </w:p>
        </w:tc>
        <w:tc>
          <w:tcPr>
            <w:tcW w:w="1134" w:type="dxa"/>
          </w:tcPr>
          <w:p w:rsidR="008754A3" w:rsidRPr="008754A3" w:rsidRDefault="008754A3" w:rsidP="009C0B9B">
            <w:pPr>
              <w:rPr>
                <w:rFonts w:eastAsia="Calibri"/>
              </w:rPr>
            </w:pPr>
            <w:r w:rsidRPr="008754A3">
              <w:rPr>
                <w:rFonts w:eastAsia="Calibri"/>
              </w:rPr>
              <w:t>14%</w:t>
            </w:r>
          </w:p>
        </w:tc>
        <w:tc>
          <w:tcPr>
            <w:tcW w:w="1134" w:type="dxa"/>
          </w:tcPr>
          <w:p w:rsidR="008754A3" w:rsidRPr="008754A3" w:rsidRDefault="008754A3" w:rsidP="009C0B9B">
            <w:pPr>
              <w:rPr>
                <w:rFonts w:eastAsia="Calibri"/>
              </w:rPr>
            </w:pPr>
            <w:r w:rsidRPr="008754A3">
              <w:rPr>
                <w:rFonts w:eastAsia="Calibri"/>
              </w:rPr>
              <w:t>15%</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Достаточный уровень</w:t>
            </w:r>
          </w:p>
        </w:tc>
        <w:tc>
          <w:tcPr>
            <w:tcW w:w="1417" w:type="dxa"/>
          </w:tcPr>
          <w:p w:rsidR="008754A3" w:rsidRPr="008754A3" w:rsidRDefault="008754A3" w:rsidP="009C0B9B">
            <w:pPr>
              <w:rPr>
                <w:rFonts w:eastAsia="Calibri"/>
              </w:rPr>
            </w:pPr>
            <w:r w:rsidRPr="008754A3">
              <w:rPr>
                <w:rFonts w:eastAsia="Calibri"/>
              </w:rPr>
              <w:t>15%</w:t>
            </w:r>
          </w:p>
        </w:tc>
        <w:tc>
          <w:tcPr>
            <w:tcW w:w="1134" w:type="dxa"/>
          </w:tcPr>
          <w:p w:rsidR="008754A3" w:rsidRPr="008754A3" w:rsidRDefault="008754A3" w:rsidP="009C0B9B">
            <w:pPr>
              <w:rPr>
                <w:rFonts w:eastAsia="Calibri"/>
              </w:rPr>
            </w:pPr>
            <w:r w:rsidRPr="008754A3">
              <w:rPr>
                <w:rFonts w:eastAsia="Calibri"/>
              </w:rPr>
              <w:t>20%</w:t>
            </w:r>
          </w:p>
        </w:tc>
        <w:tc>
          <w:tcPr>
            <w:tcW w:w="1134" w:type="dxa"/>
          </w:tcPr>
          <w:p w:rsidR="008754A3" w:rsidRPr="008754A3" w:rsidRDefault="008754A3" w:rsidP="009C0B9B">
            <w:pPr>
              <w:rPr>
                <w:rFonts w:eastAsia="Calibri"/>
              </w:rPr>
            </w:pPr>
            <w:r w:rsidRPr="008754A3">
              <w:rPr>
                <w:rFonts w:eastAsia="Calibri"/>
              </w:rPr>
              <w:t>26%</w:t>
            </w:r>
          </w:p>
        </w:tc>
        <w:tc>
          <w:tcPr>
            <w:tcW w:w="1134" w:type="dxa"/>
          </w:tcPr>
          <w:p w:rsidR="008754A3" w:rsidRPr="008754A3" w:rsidRDefault="008754A3" w:rsidP="009C0B9B">
            <w:pPr>
              <w:rPr>
                <w:rFonts w:eastAsia="Calibri"/>
              </w:rPr>
            </w:pPr>
            <w:r w:rsidRPr="008754A3">
              <w:rPr>
                <w:rFonts w:eastAsia="Calibri"/>
              </w:rPr>
              <w:t>30%</w:t>
            </w:r>
          </w:p>
        </w:tc>
        <w:tc>
          <w:tcPr>
            <w:tcW w:w="1134" w:type="dxa"/>
          </w:tcPr>
          <w:p w:rsidR="008754A3" w:rsidRPr="008754A3" w:rsidRDefault="008754A3" w:rsidP="009C0B9B">
            <w:pPr>
              <w:rPr>
                <w:rFonts w:eastAsia="Calibri"/>
              </w:rPr>
            </w:pPr>
            <w:r w:rsidRPr="008754A3">
              <w:rPr>
                <w:rFonts w:eastAsia="Calibri"/>
              </w:rPr>
              <w:t>32%</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Средний уровень</w:t>
            </w:r>
          </w:p>
        </w:tc>
        <w:tc>
          <w:tcPr>
            <w:tcW w:w="1417" w:type="dxa"/>
          </w:tcPr>
          <w:p w:rsidR="008754A3" w:rsidRPr="008754A3" w:rsidRDefault="008754A3" w:rsidP="009C0B9B">
            <w:pPr>
              <w:rPr>
                <w:rFonts w:eastAsia="Calibri"/>
              </w:rPr>
            </w:pPr>
            <w:r w:rsidRPr="008754A3">
              <w:rPr>
                <w:rFonts w:eastAsia="Calibri"/>
              </w:rPr>
              <w:t>65%</w:t>
            </w:r>
          </w:p>
        </w:tc>
        <w:tc>
          <w:tcPr>
            <w:tcW w:w="1134" w:type="dxa"/>
          </w:tcPr>
          <w:p w:rsidR="008754A3" w:rsidRPr="008754A3" w:rsidRDefault="008754A3" w:rsidP="009C0B9B">
            <w:pPr>
              <w:rPr>
                <w:rFonts w:eastAsia="Calibri"/>
              </w:rPr>
            </w:pPr>
            <w:r w:rsidRPr="008754A3">
              <w:rPr>
                <w:rFonts w:eastAsia="Calibri"/>
              </w:rPr>
              <w:t>60%</w:t>
            </w:r>
          </w:p>
        </w:tc>
        <w:tc>
          <w:tcPr>
            <w:tcW w:w="1134" w:type="dxa"/>
          </w:tcPr>
          <w:p w:rsidR="008754A3" w:rsidRPr="008754A3" w:rsidRDefault="008754A3" w:rsidP="009C0B9B">
            <w:pPr>
              <w:rPr>
                <w:rFonts w:eastAsia="Calibri"/>
              </w:rPr>
            </w:pPr>
            <w:r w:rsidRPr="008754A3">
              <w:rPr>
                <w:rFonts w:eastAsia="Calibri"/>
              </w:rPr>
              <w:t>55%</w:t>
            </w:r>
          </w:p>
        </w:tc>
        <w:tc>
          <w:tcPr>
            <w:tcW w:w="1134" w:type="dxa"/>
          </w:tcPr>
          <w:p w:rsidR="008754A3" w:rsidRPr="008754A3" w:rsidRDefault="008754A3" w:rsidP="009C0B9B">
            <w:pPr>
              <w:rPr>
                <w:rFonts w:eastAsia="Calibri"/>
              </w:rPr>
            </w:pPr>
            <w:r w:rsidRPr="008754A3">
              <w:rPr>
                <w:rFonts w:eastAsia="Calibri"/>
              </w:rPr>
              <w:t>52%</w:t>
            </w:r>
          </w:p>
        </w:tc>
        <w:tc>
          <w:tcPr>
            <w:tcW w:w="1134" w:type="dxa"/>
          </w:tcPr>
          <w:p w:rsidR="008754A3" w:rsidRPr="008754A3" w:rsidRDefault="008754A3" w:rsidP="009C0B9B">
            <w:pPr>
              <w:rPr>
                <w:rFonts w:eastAsia="Calibri"/>
              </w:rPr>
            </w:pPr>
            <w:r w:rsidRPr="008754A3">
              <w:rPr>
                <w:rFonts w:eastAsia="Calibri"/>
              </w:rPr>
              <w:t>50%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Низкий уровень</w:t>
            </w:r>
          </w:p>
        </w:tc>
        <w:tc>
          <w:tcPr>
            <w:tcW w:w="1417" w:type="dxa"/>
          </w:tcPr>
          <w:p w:rsidR="008754A3" w:rsidRPr="008754A3" w:rsidRDefault="008754A3" w:rsidP="009C0B9B">
            <w:pPr>
              <w:rPr>
                <w:rFonts w:eastAsia="Calibri"/>
              </w:rPr>
            </w:pPr>
            <w:r w:rsidRPr="008754A3">
              <w:rPr>
                <w:rFonts w:eastAsia="Calibri"/>
              </w:rPr>
              <w:t>10%</w:t>
            </w:r>
          </w:p>
        </w:tc>
        <w:tc>
          <w:tcPr>
            <w:tcW w:w="1134" w:type="dxa"/>
          </w:tcPr>
          <w:p w:rsidR="008754A3" w:rsidRPr="008754A3" w:rsidRDefault="008754A3" w:rsidP="009C0B9B">
            <w:pPr>
              <w:rPr>
                <w:rFonts w:eastAsia="Calibri"/>
              </w:rPr>
            </w:pPr>
            <w:r w:rsidRPr="008754A3">
              <w:rPr>
                <w:rFonts w:eastAsia="Calibri"/>
              </w:rPr>
              <w:t>8%</w:t>
            </w:r>
          </w:p>
        </w:tc>
        <w:tc>
          <w:tcPr>
            <w:tcW w:w="1134" w:type="dxa"/>
          </w:tcPr>
          <w:p w:rsidR="008754A3" w:rsidRPr="008754A3" w:rsidRDefault="008754A3" w:rsidP="009C0B9B">
            <w:pPr>
              <w:rPr>
                <w:rFonts w:eastAsia="Calibri"/>
              </w:rPr>
            </w:pPr>
            <w:r w:rsidRPr="008754A3">
              <w:rPr>
                <w:rFonts w:eastAsia="Calibri"/>
              </w:rPr>
              <w:t>6%</w:t>
            </w:r>
          </w:p>
        </w:tc>
        <w:tc>
          <w:tcPr>
            <w:tcW w:w="1134" w:type="dxa"/>
          </w:tcPr>
          <w:p w:rsidR="008754A3" w:rsidRPr="008754A3" w:rsidRDefault="008754A3" w:rsidP="009C0B9B">
            <w:pPr>
              <w:rPr>
                <w:rFonts w:eastAsia="Calibri"/>
              </w:rPr>
            </w:pPr>
            <w:r w:rsidRPr="008754A3">
              <w:rPr>
                <w:rFonts w:eastAsia="Calibri"/>
              </w:rPr>
              <w:t>4%</w:t>
            </w:r>
          </w:p>
        </w:tc>
        <w:tc>
          <w:tcPr>
            <w:tcW w:w="1134" w:type="dxa"/>
          </w:tcPr>
          <w:p w:rsidR="008754A3" w:rsidRPr="008754A3" w:rsidRDefault="008754A3" w:rsidP="009C0B9B">
            <w:pPr>
              <w:rPr>
                <w:rFonts w:eastAsia="Calibri"/>
              </w:rPr>
            </w:pPr>
            <w:r w:rsidRPr="008754A3">
              <w:rPr>
                <w:rFonts w:eastAsia="Calibri"/>
              </w:rPr>
              <w:t>3%</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Крайне низкий уровень</w:t>
            </w:r>
          </w:p>
        </w:tc>
        <w:tc>
          <w:tcPr>
            <w:tcW w:w="1417"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r>
      <w:tr w:rsidR="008754A3" w:rsidRPr="008754A3" w:rsidTr="008754A3">
        <w:trPr>
          <w:jc w:val="center"/>
        </w:trPr>
        <w:tc>
          <w:tcPr>
            <w:tcW w:w="4928" w:type="dxa"/>
            <w:gridSpan w:val="2"/>
          </w:tcPr>
          <w:p w:rsidR="008754A3" w:rsidRPr="008754A3" w:rsidRDefault="008754A3" w:rsidP="009C0B9B">
            <w:pPr>
              <w:rPr>
                <w:rFonts w:eastAsia="Calibri"/>
                <w:b/>
              </w:rPr>
            </w:pPr>
            <w:proofErr w:type="spellStart"/>
            <w:r w:rsidRPr="008754A3">
              <w:rPr>
                <w:rFonts w:eastAsia="Calibri"/>
                <w:b/>
              </w:rPr>
              <w:t>Саморегуляция</w:t>
            </w:r>
            <w:proofErr w:type="spellEnd"/>
          </w:p>
        </w:tc>
        <w:tc>
          <w:tcPr>
            <w:tcW w:w="1417"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Высокий уровень</w:t>
            </w:r>
          </w:p>
        </w:tc>
        <w:tc>
          <w:tcPr>
            <w:tcW w:w="1417" w:type="dxa"/>
          </w:tcPr>
          <w:p w:rsidR="008754A3" w:rsidRPr="008754A3" w:rsidRDefault="008754A3" w:rsidP="009C0B9B">
            <w:pPr>
              <w:rPr>
                <w:rFonts w:eastAsia="Calibri"/>
              </w:rPr>
            </w:pPr>
            <w:r w:rsidRPr="008754A3">
              <w:rPr>
                <w:rFonts w:eastAsia="Calibri"/>
              </w:rPr>
              <w:t>5%</w:t>
            </w:r>
          </w:p>
        </w:tc>
        <w:tc>
          <w:tcPr>
            <w:tcW w:w="1134" w:type="dxa"/>
          </w:tcPr>
          <w:p w:rsidR="008754A3" w:rsidRPr="008754A3" w:rsidRDefault="008754A3" w:rsidP="009C0B9B">
            <w:pPr>
              <w:rPr>
                <w:rFonts w:eastAsia="Calibri"/>
              </w:rPr>
            </w:pPr>
            <w:r w:rsidRPr="008754A3">
              <w:rPr>
                <w:rFonts w:eastAsia="Calibri"/>
              </w:rPr>
              <w:t>6%</w:t>
            </w:r>
          </w:p>
        </w:tc>
        <w:tc>
          <w:tcPr>
            <w:tcW w:w="1134" w:type="dxa"/>
          </w:tcPr>
          <w:p w:rsidR="008754A3" w:rsidRPr="008754A3" w:rsidRDefault="008754A3" w:rsidP="009C0B9B">
            <w:pPr>
              <w:rPr>
                <w:rFonts w:eastAsia="Calibri"/>
              </w:rPr>
            </w:pPr>
            <w:r w:rsidRPr="008754A3">
              <w:rPr>
                <w:rFonts w:eastAsia="Calibri"/>
              </w:rPr>
              <w:t>8%</w:t>
            </w:r>
          </w:p>
        </w:tc>
        <w:tc>
          <w:tcPr>
            <w:tcW w:w="1134" w:type="dxa"/>
          </w:tcPr>
          <w:p w:rsidR="008754A3" w:rsidRPr="008754A3" w:rsidRDefault="008754A3" w:rsidP="009C0B9B">
            <w:pPr>
              <w:rPr>
                <w:rFonts w:eastAsia="Calibri"/>
              </w:rPr>
            </w:pPr>
            <w:r w:rsidRPr="008754A3">
              <w:rPr>
                <w:rFonts w:eastAsia="Calibri"/>
              </w:rPr>
              <w:t>9%</w:t>
            </w:r>
          </w:p>
        </w:tc>
        <w:tc>
          <w:tcPr>
            <w:tcW w:w="1134" w:type="dxa"/>
          </w:tcPr>
          <w:p w:rsidR="008754A3" w:rsidRPr="008754A3" w:rsidRDefault="008754A3" w:rsidP="009C0B9B">
            <w:pPr>
              <w:rPr>
                <w:rFonts w:eastAsia="Calibri"/>
              </w:rPr>
            </w:pPr>
            <w:r w:rsidRPr="008754A3">
              <w:rPr>
                <w:rFonts w:eastAsia="Calibri"/>
              </w:rPr>
              <w:t>10%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Достаточный уровень</w:t>
            </w:r>
          </w:p>
        </w:tc>
        <w:tc>
          <w:tcPr>
            <w:tcW w:w="1417" w:type="dxa"/>
          </w:tcPr>
          <w:p w:rsidR="008754A3" w:rsidRPr="008754A3" w:rsidRDefault="008754A3" w:rsidP="009C0B9B">
            <w:pPr>
              <w:rPr>
                <w:rFonts w:eastAsia="Calibri"/>
              </w:rPr>
            </w:pPr>
            <w:r w:rsidRPr="008754A3">
              <w:rPr>
                <w:rFonts w:eastAsia="Calibri"/>
              </w:rPr>
              <w:t>30%</w:t>
            </w:r>
          </w:p>
        </w:tc>
        <w:tc>
          <w:tcPr>
            <w:tcW w:w="1134" w:type="dxa"/>
          </w:tcPr>
          <w:p w:rsidR="008754A3" w:rsidRPr="008754A3" w:rsidRDefault="008754A3" w:rsidP="009C0B9B">
            <w:pPr>
              <w:rPr>
                <w:rFonts w:eastAsia="Calibri"/>
              </w:rPr>
            </w:pPr>
            <w:r w:rsidRPr="008754A3">
              <w:rPr>
                <w:rFonts w:eastAsia="Calibri"/>
              </w:rPr>
              <w:t>35%</w:t>
            </w:r>
          </w:p>
        </w:tc>
        <w:tc>
          <w:tcPr>
            <w:tcW w:w="1134" w:type="dxa"/>
          </w:tcPr>
          <w:p w:rsidR="008754A3" w:rsidRPr="008754A3" w:rsidRDefault="008754A3" w:rsidP="009C0B9B">
            <w:pPr>
              <w:rPr>
                <w:rFonts w:eastAsia="Calibri"/>
              </w:rPr>
            </w:pPr>
            <w:r w:rsidRPr="008754A3">
              <w:rPr>
                <w:rFonts w:eastAsia="Calibri"/>
              </w:rPr>
              <w:t>40%</w:t>
            </w:r>
          </w:p>
        </w:tc>
        <w:tc>
          <w:tcPr>
            <w:tcW w:w="1134" w:type="dxa"/>
          </w:tcPr>
          <w:p w:rsidR="008754A3" w:rsidRPr="008754A3" w:rsidRDefault="008754A3" w:rsidP="009C0B9B">
            <w:pPr>
              <w:rPr>
                <w:rFonts w:eastAsia="Calibri"/>
              </w:rPr>
            </w:pPr>
            <w:r w:rsidRPr="008754A3">
              <w:rPr>
                <w:rFonts w:eastAsia="Calibri"/>
              </w:rPr>
              <w:t>45%</w:t>
            </w:r>
          </w:p>
        </w:tc>
        <w:tc>
          <w:tcPr>
            <w:tcW w:w="1134" w:type="dxa"/>
          </w:tcPr>
          <w:p w:rsidR="008754A3" w:rsidRPr="008754A3" w:rsidRDefault="008754A3" w:rsidP="009C0B9B">
            <w:pPr>
              <w:rPr>
                <w:rFonts w:eastAsia="Calibri"/>
              </w:rPr>
            </w:pPr>
            <w:r w:rsidRPr="008754A3">
              <w:rPr>
                <w:rFonts w:eastAsia="Calibri"/>
              </w:rPr>
              <w:t>50%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Средний уровень</w:t>
            </w:r>
          </w:p>
        </w:tc>
        <w:tc>
          <w:tcPr>
            <w:tcW w:w="1417" w:type="dxa"/>
          </w:tcPr>
          <w:p w:rsidR="008754A3" w:rsidRPr="008754A3" w:rsidRDefault="008754A3" w:rsidP="009C0B9B">
            <w:pPr>
              <w:rPr>
                <w:rFonts w:eastAsia="Calibri"/>
              </w:rPr>
            </w:pPr>
            <w:r w:rsidRPr="008754A3">
              <w:rPr>
                <w:rFonts w:eastAsia="Calibri"/>
              </w:rPr>
              <w:t>50%</w:t>
            </w:r>
          </w:p>
        </w:tc>
        <w:tc>
          <w:tcPr>
            <w:tcW w:w="1134" w:type="dxa"/>
          </w:tcPr>
          <w:p w:rsidR="008754A3" w:rsidRPr="008754A3" w:rsidRDefault="008754A3" w:rsidP="009C0B9B">
            <w:pPr>
              <w:rPr>
                <w:rFonts w:eastAsia="Calibri"/>
              </w:rPr>
            </w:pPr>
            <w:r w:rsidRPr="008754A3">
              <w:rPr>
                <w:rFonts w:eastAsia="Calibri"/>
              </w:rPr>
              <w:t>46%</w:t>
            </w:r>
          </w:p>
        </w:tc>
        <w:tc>
          <w:tcPr>
            <w:tcW w:w="1134" w:type="dxa"/>
          </w:tcPr>
          <w:p w:rsidR="008754A3" w:rsidRPr="008754A3" w:rsidRDefault="008754A3" w:rsidP="009C0B9B">
            <w:pPr>
              <w:rPr>
                <w:rFonts w:eastAsia="Calibri"/>
              </w:rPr>
            </w:pPr>
            <w:r w:rsidRPr="008754A3">
              <w:rPr>
                <w:rFonts w:eastAsia="Calibri"/>
              </w:rPr>
              <w:t>41%</w:t>
            </w:r>
          </w:p>
        </w:tc>
        <w:tc>
          <w:tcPr>
            <w:tcW w:w="1134" w:type="dxa"/>
          </w:tcPr>
          <w:p w:rsidR="008754A3" w:rsidRPr="008754A3" w:rsidRDefault="008754A3" w:rsidP="009C0B9B">
            <w:pPr>
              <w:rPr>
                <w:rFonts w:eastAsia="Calibri"/>
              </w:rPr>
            </w:pPr>
            <w:r w:rsidRPr="008754A3">
              <w:rPr>
                <w:rFonts w:eastAsia="Calibri"/>
              </w:rPr>
              <w:t>37%</w:t>
            </w:r>
          </w:p>
        </w:tc>
        <w:tc>
          <w:tcPr>
            <w:tcW w:w="1134" w:type="dxa"/>
          </w:tcPr>
          <w:p w:rsidR="008754A3" w:rsidRPr="008754A3" w:rsidRDefault="008754A3" w:rsidP="009C0B9B">
            <w:pPr>
              <w:rPr>
                <w:rFonts w:eastAsia="Calibri"/>
              </w:rPr>
            </w:pPr>
            <w:r w:rsidRPr="008754A3">
              <w:rPr>
                <w:rFonts w:eastAsia="Calibri"/>
              </w:rPr>
              <w:t>34%</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Низкий уровень</w:t>
            </w:r>
          </w:p>
        </w:tc>
        <w:tc>
          <w:tcPr>
            <w:tcW w:w="1417" w:type="dxa"/>
          </w:tcPr>
          <w:p w:rsidR="008754A3" w:rsidRPr="008754A3" w:rsidRDefault="008754A3" w:rsidP="009C0B9B">
            <w:pPr>
              <w:rPr>
                <w:rFonts w:eastAsia="Calibri"/>
              </w:rPr>
            </w:pPr>
            <w:r w:rsidRPr="008754A3">
              <w:rPr>
                <w:rFonts w:eastAsia="Calibri"/>
              </w:rPr>
              <w:t>10%</w:t>
            </w:r>
          </w:p>
        </w:tc>
        <w:tc>
          <w:tcPr>
            <w:tcW w:w="1134" w:type="dxa"/>
          </w:tcPr>
          <w:p w:rsidR="008754A3" w:rsidRPr="008754A3" w:rsidRDefault="008754A3" w:rsidP="009C0B9B">
            <w:pPr>
              <w:rPr>
                <w:rFonts w:eastAsia="Calibri"/>
              </w:rPr>
            </w:pPr>
            <w:r w:rsidRPr="008754A3">
              <w:rPr>
                <w:rFonts w:eastAsia="Calibri"/>
              </w:rPr>
              <w:t>9%</w:t>
            </w:r>
          </w:p>
        </w:tc>
        <w:tc>
          <w:tcPr>
            <w:tcW w:w="1134" w:type="dxa"/>
          </w:tcPr>
          <w:p w:rsidR="008754A3" w:rsidRPr="008754A3" w:rsidRDefault="008754A3" w:rsidP="009C0B9B">
            <w:pPr>
              <w:rPr>
                <w:rFonts w:eastAsia="Calibri"/>
              </w:rPr>
            </w:pPr>
            <w:r w:rsidRPr="008754A3">
              <w:rPr>
                <w:rFonts w:eastAsia="Calibri"/>
              </w:rPr>
              <w:t>8%</w:t>
            </w:r>
          </w:p>
        </w:tc>
        <w:tc>
          <w:tcPr>
            <w:tcW w:w="1134" w:type="dxa"/>
          </w:tcPr>
          <w:p w:rsidR="008754A3" w:rsidRPr="008754A3" w:rsidRDefault="008754A3" w:rsidP="009C0B9B">
            <w:pPr>
              <w:rPr>
                <w:rFonts w:eastAsia="Calibri"/>
              </w:rPr>
            </w:pPr>
            <w:r w:rsidRPr="008754A3">
              <w:rPr>
                <w:rFonts w:eastAsia="Calibri"/>
              </w:rPr>
              <w:t>7%</w:t>
            </w:r>
          </w:p>
        </w:tc>
        <w:tc>
          <w:tcPr>
            <w:tcW w:w="1134" w:type="dxa"/>
          </w:tcPr>
          <w:p w:rsidR="008754A3" w:rsidRPr="008754A3" w:rsidRDefault="008754A3" w:rsidP="009C0B9B">
            <w:pPr>
              <w:rPr>
                <w:rFonts w:eastAsia="Calibri"/>
              </w:rPr>
            </w:pPr>
            <w:r w:rsidRPr="008754A3">
              <w:rPr>
                <w:rFonts w:eastAsia="Calibri"/>
              </w:rPr>
              <w:t>5%</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Крайне низкий уровень</w:t>
            </w:r>
          </w:p>
        </w:tc>
        <w:tc>
          <w:tcPr>
            <w:tcW w:w="1417" w:type="dxa"/>
          </w:tcPr>
          <w:p w:rsidR="008754A3" w:rsidRPr="008754A3" w:rsidRDefault="008754A3" w:rsidP="009C0B9B">
            <w:pPr>
              <w:rPr>
                <w:rFonts w:eastAsia="Calibri"/>
              </w:rPr>
            </w:pPr>
            <w:r w:rsidRPr="008754A3">
              <w:rPr>
                <w:rFonts w:eastAsia="Calibri"/>
              </w:rPr>
              <w:t>5%</w:t>
            </w:r>
          </w:p>
        </w:tc>
        <w:tc>
          <w:tcPr>
            <w:tcW w:w="1134" w:type="dxa"/>
          </w:tcPr>
          <w:p w:rsidR="008754A3" w:rsidRPr="008754A3" w:rsidRDefault="008754A3" w:rsidP="009C0B9B">
            <w:pPr>
              <w:rPr>
                <w:rFonts w:eastAsia="Calibri"/>
              </w:rPr>
            </w:pPr>
            <w:r w:rsidRPr="008754A3">
              <w:rPr>
                <w:rFonts w:eastAsia="Calibri"/>
              </w:rPr>
              <w:t>4%</w:t>
            </w:r>
          </w:p>
        </w:tc>
        <w:tc>
          <w:tcPr>
            <w:tcW w:w="1134" w:type="dxa"/>
          </w:tcPr>
          <w:p w:rsidR="008754A3" w:rsidRPr="008754A3" w:rsidRDefault="008754A3" w:rsidP="009C0B9B">
            <w:pPr>
              <w:rPr>
                <w:rFonts w:eastAsia="Calibri"/>
              </w:rPr>
            </w:pPr>
            <w:r w:rsidRPr="008754A3">
              <w:rPr>
                <w:rFonts w:eastAsia="Calibri"/>
              </w:rPr>
              <w:t>3%</w:t>
            </w:r>
          </w:p>
        </w:tc>
        <w:tc>
          <w:tcPr>
            <w:tcW w:w="1134" w:type="dxa"/>
          </w:tcPr>
          <w:p w:rsidR="008754A3" w:rsidRPr="008754A3" w:rsidRDefault="008754A3" w:rsidP="009C0B9B">
            <w:pPr>
              <w:rPr>
                <w:rFonts w:eastAsia="Calibri"/>
              </w:rPr>
            </w:pPr>
            <w:r w:rsidRPr="008754A3">
              <w:rPr>
                <w:rFonts w:eastAsia="Calibri"/>
              </w:rPr>
              <w:t>2%</w:t>
            </w:r>
          </w:p>
        </w:tc>
        <w:tc>
          <w:tcPr>
            <w:tcW w:w="1134" w:type="dxa"/>
          </w:tcPr>
          <w:p w:rsidR="008754A3" w:rsidRPr="008754A3" w:rsidRDefault="008754A3" w:rsidP="009C0B9B">
            <w:pPr>
              <w:rPr>
                <w:rFonts w:eastAsia="Calibri"/>
              </w:rPr>
            </w:pPr>
            <w:r w:rsidRPr="008754A3">
              <w:rPr>
                <w:rFonts w:eastAsia="Calibri"/>
              </w:rPr>
              <w:t>1%</w:t>
            </w:r>
          </w:p>
        </w:tc>
      </w:tr>
      <w:tr w:rsidR="008754A3" w:rsidRPr="008754A3" w:rsidTr="008754A3">
        <w:trPr>
          <w:jc w:val="center"/>
        </w:trPr>
        <w:tc>
          <w:tcPr>
            <w:tcW w:w="4928" w:type="dxa"/>
            <w:gridSpan w:val="2"/>
          </w:tcPr>
          <w:p w:rsidR="008754A3" w:rsidRPr="008754A3" w:rsidRDefault="008754A3" w:rsidP="009C0B9B">
            <w:pPr>
              <w:rPr>
                <w:rFonts w:eastAsia="Calibri"/>
                <w:b/>
              </w:rPr>
            </w:pPr>
            <w:r w:rsidRPr="008754A3">
              <w:rPr>
                <w:rFonts w:eastAsia="Calibri"/>
                <w:b/>
              </w:rPr>
              <w:t>Принятие себя и окружающего мира</w:t>
            </w:r>
          </w:p>
        </w:tc>
        <w:tc>
          <w:tcPr>
            <w:tcW w:w="1417"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Высокий уровень</w:t>
            </w:r>
          </w:p>
        </w:tc>
        <w:tc>
          <w:tcPr>
            <w:tcW w:w="1417" w:type="dxa"/>
          </w:tcPr>
          <w:p w:rsidR="008754A3" w:rsidRPr="008754A3" w:rsidRDefault="008754A3" w:rsidP="009C0B9B">
            <w:pPr>
              <w:rPr>
                <w:rFonts w:eastAsia="Calibri"/>
              </w:rPr>
            </w:pPr>
            <w:r w:rsidRPr="008754A3">
              <w:rPr>
                <w:rFonts w:eastAsia="Calibri"/>
              </w:rPr>
              <w:t>10</w:t>
            </w:r>
          </w:p>
        </w:tc>
        <w:tc>
          <w:tcPr>
            <w:tcW w:w="1134" w:type="dxa"/>
          </w:tcPr>
          <w:p w:rsidR="008754A3" w:rsidRPr="008754A3" w:rsidRDefault="008754A3" w:rsidP="009C0B9B">
            <w:pPr>
              <w:rPr>
                <w:rFonts w:eastAsia="Calibri"/>
              </w:rPr>
            </w:pPr>
            <w:r w:rsidRPr="008754A3">
              <w:rPr>
                <w:rFonts w:eastAsia="Calibri"/>
              </w:rPr>
              <w:t>12%</w:t>
            </w:r>
          </w:p>
        </w:tc>
        <w:tc>
          <w:tcPr>
            <w:tcW w:w="1134" w:type="dxa"/>
          </w:tcPr>
          <w:p w:rsidR="008754A3" w:rsidRPr="008754A3" w:rsidRDefault="008754A3" w:rsidP="009C0B9B">
            <w:pPr>
              <w:rPr>
                <w:rFonts w:eastAsia="Calibri"/>
              </w:rPr>
            </w:pPr>
            <w:r w:rsidRPr="008754A3">
              <w:rPr>
                <w:rFonts w:eastAsia="Calibri"/>
              </w:rPr>
              <w:t>13%</w:t>
            </w:r>
          </w:p>
        </w:tc>
        <w:tc>
          <w:tcPr>
            <w:tcW w:w="1134" w:type="dxa"/>
          </w:tcPr>
          <w:p w:rsidR="008754A3" w:rsidRPr="008754A3" w:rsidRDefault="008754A3" w:rsidP="009C0B9B">
            <w:pPr>
              <w:rPr>
                <w:rFonts w:eastAsia="Calibri"/>
              </w:rPr>
            </w:pPr>
            <w:r w:rsidRPr="008754A3">
              <w:rPr>
                <w:rFonts w:eastAsia="Calibri"/>
              </w:rPr>
              <w:t>15%</w:t>
            </w:r>
          </w:p>
        </w:tc>
        <w:tc>
          <w:tcPr>
            <w:tcW w:w="1134" w:type="dxa"/>
          </w:tcPr>
          <w:p w:rsidR="008754A3" w:rsidRPr="008754A3" w:rsidRDefault="008754A3" w:rsidP="009C0B9B">
            <w:pPr>
              <w:rPr>
                <w:rFonts w:eastAsia="Calibri"/>
              </w:rPr>
            </w:pPr>
            <w:r w:rsidRPr="008754A3">
              <w:rPr>
                <w:rFonts w:eastAsia="Calibri"/>
              </w:rPr>
              <w:t>18</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Достаточный уровень</w:t>
            </w:r>
          </w:p>
        </w:tc>
        <w:tc>
          <w:tcPr>
            <w:tcW w:w="1417" w:type="dxa"/>
          </w:tcPr>
          <w:p w:rsidR="008754A3" w:rsidRPr="008754A3" w:rsidRDefault="008754A3" w:rsidP="009C0B9B">
            <w:pPr>
              <w:rPr>
                <w:rFonts w:eastAsia="Calibri"/>
              </w:rPr>
            </w:pPr>
            <w:r w:rsidRPr="008754A3">
              <w:rPr>
                <w:rFonts w:eastAsia="Calibri"/>
              </w:rPr>
              <w:t>14%</w:t>
            </w:r>
          </w:p>
        </w:tc>
        <w:tc>
          <w:tcPr>
            <w:tcW w:w="1134" w:type="dxa"/>
          </w:tcPr>
          <w:p w:rsidR="008754A3" w:rsidRPr="008754A3" w:rsidRDefault="008754A3" w:rsidP="009C0B9B">
            <w:pPr>
              <w:rPr>
                <w:rFonts w:eastAsia="Calibri"/>
              </w:rPr>
            </w:pPr>
            <w:r w:rsidRPr="008754A3">
              <w:rPr>
                <w:rFonts w:eastAsia="Calibri"/>
              </w:rPr>
              <w:t>18%</w:t>
            </w:r>
          </w:p>
        </w:tc>
        <w:tc>
          <w:tcPr>
            <w:tcW w:w="1134" w:type="dxa"/>
          </w:tcPr>
          <w:p w:rsidR="008754A3" w:rsidRPr="008754A3" w:rsidRDefault="008754A3" w:rsidP="009C0B9B">
            <w:pPr>
              <w:rPr>
                <w:rFonts w:eastAsia="Calibri"/>
              </w:rPr>
            </w:pPr>
            <w:r w:rsidRPr="008754A3">
              <w:rPr>
                <w:rFonts w:eastAsia="Calibri"/>
              </w:rPr>
              <w:t>23%</w:t>
            </w:r>
          </w:p>
        </w:tc>
        <w:tc>
          <w:tcPr>
            <w:tcW w:w="1134" w:type="dxa"/>
          </w:tcPr>
          <w:p w:rsidR="008754A3" w:rsidRPr="008754A3" w:rsidRDefault="008754A3" w:rsidP="009C0B9B">
            <w:pPr>
              <w:rPr>
                <w:rFonts w:eastAsia="Calibri"/>
              </w:rPr>
            </w:pPr>
            <w:r w:rsidRPr="008754A3">
              <w:rPr>
                <w:rFonts w:eastAsia="Calibri"/>
              </w:rPr>
              <w:t>28%</w:t>
            </w:r>
          </w:p>
        </w:tc>
        <w:tc>
          <w:tcPr>
            <w:tcW w:w="1134" w:type="dxa"/>
          </w:tcPr>
          <w:p w:rsidR="008754A3" w:rsidRPr="008754A3" w:rsidRDefault="008754A3" w:rsidP="009C0B9B">
            <w:pPr>
              <w:rPr>
                <w:rFonts w:eastAsia="Calibri"/>
              </w:rPr>
            </w:pPr>
            <w:r w:rsidRPr="008754A3">
              <w:rPr>
                <w:rFonts w:eastAsia="Calibri"/>
              </w:rPr>
              <w:t>30%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Средний уровень</w:t>
            </w:r>
          </w:p>
        </w:tc>
        <w:tc>
          <w:tcPr>
            <w:tcW w:w="1417" w:type="dxa"/>
          </w:tcPr>
          <w:p w:rsidR="008754A3" w:rsidRPr="008754A3" w:rsidRDefault="008754A3" w:rsidP="009C0B9B">
            <w:pPr>
              <w:rPr>
                <w:rFonts w:eastAsia="Calibri"/>
              </w:rPr>
            </w:pPr>
            <w:r w:rsidRPr="008754A3">
              <w:rPr>
                <w:rFonts w:eastAsia="Calibri"/>
              </w:rPr>
              <w:t>70%</w:t>
            </w:r>
          </w:p>
        </w:tc>
        <w:tc>
          <w:tcPr>
            <w:tcW w:w="1134" w:type="dxa"/>
          </w:tcPr>
          <w:p w:rsidR="008754A3" w:rsidRPr="008754A3" w:rsidRDefault="008754A3" w:rsidP="009C0B9B">
            <w:pPr>
              <w:rPr>
                <w:rFonts w:eastAsia="Calibri"/>
              </w:rPr>
            </w:pPr>
            <w:r w:rsidRPr="008754A3">
              <w:rPr>
                <w:rFonts w:eastAsia="Calibri"/>
              </w:rPr>
              <w:t>65%</w:t>
            </w:r>
          </w:p>
        </w:tc>
        <w:tc>
          <w:tcPr>
            <w:tcW w:w="1134" w:type="dxa"/>
          </w:tcPr>
          <w:p w:rsidR="008754A3" w:rsidRPr="008754A3" w:rsidRDefault="008754A3" w:rsidP="009C0B9B">
            <w:pPr>
              <w:rPr>
                <w:rFonts w:eastAsia="Calibri"/>
              </w:rPr>
            </w:pPr>
            <w:r w:rsidRPr="008754A3">
              <w:rPr>
                <w:rFonts w:eastAsia="Calibri"/>
              </w:rPr>
              <w:t>60%</w:t>
            </w:r>
          </w:p>
        </w:tc>
        <w:tc>
          <w:tcPr>
            <w:tcW w:w="1134" w:type="dxa"/>
          </w:tcPr>
          <w:p w:rsidR="008754A3" w:rsidRPr="008754A3" w:rsidRDefault="008754A3" w:rsidP="009C0B9B">
            <w:pPr>
              <w:rPr>
                <w:rFonts w:eastAsia="Calibri"/>
              </w:rPr>
            </w:pPr>
            <w:r w:rsidRPr="008754A3">
              <w:rPr>
                <w:rFonts w:eastAsia="Calibri"/>
              </w:rPr>
              <w:t>55%</w:t>
            </w:r>
          </w:p>
        </w:tc>
        <w:tc>
          <w:tcPr>
            <w:tcW w:w="1134" w:type="dxa"/>
          </w:tcPr>
          <w:p w:rsidR="008754A3" w:rsidRPr="008754A3" w:rsidRDefault="008754A3" w:rsidP="009C0B9B">
            <w:pPr>
              <w:rPr>
                <w:rFonts w:eastAsia="Calibri"/>
              </w:rPr>
            </w:pPr>
            <w:r w:rsidRPr="008754A3">
              <w:rPr>
                <w:rFonts w:eastAsia="Calibri"/>
              </w:rPr>
              <w:t>50%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Низкий уровень</w:t>
            </w:r>
          </w:p>
        </w:tc>
        <w:tc>
          <w:tcPr>
            <w:tcW w:w="1417" w:type="dxa"/>
          </w:tcPr>
          <w:p w:rsidR="008754A3" w:rsidRPr="008754A3" w:rsidRDefault="008754A3" w:rsidP="009C0B9B">
            <w:pPr>
              <w:rPr>
                <w:rFonts w:eastAsia="Calibri"/>
              </w:rPr>
            </w:pPr>
            <w:r w:rsidRPr="008754A3">
              <w:rPr>
                <w:rFonts w:eastAsia="Calibri"/>
              </w:rPr>
              <w:t>5%</w:t>
            </w:r>
          </w:p>
        </w:tc>
        <w:tc>
          <w:tcPr>
            <w:tcW w:w="1134" w:type="dxa"/>
          </w:tcPr>
          <w:p w:rsidR="008754A3" w:rsidRPr="008754A3" w:rsidRDefault="008754A3" w:rsidP="009C0B9B">
            <w:pPr>
              <w:rPr>
                <w:rFonts w:eastAsia="Calibri"/>
              </w:rPr>
            </w:pPr>
            <w:r w:rsidRPr="008754A3">
              <w:rPr>
                <w:rFonts w:eastAsia="Calibri"/>
              </w:rPr>
              <w:t>4%</w:t>
            </w:r>
          </w:p>
        </w:tc>
        <w:tc>
          <w:tcPr>
            <w:tcW w:w="1134" w:type="dxa"/>
          </w:tcPr>
          <w:p w:rsidR="008754A3" w:rsidRPr="008754A3" w:rsidRDefault="008754A3" w:rsidP="009C0B9B">
            <w:pPr>
              <w:rPr>
                <w:rFonts w:eastAsia="Calibri"/>
              </w:rPr>
            </w:pPr>
            <w:r w:rsidRPr="008754A3">
              <w:rPr>
                <w:rFonts w:eastAsia="Calibri"/>
              </w:rPr>
              <w:t>3%</w:t>
            </w:r>
          </w:p>
        </w:tc>
        <w:tc>
          <w:tcPr>
            <w:tcW w:w="1134" w:type="dxa"/>
          </w:tcPr>
          <w:p w:rsidR="008754A3" w:rsidRPr="008754A3" w:rsidRDefault="008754A3" w:rsidP="009C0B9B">
            <w:pPr>
              <w:rPr>
                <w:rFonts w:eastAsia="Calibri"/>
              </w:rPr>
            </w:pPr>
            <w:r w:rsidRPr="008754A3">
              <w:rPr>
                <w:rFonts w:eastAsia="Calibri"/>
              </w:rPr>
              <w:t>2%</w:t>
            </w:r>
          </w:p>
        </w:tc>
        <w:tc>
          <w:tcPr>
            <w:tcW w:w="1134" w:type="dxa"/>
          </w:tcPr>
          <w:p w:rsidR="008754A3" w:rsidRPr="008754A3" w:rsidRDefault="008754A3" w:rsidP="009C0B9B">
            <w:pPr>
              <w:rPr>
                <w:rFonts w:eastAsia="Calibri"/>
              </w:rPr>
            </w:pPr>
            <w:r w:rsidRPr="008754A3">
              <w:rPr>
                <w:rFonts w:eastAsia="Calibri"/>
              </w:rPr>
              <w:t>1%</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Крайне низкий уровень</w:t>
            </w:r>
          </w:p>
        </w:tc>
        <w:tc>
          <w:tcPr>
            <w:tcW w:w="1417" w:type="dxa"/>
          </w:tcPr>
          <w:p w:rsidR="008754A3" w:rsidRPr="008754A3" w:rsidRDefault="008754A3" w:rsidP="009C0B9B">
            <w:pPr>
              <w:rPr>
                <w:rFonts w:eastAsia="Calibri"/>
              </w:rPr>
            </w:pPr>
            <w:r w:rsidRPr="008754A3">
              <w:rPr>
                <w:rFonts w:eastAsia="Calibri"/>
              </w:rPr>
              <w:t>1%</w:t>
            </w:r>
          </w:p>
        </w:tc>
        <w:tc>
          <w:tcPr>
            <w:tcW w:w="1134" w:type="dxa"/>
          </w:tcPr>
          <w:p w:rsidR="008754A3" w:rsidRPr="008754A3" w:rsidRDefault="008754A3" w:rsidP="009C0B9B">
            <w:pPr>
              <w:rPr>
                <w:rFonts w:eastAsia="Calibri"/>
              </w:rPr>
            </w:pPr>
            <w:r w:rsidRPr="008754A3">
              <w:rPr>
                <w:rFonts w:eastAsia="Calibri"/>
              </w:rPr>
              <w:t>1%</w:t>
            </w:r>
          </w:p>
        </w:tc>
        <w:tc>
          <w:tcPr>
            <w:tcW w:w="1134" w:type="dxa"/>
          </w:tcPr>
          <w:p w:rsidR="008754A3" w:rsidRPr="008754A3" w:rsidRDefault="008754A3" w:rsidP="009C0B9B">
            <w:pPr>
              <w:rPr>
                <w:rFonts w:eastAsia="Calibri"/>
              </w:rPr>
            </w:pPr>
            <w:r w:rsidRPr="008754A3">
              <w:rPr>
                <w:rFonts w:eastAsia="Calibri"/>
              </w:rPr>
              <w:t>1%</w:t>
            </w:r>
          </w:p>
        </w:tc>
        <w:tc>
          <w:tcPr>
            <w:tcW w:w="1134" w:type="dxa"/>
          </w:tcPr>
          <w:p w:rsidR="008754A3" w:rsidRPr="008754A3" w:rsidRDefault="008754A3" w:rsidP="009C0B9B">
            <w:pPr>
              <w:rPr>
                <w:rFonts w:eastAsia="Calibri"/>
              </w:rPr>
            </w:pPr>
            <w:r w:rsidRPr="008754A3">
              <w:rPr>
                <w:rFonts w:eastAsia="Calibri"/>
              </w:rPr>
              <w:t>1%</w:t>
            </w:r>
          </w:p>
        </w:tc>
        <w:tc>
          <w:tcPr>
            <w:tcW w:w="1134" w:type="dxa"/>
          </w:tcPr>
          <w:p w:rsidR="008754A3" w:rsidRPr="008754A3" w:rsidRDefault="008754A3" w:rsidP="009C0B9B">
            <w:pPr>
              <w:rPr>
                <w:rFonts w:eastAsia="Calibri"/>
              </w:rPr>
            </w:pPr>
            <w:r w:rsidRPr="008754A3">
              <w:rPr>
                <w:rFonts w:eastAsia="Calibri"/>
              </w:rPr>
              <w:t>1%</w:t>
            </w:r>
          </w:p>
        </w:tc>
      </w:tr>
      <w:tr w:rsidR="008754A3" w:rsidRPr="008754A3" w:rsidTr="008754A3">
        <w:trPr>
          <w:jc w:val="center"/>
        </w:trPr>
        <w:tc>
          <w:tcPr>
            <w:tcW w:w="4928" w:type="dxa"/>
            <w:gridSpan w:val="2"/>
          </w:tcPr>
          <w:p w:rsidR="008754A3" w:rsidRPr="008754A3" w:rsidRDefault="008754A3" w:rsidP="009C0B9B">
            <w:pPr>
              <w:rPr>
                <w:rFonts w:eastAsia="Calibri"/>
                <w:b/>
              </w:rPr>
            </w:pPr>
            <w:r w:rsidRPr="008754A3">
              <w:rPr>
                <w:rFonts w:eastAsia="Calibri"/>
                <w:b/>
              </w:rPr>
              <w:t>Знания, умения, навыки необходимые для эффективного межличностного взаимодействия</w:t>
            </w:r>
          </w:p>
        </w:tc>
        <w:tc>
          <w:tcPr>
            <w:tcW w:w="1417"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c>
          <w:tcPr>
            <w:tcW w:w="1134" w:type="dxa"/>
          </w:tcPr>
          <w:p w:rsidR="008754A3" w:rsidRPr="008754A3" w:rsidRDefault="008754A3" w:rsidP="009C0B9B">
            <w:pPr>
              <w:rPr>
                <w:rFonts w:eastAsia="Calibri"/>
                <w:b/>
              </w:rPr>
            </w:pP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Высокий уровень</w:t>
            </w:r>
          </w:p>
        </w:tc>
        <w:tc>
          <w:tcPr>
            <w:tcW w:w="1417" w:type="dxa"/>
          </w:tcPr>
          <w:p w:rsidR="008754A3" w:rsidRPr="008754A3" w:rsidRDefault="008754A3" w:rsidP="009C0B9B">
            <w:pPr>
              <w:rPr>
                <w:rFonts w:eastAsia="Calibri"/>
              </w:rPr>
            </w:pPr>
            <w:r w:rsidRPr="008754A3">
              <w:rPr>
                <w:rFonts w:eastAsia="Calibri"/>
              </w:rPr>
              <w:t>30%</w:t>
            </w:r>
          </w:p>
        </w:tc>
        <w:tc>
          <w:tcPr>
            <w:tcW w:w="1134" w:type="dxa"/>
          </w:tcPr>
          <w:p w:rsidR="008754A3" w:rsidRPr="008754A3" w:rsidRDefault="008754A3" w:rsidP="009C0B9B">
            <w:pPr>
              <w:rPr>
                <w:rFonts w:eastAsia="Calibri"/>
              </w:rPr>
            </w:pPr>
            <w:r w:rsidRPr="008754A3">
              <w:rPr>
                <w:rFonts w:eastAsia="Calibri"/>
              </w:rPr>
              <w:t>31%</w:t>
            </w:r>
          </w:p>
        </w:tc>
        <w:tc>
          <w:tcPr>
            <w:tcW w:w="1134" w:type="dxa"/>
          </w:tcPr>
          <w:p w:rsidR="008754A3" w:rsidRPr="008754A3" w:rsidRDefault="008754A3" w:rsidP="009C0B9B">
            <w:pPr>
              <w:rPr>
                <w:rFonts w:eastAsia="Calibri"/>
              </w:rPr>
            </w:pPr>
            <w:r w:rsidRPr="008754A3">
              <w:rPr>
                <w:rFonts w:eastAsia="Calibri"/>
              </w:rPr>
              <w:t>32%</w:t>
            </w:r>
          </w:p>
        </w:tc>
        <w:tc>
          <w:tcPr>
            <w:tcW w:w="1134" w:type="dxa"/>
          </w:tcPr>
          <w:p w:rsidR="008754A3" w:rsidRPr="008754A3" w:rsidRDefault="008754A3" w:rsidP="009C0B9B">
            <w:pPr>
              <w:rPr>
                <w:rFonts w:eastAsia="Calibri"/>
              </w:rPr>
            </w:pPr>
            <w:r w:rsidRPr="008754A3">
              <w:rPr>
                <w:rFonts w:eastAsia="Calibri"/>
              </w:rPr>
              <w:t>33%</w:t>
            </w:r>
          </w:p>
        </w:tc>
        <w:tc>
          <w:tcPr>
            <w:tcW w:w="1134" w:type="dxa"/>
          </w:tcPr>
          <w:p w:rsidR="008754A3" w:rsidRPr="008754A3" w:rsidRDefault="008754A3" w:rsidP="009C0B9B">
            <w:pPr>
              <w:rPr>
                <w:rFonts w:eastAsia="Calibri"/>
              </w:rPr>
            </w:pPr>
            <w:r w:rsidRPr="008754A3">
              <w:rPr>
                <w:rFonts w:eastAsia="Calibri"/>
              </w:rPr>
              <w:t>34%</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Достаточный уровень</w:t>
            </w:r>
          </w:p>
        </w:tc>
        <w:tc>
          <w:tcPr>
            <w:tcW w:w="1417" w:type="dxa"/>
          </w:tcPr>
          <w:p w:rsidR="008754A3" w:rsidRPr="008754A3" w:rsidRDefault="008754A3" w:rsidP="009C0B9B">
            <w:pPr>
              <w:rPr>
                <w:rFonts w:eastAsia="Calibri"/>
              </w:rPr>
            </w:pPr>
            <w:r w:rsidRPr="008754A3">
              <w:rPr>
                <w:rFonts w:eastAsia="Calibri"/>
              </w:rPr>
              <w:t>30%</w:t>
            </w:r>
          </w:p>
        </w:tc>
        <w:tc>
          <w:tcPr>
            <w:tcW w:w="1134" w:type="dxa"/>
          </w:tcPr>
          <w:p w:rsidR="008754A3" w:rsidRPr="008754A3" w:rsidRDefault="008754A3" w:rsidP="009C0B9B">
            <w:pPr>
              <w:rPr>
                <w:rFonts w:eastAsia="Calibri"/>
              </w:rPr>
            </w:pPr>
            <w:r w:rsidRPr="008754A3">
              <w:rPr>
                <w:rFonts w:eastAsia="Calibri"/>
              </w:rPr>
              <w:t>35%</w:t>
            </w:r>
          </w:p>
        </w:tc>
        <w:tc>
          <w:tcPr>
            <w:tcW w:w="1134" w:type="dxa"/>
          </w:tcPr>
          <w:p w:rsidR="008754A3" w:rsidRPr="008754A3" w:rsidRDefault="008754A3" w:rsidP="009C0B9B">
            <w:pPr>
              <w:rPr>
                <w:rFonts w:eastAsia="Calibri"/>
              </w:rPr>
            </w:pPr>
            <w:r w:rsidRPr="008754A3">
              <w:rPr>
                <w:rFonts w:eastAsia="Calibri"/>
              </w:rPr>
              <w:t>40%</w:t>
            </w:r>
          </w:p>
        </w:tc>
        <w:tc>
          <w:tcPr>
            <w:tcW w:w="1134" w:type="dxa"/>
          </w:tcPr>
          <w:p w:rsidR="008754A3" w:rsidRPr="008754A3" w:rsidRDefault="008754A3" w:rsidP="009C0B9B">
            <w:pPr>
              <w:rPr>
                <w:rFonts w:eastAsia="Calibri"/>
              </w:rPr>
            </w:pPr>
            <w:r w:rsidRPr="008754A3">
              <w:rPr>
                <w:rFonts w:eastAsia="Calibri"/>
              </w:rPr>
              <w:t>45%</w:t>
            </w:r>
          </w:p>
        </w:tc>
        <w:tc>
          <w:tcPr>
            <w:tcW w:w="1134" w:type="dxa"/>
          </w:tcPr>
          <w:p w:rsidR="008754A3" w:rsidRPr="008754A3" w:rsidRDefault="008754A3" w:rsidP="009C0B9B">
            <w:pPr>
              <w:rPr>
                <w:rFonts w:eastAsia="Calibri"/>
              </w:rPr>
            </w:pPr>
            <w:r w:rsidRPr="008754A3">
              <w:rPr>
                <w:rFonts w:eastAsia="Calibri"/>
              </w:rPr>
              <w:t>50%</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Средний уровень</w:t>
            </w:r>
          </w:p>
        </w:tc>
        <w:tc>
          <w:tcPr>
            <w:tcW w:w="1417" w:type="dxa"/>
          </w:tcPr>
          <w:p w:rsidR="008754A3" w:rsidRPr="008754A3" w:rsidRDefault="008754A3" w:rsidP="009C0B9B">
            <w:pPr>
              <w:rPr>
                <w:rFonts w:eastAsia="Calibri"/>
              </w:rPr>
            </w:pPr>
            <w:r w:rsidRPr="008754A3">
              <w:rPr>
                <w:rFonts w:eastAsia="Calibri"/>
              </w:rPr>
              <w:t>35%</w:t>
            </w:r>
          </w:p>
        </w:tc>
        <w:tc>
          <w:tcPr>
            <w:tcW w:w="1134" w:type="dxa"/>
          </w:tcPr>
          <w:p w:rsidR="008754A3" w:rsidRPr="008754A3" w:rsidRDefault="008754A3" w:rsidP="009C0B9B">
            <w:pPr>
              <w:rPr>
                <w:rFonts w:eastAsia="Calibri"/>
              </w:rPr>
            </w:pPr>
            <w:r w:rsidRPr="008754A3">
              <w:rPr>
                <w:rFonts w:eastAsia="Calibri"/>
              </w:rPr>
              <w:t>30%</w:t>
            </w:r>
          </w:p>
        </w:tc>
        <w:tc>
          <w:tcPr>
            <w:tcW w:w="1134" w:type="dxa"/>
          </w:tcPr>
          <w:p w:rsidR="008754A3" w:rsidRPr="008754A3" w:rsidRDefault="008754A3" w:rsidP="009C0B9B">
            <w:pPr>
              <w:rPr>
                <w:rFonts w:eastAsia="Calibri"/>
              </w:rPr>
            </w:pPr>
            <w:r w:rsidRPr="008754A3">
              <w:rPr>
                <w:rFonts w:eastAsia="Calibri"/>
              </w:rPr>
              <w:t>25%</w:t>
            </w:r>
          </w:p>
        </w:tc>
        <w:tc>
          <w:tcPr>
            <w:tcW w:w="1134" w:type="dxa"/>
          </w:tcPr>
          <w:p w:rsidR="008754A3" w:rsidRPr="008754A3" w:rsidRDefault="008754A3" w:rsidP="009C0B9B">
            <w:pPr>
              <w:rPr>
                <w:rFonts w:eastAsia="Calibri"/>
              </w:rPr>
            </w:pPr>
            <w:r w:rsidRPr="008754A3">
              <w:rPr>
                <w:rFonts w:eastAsia="Calibri"/>
              </w:rPr>
              <w:t>20%</w:t>
            </w:r>
          </w:p>
        </w:tc>
        <w:tc>
          <w:tcPr>
            <w:tcW w:w="1134" w:type="dxa"/>
          </w:tcPr>
          <w:p w:rsidR="008754A3" w:rsidRPr="008754A3" w:rsidRDefault="008754A3" w:rsidP="009C0B9B">
            <w:pPr>
              <w:rPr>
                <w:rFonts w:eastAsia="Calibri"/>
              </w:rPr>
            </w:pPr>
            <w:r w:rsidRPr="008754A3">
              <w:rPr>
                <w:rFonts w:eastAsia="Calibri"/>
              </w:rPr>
              <w:t>15%</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Низкий уровень</w:t>
            </w:r>
          </w:p>
        </w:tc>
        <w:tc>
          <w:tcPr>
            <w:tcW w:w="1417" w:type="dxa"/>
          </w:tcPr>
          <w:p w:rsidR="008754A3" w:rsidRPr="008754A3" w:rsidRDefault="008754A3" w:rsidP="009C0B9B">
            <w:pPr>
              <w:rPr>
                <w:rFonts w:eastAsia="Calibri"/>
              </w:rPr>
            </w:pPr>
            <w:r w:rsidRPr="008754A3">
              <w:rPr>
                <w:rFonts w:eastAsia="Calibri"/>
              </w:rPr>
              <w:t>5%</w:t>
            </w:r>
          </w:p>
        </w:tc>
        <w:tc>
          <w:tcPr>
            <w:tcW w:w="1134" w:type="dxa"/>
          </w:tcPr>
          <w:p w:rsidR="008754A3" w:rsidRPr="008754A3" w:rsidRDefault="008754A3" w:rsidP="009C0B9B">
            <w:pPr>
              <w:rPr>
                <w:rFonts w:eastAsia="Calibri"/>
              </w:rPr>
            </w:pPr>
            <w:r w:rsidRPr="008754A3">
              <w:rPr>
                <w:rFonts w:eastAsia="Calibri"/>
              </w:rPr>
              <w:t>4%</w:t>
            </w:r>
          </w:p>
        </w:tc>
        <w:tc>
          <w:tcPr>
            <w:tcW w:w="1134" w:type="dxa"/>
          </w:tcPr>
          <w:p w:rsidR="008754A3" w:rsidRPr="008754A3" w:rsidRDefault="008754A3" w:rsidP="009C0B9B">
            <w:pPr>
              <w:rPr>
                <w:rFonts w:eastAsia="Calibri"/>
              </w:rPr>
            </w:pPr>
            <w:r w:rsidRPr="008754A3">
              <w:rPr>
                <w:rFonts w:eastAsia="Calibri"/>
              </w:rPr>
              <w:t>3%</w:t>
            </w:r>
          </w:p>
        </w:tc>
        <w:tc>
          <w:tcPr>
            <w:tcW w:w="1134" w:type="dxa"/>
          </w:tcPr>
          <w:p w:rsidR="008754A3" w:rsidRPr="008754A3" w:rsidRDefault="008754A3" w:rsidP="009C0B9B">
            <w:pPr>
              <w:rPr>
                <w:rFonts w:eastAsia="Calibri"/>
              </w:rPr>
            </w:pPr>
            <w:r w:rsidRPr="008754A3">
              <w:rPr>
                <w:rFonts w:eastAsia="Calibri"/>
              </w:rPr>
              <w:t>2%</w:t>
            </w:r>
          </w:p>
        </w:tc>
        <w:tc>
          <w:tcPr>
            <w:tcW w:w="1134" w:type="dxa"/>
          </w:tcPr>
          <w:p w:rsidR="008754A3" w:rsidRPr="008754A3" w:rsidRDefault="008754A3" w:rsidP="009C0B9B">
            <w:pPr>
              <w:rPr>
                <w:rFonts w:eastAsia="Calibri"/>
              </w:rPr>
            </w:pPr>
            <w:r w:rsidRPr="008754A3">
              <w:rPr>
                <w:rFonts w:eastAsia="Calibri"/>
              </w:rPr>
              <w:t>1%</w:t>
            </w:r>
          </w:p>
        </w:tc>
      </w:tr>
      <w:tr w:rsidR="008754A3" w:rsidRPr="008754A3" w:rsidTr="008754A3">
        <w:trPr>
          <w:jc w:val="center"/>
        </w:trPr>
        <w:tc>
          <w:tcPr>
            <w:tcW w:w="997" w:type="dxa"/>
          </w:tcPr>
          <w:p w:rsidR="008754A3" w:rsidRPr="008754A3" w:rsidRDefault="008754A3" w:rsidP="009C0B9B">
            <w:pPr>
              <w:rPr>
                <w:rFonts w:eastAsia="Calibri"/>
                <w:b/>
              </w:rPr>
            </w:pPr>
          </w:p>
        </w:tc>
        <w:tc>
          <w:tcPr>
            <w:tcW w:w="3931" w:type="dxa"/>
          </w:tcPr>
          <w:p w:rsidR="008754A3" w:rsidRPr="008754A3" w:rsidRDefault="008754A3" w:rsidP="009C0B9B">
            <w:pPr>
              <w:rPr>
                <w:rFonts w:eastAsia="Calibri"/>
              </w:rPr>
            </w:pPr>
            <w:r w:rsidRPr="008754A3">
              <w:rPr>
                <w:rFonts w:eastAsia="Calibri"/>
              </w:rPr>
              <w:t>Крайне низкий уровень</w:t>
            </w:r>
          </w:p>
        </w:tc>
        <w:tc>
          <w:tcPr>
            <w:tcW w:w="1417"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c>
          <w:tcPr>
            <w:tcW w:w="1134" w:type="dxa"/>
          </w:tcPr>
          <w:p w:rsidR="008754A3" w:rsidRPr="008754A3" w:rsidRDefault="008754A3" w:rsidP="009C0B9B">
            <w:pPr>
              <w:rPr>
                <w:rFonts w:eastAsia="Calibri"/>
              </w:rPr>
            </w:pPr>
          </w:p>
        </w:tc>
      </w:tr>
    </w:tbl>
    <w:p w:rsidR="008754A3" w:rsidRDefault="008754A3" w:rsidP="009C0B9B">
      <w:pPr>
        <w:jc w:val="center"/>
        <w:rPr>
          <w:rFonts w:eastAsia="Calibri"/>
          <w:b/>
          <w:sz w:val="28"/>
          <w:szCs w:val="28"/>
          <w:lang w:eastAsia="en-US"/>
        </w:rPr>
      </w:pPr>
    </w:p>
    <w:p w:rsidR="009C0B9B" w:rsidRDefault="008754A3" w:rsidP="009C0B9B">
      <w:pPr>
        <w:jc w:val="center"/>
        <w:rPr>
          <w:rFonts w:eastAsia="Calibri"/>
          <w:b/>
          <w:sz w:val="28"/>
          <w:szCs w:val="28"/>
          <w:lang w:eastAsia="en-US"/>
        </w:rPr>
      </w:pPr>
      <w:r w:rsidRPr="008754A3">
        <w:rPr>
          <w:rFonts w:eastAsia="Calibri"/>
          <w:b/>
          <w:sz w:val="28"/>
          <w:szCs w:val="28"/>
          <w:lang w:eastAsia="en-US"/>
        </w:rPr>
        <w:t xml:space="preserve">Диагностическое обследование на тревожность </w:t>
      </w:r>
    </w:p>
    <w:p w:rsidR="008754A3" w:rsidRDefault="008754A3" w:rsidP="009C0B9B">
      <w:pPr>
        <w:jc w:val="center"/>
        <w:rPr>
          <w:rFonts w:eastAsia="Calibri"/>
          <w:b/>
          <w:sz w:val="28"/>
          <w:szCs w:val="28"/>
          <w:lang w:eastAsia="en-US"/>
        </w:rPr>
      </w:pPr>
      <w:r w:rsidRPr="008754A3">
        <w:rPr>
          <w:rFonts w:eastAsia="Calibri"/>
          <w:b/>
          <w:sz w:val="28"/>
          <w:szCs w:val="28"/>
          <w:lang w:eastAsia="en-US"/>
        </w:rPr>
        <w:t xml:space="preserve">по методике Ч.Д Спилберга, </w:t>
      </w:r>
      <w:proofErr w:type="spellStart"/>
      <w:r w:rsidRPr="008754A3">
        <w:rPr>
          <w:rFonts w:eastAsia="Calibri"/>
          <w:b/>
          <w:sz w:val="28"/>
          <w:szCs w:val="28"/>
          <w:lang w:eastAsia="en-US"/>
        </w:rPr>
        <w:t>Ю.А.Ханина</w:t>
      </w:r>
      <w:proofErr w:type="spellEnd"/>
      <w:r w:rsidRPr="008754A3">
        <w:rPr>
          <w:rFonts w:eastAsia="Calibri"/>
          <w:b/>
          <w:sz w:val="28"/>
          <w:szCs w:val="28"/>
          <w:lang w:eastAsia="en-US"/>
        </w:rPr>
        <w:t xml:space="preserve"> </w:t>
      </w:r>
    </w:p>
    <w:p w:rsidR="009C0B9B" w:rsidRPr="008754A3" w:rsidRDefault="009C0B9B" w:rsidP="009C0B9B">
      <w:pPr>
        <w:jc w:val="center"/>
        <w:rPr>
          <w:rFonts w:eastAsia="Calibri"/>
          <w:b/>
          <w:sz w:val="28"/>
          <w:szCs w:val="28"/>
          <w:lang w:eastAsia="en-US"/>
        </w:rPr>
      </w:pPr>
    </w:p>
    <w:tbl>
      <w:tblPr>
        <w:tblStyle w:val="24"/>
        <w:tblpPr w:leftFromText="180" w:rightFromText="180" w:vertAnchor="text" w:horzAnchor="margin" w:tblpY="-84"/>
        <w:tblW w:w="0" w:type="auto"/>
        <w:tblLook w:val="04A0" w:firstRow="1" w:lastRow="0" w:firstColumn="1" w:lastColumn="0" w:noHBand="0" w:noVBand="1"/>
      </w:tblPr>
      <w:tblGrid>
        <w:gridCol w:w="1323"/>
        <w:gridCol w:w="928"/>
        <w:gridCol w:w="922"/>
        <w:gridCol w:w="899"/>
        <w:gridCol w:w="928"/>
        <w:gridCol w:w="922"/>
        <w:gridCol w:w="899"/>
        <w:gridCol w:w="928"/>
        <w:gridCol w:w="922"/>
        <w:gridCol w:w="899"/>
      </w:tblGrid>
      <w:tr w:rsidR="008754A3" w:rsidRPr="008754A3" w:rsidTr="00EC47EE">
        <w:tc>
          <w:tcPr>
            <w:tcW w:w="1323" w:type="dxa"/>
          </w:tcPr>
          <w:p w:rsidR="008754A3" w:rsidRPr="008754A3" w:rsidRDefault="008754A3" w:rsidP="009C0B9B">
            <w:pPr>
              <w:ind w:right="-285"/>
              <w:rPr>
                <w:rFonts w:eastAsia="Calibri"/>
                <w:b/>
                <w:sz w:val="28"/>
                <w:szCs w:val="28"/>
              </w:rPr>
            </w:pPr>
          </w:p>
        </w:tc>
        <w:tc>
          <w:tcPr>
            <w:tcW w:w="2749" w:type="dxa"/>
            <w:gridSpan w:val="3"/>
          </w:tcPr>
          <w:p w:rsidR="008754A3" w:rsidRPr="008754A3" w:rsidRDefault="008754A3" w:rsidP="009C0B9B">
            <w:pPr>
              <w:ind w:right="-285"/>
              <w:rPr>
                <w:rFonts w:eastAsia="Calibri"/>
                <w:b/>
              </w:rPr>
            </w:pPr>
            <w:r w:rsidRPr="008754A3">
              <w:rPr>
                <w:rFonts w:eastAsia="Calibri"/>
                <w:b/>
              </w:rPr>
              <w:t xml:space="preserve">          2014 -2015</w:t>
            </w:r>
          </w:p>
        </w:tc>
        <w:tc>
          <w:tcPr>
            <w:tcW w:w="2749" w:type="dxa"/>
            <w:gridSpan w:val="3"/>
          </w:tcPr>
          <w:p w:rsidR="008754A3" w:rsidRPr="008754A3" w:rsidRDefault="008754A3" w:rsidP="009C0B9B">
            <w:pPr>
              <w:ind w:right="-285"/>
              <w:rPr>
                <w:rFonts w:eastAsia="Calibri"/>
                <w:b/>
              </w:rPr>
            </w:pPr>
            <w:r w:rsidRPr="008754A3">
              <w:rPr>
                <w:rFonts w:eastAsia="Calibri"/>
                <w:b/>
              </w:rPr>
              <w:t xml:space="preserve">             2015-2016</w:t>
            </w:r>
          </w:p>
        </w:tc>
        <w:tc>
          <w:tcPr>
            <w:tcW w:w="2749" w:type="dxa"/>
            <w:gridSpan w:val="3"/>
          </w:tcPr>
          <w:p w:rsidR="008754A3" w:rsidRPr="008754A3" w:rsidRDefault="008754A3" w:rsidP="009C0B9B">
            <w:pPr>
              <w:ind w:right="-285"/>
              <w:rPr>
                <w:rFonts w:eastAsia="Calibri"/>
                <w:b/>
              </w:rPr>
            </w:pPr>
            <w:r w:rsidRPr="008754A3">
              <w:rPr>
                <w:rFonts w:eastAsia="Calibri"/>
                <w:b/>
              </w:rPr>
              <w:t xml:space="preserve">             2016-2017</w:t>
            </w:r>
          </w:p>
        </w:tc>
      </w:tr>
      <w:tr w:rsidR="008754A3" w:rsidRPr="008754A3" w:rsidTr="00EC47EE">
        <w:tc>
          <w:tcPr>
            <w:tcW w:w="1323" w:type="dxa"/>
          </w:tcPr>
          <w:p w:rsidR="008754A3" w:rsidRPr="008754A3" w:rsidRDefault="008754A3" w:rsidP="009C0B9B">
            <w:pPr>
              <w:ind w:right="-285"/>
              <w:rPr>
                <w:rFonts w:eastAsia="Calibri"/>
                <w:b/>
                <w:sz w:val="28"/>
                <w:szCs w:val="28"/>
              </w:rPr>
            </w:pPr>
          </w:p>
        </w:tc>
        <w:tc>
          <w:tcPr>
            <w:tcW w:w="928" w:type="dxa"/>
          </w:tcPr>
          <w:p w:rsidR="008754A3" w:rsidRPr="008754A3" w:rsidRDefault="008754A3" w:rsidP="009C0B9B">
            <w:pPr>
              <w:ind w:right="-285"/>
              <w:rPr>
                <w:rFonts w:eastAsia="Calibri"/>
              </w:rPr>
            </w:pPr>
            <w:r w:rsidRPr="008754A3">
              <w:rPr>
                <w:rFonts w:eastAsia="Calibri"/>
              </w:rPr>
              <w:t xml:space="preserve">   %</w:t>
            </w:r>
          </w:p>
          <w:p w:rsidR="008754A3" w:rsidRPr="008754A3" w:rsidRDefault="008754A3" w:rsidP="009C0B9B">
            <w:pPr>
              <w:ind w:right="-285"/>
              <w:rPr>
                <w:rFonts w:eastAsia="Calibri"/>
              </w:rPr>
            </w:pPr>
            <w:r w:rsidRPr="008754A3">
              <w:rPr>
                <w:rFonts w:eastAsia="Calibri"/>
              </w:rPr>
              <w:t>высокий</w:t>
            </w:r>
          </w:p>
        </w:tc>
        <w:tc>
          <w:tcPr>
            <w:tcW w:w="922" w:type="dxa"/>
          </w:tcPr>
          <w:p w:rsidR="008754A3" w:rsidRPr="008754A3" w:rsidRDefault="008754A3" w:rsidP="009C0B9B">
            <w:pPr>
              <w:ind w:right="-285"/>
              <w:rPr>
                <w:rFonts w:eastAsia="Calibri"/>
              </w:rPr>
            </w:pPr>
            <w:r w:rsidRPr="008754A3">
              <w:rPr>
                <w:rFonts w:eastAsia="Calibri"/>
              </w:rPr>
              <w:t xml:space="preserve">     %</w:t>
            </w:r>
          </w:p>
          <w:p w:rsidR="008754A3" w:rsidRPr="008754A3" w:rsidRDefault="008754A3" w:rsidP="009C0B9B">
            <w:pPr>
              <w:ind w:right="-285"/>
              <w:rPr>
                <w:rFonts w:eastAsia="Calibri"/>
              </w:rPr>
            </w:pPr>
            <w:r w:rsidRPr="008754A3">
              <w:rPr>
                <w:rFonts w:eastAsia="Calibri"/>
              </w:rPr>
              <w:t>средний</w:t>
            </w:r>
          </w:p>
        </w:tc>
        <w:tc>
          <w:tcPr>
            <w:tcW w:w="899" w:type="dxa"/>
          </w:tcPr>
          <w:p w:rsidR="008754A3" w:rsidRPr="008754A3" w:rsidRDefault="008754A3" w:rsidP="009C0B9B">
            <w:pPr>
              <w:ind w:right="-285"/>
              <w:rPr>
                <w:rFonts w:eastAsia="Calibri"/>
              </w:rPr>
            </w:pPr>
            <w:r w:rsidRPr="008754A3">
              <w:rPr>
                <w:rFonts w:eastAsia="Calibri"/>
              </w:rPr>
              <w:t xml:space="preserve">   %</w:t>
            </w:r>
          </w:p>
          <w:p w:rsidR="008754A3" w:rsidRPr="008754A3" w:rsidRDefault="008754A3" w:rsidP="009C0B9B">
            <w:pPr>
              <w:ind w:right="-285"/>
              <w:rPr>
                <w:rFonts w:eastAsia="Calibri"/>
              </w:rPr>
            </w:pPr>
            <w:r w:rsidRPr="008754A3">
              <w:rPr>
                <w:rFonts w:eastAsia="Calibri"/>
              </w:rPr>
              <w:t>низкий</w:t>
            </w:r>
          </w:p>
        </w:tc>
        <w:tc>
          <w:tcPr>
            <w:tcW w:w="928" w:type="dxa"/>
          </w:tcPr>
          <w:p w:rsidR="008754A3" w:rsidRPr="008754A3" w:rsidRDefault="008754A3" w:rsidP="009C0B9B">
            <w:pPr>
              <w:ind w:right="-285"/>
              <w:rPr>
                <w:rFonts w:eastAsia="Calibri"/>
              </w:rPr>
            </w:pPr>
            <w:r w:rsidRPr="008754A3">
              <w:rPr>
                <w:rFonts w:eastAsia="Calibri"/>
              </w:rPr>
              <w:t>%</w:t>
            </w:r>
          </w:p>
          <w:p w:rsidR="008754A3" w:rsidRPr="008754A3" w:rsidRDefault="008754A3" w:rsidP="009C0B9B">
            <w:pPr>
              <w:ind w:right="-285"/>
              <w:rPr>
                <w:rFonts w:eastAsia="Calibri"/>
                <w:b/>
                <w:sz w:val="28"/>
                <w:szCs w:val="28"/>
              </w:rPr>
            </w:pPr>
            <w:r w:rsidRPr="008754A3">
              <w:rPr>
                <w:rFonts w:eastAsia="Calibri"/>
              </w:rPr>
              <w:t>высокий</w:t>
            </w:r>
          </w:p>
        </w:tc>
        <w:tc>
          <w:tcPr>
            <w:tcW w:w="922" w:type="dxa"/>
          </w:tcPr>
          <w:p w:rsidR="008754A3" w:rsidRPr="008754A3" w:rsidRDefault="008754A3" w:rsidP="009C0B9B">
            <w:pPr>
              <w:ind w:right="-285"/>
              <w:rPr>
                <w:rFonts w:eastAsia="Calibri"/>
                <w:b/>
                <w:sz w:val="28"/>
                <w:szCs w:val="28"/>
              </w:rPr>
            </w:pPr>
            <w:r w:rsidRPr="008754A3">
              <w:rPr>
                <w:rFonts w:eastAsia="Calibri"/>
              </w:rPr>
              <w:t xml:space="preserve">% </w:t>
            </w:r>
          </w:p>
          <w:p w:rsidR="008754A3" w:rsidRPr="008754A3" w:rsidRDefault="008754A3" w:rsidP="009C0B9B">
            <w:pPr>
              <w:ind w:right="-285"/>
              <w:rPr>
                <w:rFonts w:eastAsia="Calibri"/>
                <w:b/>
                <w:sz w:val="28"/>
                <w:szCs w:val="28"/>
              </w:rPr>
            </w:pPr>
            <w:r w:rsidRPr="008754A3">
              <w:rPr>
                <w:rFonts w:eastAsia="Calibri"/>
              </w:rPr>
              <w:t>средний</w:t>
            </w:r>
          </w:p>
        </w:tc>
        <w:tc>
          <w:tcPr>
            <w:tcW w:w="899" w:type="dxa"/>
          </w:tcPr>
          <w:p w:rsidR="008754A3" w:rsidRPr="008754A3" w:rsidRDefault="008754A3" w:rsidP="009C0B9B">
            <w:pPr>
              <w:ind w:right="-285"/>
              <w:rPr>
                <w:rFonts w:eastAsia="Calibri"/>
                <w:b/>
                <w:sz w:val="28"/>
                <w:szCs w:val="28"/>
              </w:rPr>
            </w:pPr>
            <w:r w:rsidRPr="008754A3">
              <w:rPr>
                <w:rFonts w:eastAsia="Calibri"/>
              </w:rPr>
              <w:t xml:space="preserve">% </w:t>
            </w:r>
          </w:p>
          <w:p w:rsidR="008754A3" w:rsidRPr="008754A3" w:rsidRDefault="008754A3" w:rsidP="009C0B9B">
            <w:pPr>
              <w:ind w:right="-285"/>
              <w:rPr>
                <w:rFonts w:eastAsia="Calibri"/>
                <w:b/>
                <w:sz w:val="28"/>
                <w:szCs w:val="28"/>
              </w:rPr>
            </w:pPr>
            <w:r w:rsidRPr="008754A3">
              <w:rPr>
                <w:rFonts w:eastAsia="Calibri"/>
              </w:rPr>
              <w:t>низкий</w:t>
            </w:r>
          </w:p>
        </w:tc>
        <w:tc>
          <w:tcPr>
            <w:tcW w:w="928" w:type="dxa"/>
          </w:tcPr>
          <w:p w:rsidR="008754A3" w:rsidRPr="008754A3" w:rsidRDefault="008754A3" w:rsidP="009C0B9B">
            <w:pPr>
              <w:ind w:right="-285"/>
              <w:rPr>
                <w:rFonts w:eastAsia="Calibri"/>
              </w:rPr>
            </w:pPr>
            <w:r w:rsidRPr="008754A3">
              <w:rPr>
                <w:rFonts w:eastAsia="Calibri"/>
              </w:rPr>
              <w:t>%</w:t>
            </w:r>
          </w:p>
          <w:p w:rsidR="008754A3" w:rsidRPr="008754A3" w:rsidRDefault="008754A3" w:rsidP="009C0B9B">
            <w:pPr>
              <w:ind w:right="-285"/>
              <w:rPr>
                <w:rFonts w:eastAsia="Calibri"/>
                <w:b/>
                <w:sz w:val="28"/>
                <w:szCs w:val="28"/>
              </w:rPr>
            </w:pPr>
            <w:r w:rsidRPr="008754A3">
              <w:rPr>
                <w:rFonts w:eastAsia="Calibri"/>
              </w:rPr>
              <w:t>высокий</w:t>
            </w:r>
          </w:p>
        </w:tc>
        <w:tc>
          <w:tcPr>
            <w:tcW w:w="922" w:type="dxa"/>
          </w:tcPr>
          <w:p w:rsidR="008754A3" w:rsidRPr="008754A3" w:rsidRDefault="008754A3" w:rsidP="009C0B9B">
            <w:pPr>
              <w:ind w:right="-285"/>
              <w:rPr>
                <w:rFonts w:eastAsia="Calibri"/>
                <w:b/>
                <w:sz w:val="28"/>
                <w:szCs w:val="28"/>
              </w:rPr>
            </w:pPr>
            <w:r w:rsidRPr="008754A3">
              <w:rPr>
                <w:rFonts w:eastAsia="Calibri"/>
              </w:rPr>
              <w:t xml:space="preserve">% </w:t>
            </w:r>
          </w:p>
          <w:p w:rsidR="008754A3" w:rsidRPr="008754A3" w:rsidRDefault="008754A3" w:rsidP="009C0B9B">
            <w:pPr>
              <w:ind w:right="-285"/>
              <w:rPr>
                <w:rFonts w:eastAsia="Calibri"/>
                <w:b/>
                <w:sz w:val="28"/>
                <w:szCs w:val="28"/>
              </w:rPr>
            </w:pPr>
            <w:r w:rsidRPr="008754A3">
              <w:rPr>
                <w:rFonts w:eastAsia="Calibri"/>
              </w:rPr>
              <w:t>средний</w:t>
            </w:r>
          </w:p>
        </w:tc>
        <w:tc>
          <w:tcPr>
            <w:tcW w:w="899" w:type="dxa"/>
          </w:tcPr>
          <w:p w:rsidR="008754A3" w:rsidRPr="008754A3" w:rsidRDefault="008754A3" w:rsidP="009C0B9B">
            <w:pPr>
              <w:ind w:right="-285"/>
              <w:rPr>
                <w:rFonts w:eastAsia="Calibri"/>
                <w:b/>
                <w:sz w:val="28"/>
                <w:szCs w:val="28"/>
              </w:rPr>
            </w:pPr>
            <w:r w:rsidRPr="008754A3">
              <w:rPr>
                <w:rFonts w:eastAsia="Calibri"/>
              </w:rPr>
              <w:t xml:space="preserve">% </w:t>
            </w:r>
          </w:p>
          <w:p w:rsidR="008754A3" w:rsidRPr="008754A3" w:rsidRDefault="008754A3" w:rsidP="009C0B9B">
            <w:pPr>
              <w:ind w:right="-285"/>
              <w:rPr>
                <w:rFonts w:eastAsia="Calibri"/>
                <w:b/>
                <w:sz w:val="28"/>
                <w:szCs w:val="28"/>
              </w:rPr>
            </w:pPr>
            <w:r w:rsidRPr="008754A3">
              <w:rPr>
                <w:rFonts w:eastAsia="Calibri"/>
              </w:rPr>
              <w:t>низкий</w:t>
            </w:r>
          </w:p>
        </w:tc>
      </w:tr>
      <w:tr w:rsidR="008754A3" w:rsidRPr="008754A3" w:rsidTr="00EC47EE">
        <w:tc>
          <w:tcPr>
            <w:tcW w:w="1323" w:type="dxa"/>
          </w:tcPr>
          <w:p w:rsidR="008754A3" w:rsidRPr="008754A3" w:rsidRDefault="008754A3" w:rsidP="009C0B9B">
            <w:pPr>
              <w:ind w:right="-285"/>
              <w:rPr>
                <w:rFonts w:eastAsia="Calibri"/>
                <w:b/>
              </w:rPr>
            </w:pPr>
            <w:r w:rsidRPr="008754A3">
              <w:rPr>
                <w:rFonts w:eastAsia="Calibri"/>
                <w:b/>
              </w:rPr>
              <w:t>Реактивная</w:t>
            </w:r>
          </w:p>
          <w:p w:rsidR="008754A3" w:rsidRPr="008754A3" w:rsidRDefault="008754A3" w:rsidP="009C0B9B">
            <w:pPr>
              <w:ind w:right="-285"/>
              <w:rPr>
                <w:rFonts w:eastAsia="Calibri"/>
                <w:b/>
              </w:rPr>
            </w:pPr>
            <w:r w:rsidRPr="008754A3">
              <w:rPr>
                <w:rFonts w:eastAsia="Calibri"/>
                <w:b/>
              </w:rPr>
              <w:t>тревожность</w:t>
            </w:r>
          </w:p>
        </w:tc>
        <w:tc>
          <w:tcPr>
            <w:tcW w:w="928" w:type="dxa"/>
          </w:tcPr>
          <w:p w:rsidR="008754A3" w:rsidRPr="008754A3" w:rsidRDefault="008754A3" w:rsidP="009C0B9B">
            <w:pPr>
              <w:ind w:right="-285"/>
              <w:rPr>
                <w:rFonts w:eastAsia="Calibri"/>
              </w:rPr>
            </w:pPr>
            <w:r w:rsidRPr="008754A3">
              <w:rPr>
                <w:rFonts w:eastAsia="Calibri"/>
              </w:rPr>
              <w:t>8, 58</w:t>
            </w:r>
          </w:p>
        </w:tc>
        <w:tc>
          <w:tcPr>
            <w:tcW w:w="922" w:type="dxa"/>
          </w:tcPr>
          <w:p w:rsidR="008754A3" w:rsidRPr="008754A3" w:rsidRDefault="008754A3" w:rsidP="009C0B9B">
            <w:pPr>
              <w:ind w:right="-285"/>
              <w:rPr>
                <w:rFonts w:eastAsia="Calibri"/>
              </w:rPr>
            </w:pPr>
            <w:r w:rsidRPr="008754A3">
              <w:rPr>
                <w:rFonts w:eastAsia="Calibri"/>
              </w:rPr>
              <w:t>31, 68</w:t>
            </w:r>
          </w:p>
        </w:tc>
        <w:tc>
          <w:tcPr>
            <w:tcW w:w="899" w:type="dxa"/>
          </w:tcPr>
          <w:p w:rsidR="008754A3" w:rsidRPr="008754A3" w:rsidRDefault="008754A3" w:rsidP="009C0B9B">
            <w:pPr>
              <w:ind w:right="-285"/>
              <w:rPr>
                <w:rFonts w:eastAsia="Calibri"/>
              </w:rPr>
            </w:pPr>
            <w:r w:rsidRPr="008754A3">
              <w:rPr>
                <w:rFonts w:eastAsia="Calibri"/>
              </w:rPr>
              <w:t>3,3</w:t>
            </w:r>
          </w:p>
        </w:tc>
        <w:tc>
          <w:tcPr>
            <w:tcW w:w="928" w:type="dxa"/>
          </w:tcPr>
          <w:p w:rsidR="008754A3" w:rsidRPr="008754A3" w:rsidRDefault="008754A3" w:rsidP="009C0B9B">
            <w:pPr>
              <w:ind w:right="-285"/>
              <w:rPr>
                <w:rFonts w:eastAsia="Calibri"/>
              </w:rPr>
            </w:pPr>
            <w:r w:rsidRPr="008754A3">
              <w:rPr>
                <w:rFonts w:eastAsia="Calibri"/>
              </w:rPr>
              <w:t>9,9</w:t>
            </w:r>
          </w:p>
        </w:tc>
        <w:tc>
          <w:tcPr>
            <w:tcW w:w="922" w:type="dxa"/>
          </w:tcPr>
          <w:p w:rsidR="008754A3" w:rsidRPr="008754A3" w:rsidRDefault="008754A3" w:rsidP="009C0B9B">
            <w:pPr>
              <w:ind w:right="-285"/>
              <w:rPr>
                <w:rFonts w:eastAsia="Calibri"/>
              </w:rPr>
            </w:pPr>
            <w:r w:rsidRPr="008754A3">
              <w:rPr>
                <w:rFonts w:eastAsia="Calibri"/>
              </w:rPr>
              <w:t>29,7</w:t>
            </w:r>
          </w:p>
        </w:tc>
        <w:tc>
          <w:tcPr>
            <w:tcW w:w="899" w:type="dxa"/>
          </w:tcPr>
          <w:p w:rsidR="008754A3" w:rsidRPr="008754A3" w:rsidRDefault="008754A3" w:rsidP="009C0B9B">
            <w:pPr>
              <w:ind w:right="-285"/>
              <w:rPr>
                <w:rFonts w:eastAsia="Calibri"/>
              </w:rPr>
            </w:pPr>
            <w:r w:rsidRPr="008754A3">
              <w:rPr>
                <w:rFonts w:eastAsia="Calibri"/>
              </w:rPr>
              <w:t>3,96</w:t>
            </w:r>
          </w:p>
        </w:tc>
        <w:tc>
          <w:tcPr>
            <w:tcW w:w="928" w:type="dxa"/>
          </w:tcPr>
          <w:p w:rsidR="008754A3" w:rsidRPr="008754A3" w:rsidRDefault="008754A3" w:rsidP="009C0B9B">
            <w:pPr>
              <w:ind w:right="-285"/>
              <w:rPr>
                <w:rFonts w:eastAsia="Calibri"/>
              </w:rPr>
            </w:pPr>
            <w:r w:rsidRPr="008754A3">
              <w:rPr>
                <w:rFonts w:eastAsia="Calibri"/>
              </w:rPr>
              <w:t>14,7</w:t>
            </w:r>
          </w:p>
        </w:tc>
        <w:tc>
          <w:tcPr>
            <w:tcW w:w="922" w:type="dxa"/>
          </w:tcPr>
          <w:p w:rsidR="008754A3" w:rsidRPr="008754A3" w:rsidRDefault="008754A3" w:rsidP="009C0B9B">
            <w:pPr>
              <w:ind w:right="-285"/>
              <w:rPr>
                <w:rFonts w:eastAsia="Calibri"/>
              </w:rPr>
            </w:pPr>
            <w:r w:rsidRPr="008754A3">
              <w:rPr>
                <w:rFonts w:eastAsia="Calibri"/>
              </w:rPr>
              <w:t>30,1</w:t>
            </w:r>
          </w:p>
        </w:tc>
        <w:tc>
          <w:tcPr>
            <w:tcW w:w="899" w:type="dxa"/>
          </w:tcPr>
          <w:p w:rsidR="008754A3" w:rsidRPr="008754A3" w:rsidRDefault="008754A3" w:rsidP="009C0B9B">
            <w:pPr>
              <w:ind w:right="-285"/>
              <w:rPr>
                <w:rFonts w:eastAsia="Calibri"/>
              </w:rPr>
            </w:pPr>
            <w:r w:rsidRPr="008754A3">
              <w:rPr>
                <w:rFonts w:eastAsia="Calibri"/>
              </w:rPr>
              <w:t>4,2</w:t>
            </w:r>
          </w:p>
        </w:tc>
      </w:tr>
      <w:tr w:rsidR="008754A3" w:rsidRPr="008754A3" w:rsidTr="00EC47EE">
        <w:tc>
          <w:tcPr>
            <w:tcW w:w="1323" w:type="dxa"/>
          </w:tcPr>
          <w:p w:rsidR="008754A3" w:rsidRPr="008754A3" w:rsidRDefault="008754A3" w:rsidP="009C0B9B">
            <w:pPr>
              <w:ind w:right="-285"/>
              <w:rPr>
                <w:rFonts w:eastAsia="Calibri"/>
                <w:b/>
              </w:rPr>
            </w:pPr>
            <w:r w:rsidRPr="008754A3">
              <w:rPr>
                <w:rFonts w:eastAsia="Calibri"/>
                <w:b/>
              </w:rPr>
              <w:t>Личностная</w:t>
            </w:r>
          </w:p>
          <w:p w:rsidR="008754A3" w:rsidRPr="008754A3" w:rsidRDefault="008754A3" w:rsidP="009C0B9B">
            <w:pPr>
              <w:ind w:right="-285"/>
              <w:rPr>
                <w:rFonts w:eastAsia="Calibri"/>
                <w:b/>
              </w:rPr>
            </w:pPr>
            <w:r w:rsidRPr="008754A3">
              <w:rPr>
                <w:rFonts w:eastAsia="Calibri"/>
                <w:b/>
              </w:rPr>
              <w:t>тревожность</w:t>
            </w:r>
          </w:p>
        </w:tc>
        <w:tc>
          <w:tcPr>
            <w:tcW w:w="928" w:type="dxa"/>
          </w:tcPr>
          <w:p w:rsidR="008754A3" w:rsidRPr="008754A3" w:rsidRDefault="008754A3" w:rsidP="009C0B9B">
            <w:pPr>
              <w:ind w:right="-285"/>
              <w:rPr>
                <w:rFonts w:eastAsia="Calibri"/>
              </w:rPr>
            </w:pPr>
            <w:r w:rsidRPr="008754A3">
              <w:rPr>
                <w:rFonts w:eastAsia="Calibri"/>
              </w:rPr>
              <w:t>22,44</w:t>
            </w:r>
          </w:p>
        </w:tc>
        <w:tc>
          <w:tcPr>
            <w:tcW w:w="922" w:type="dxa"/>
          </w:tcPr>
          <w:p w:rsidR="008754A3" w:rsidRPr="008754A3" w:rsidRDefault="008754A3" w:rsidP="009C0B9B">
            <w:pPr>
              <w:ind w:right="-285"/>
              <w:rPr>
                <w:rFonts w:eastAsia="Calibri"/>
              </w:rPr>
            </w:pPr>
            <w:r w:rsidRPr="008754A3">
              <w:rPr>
                <w:rFonts w:eastAsia="Calibri"/>
              </w:rPr>
              <w:t>16,5</w:t>
            </w:r>
          </w:p>
        </w:tc>
        <w:tc>
          <w:tcPr>
            <w:tcW w:w="899" w:type="dxa"/>
          </w:tcPr>
          <w:p w:rsidR="008754A3" w:rsidRPr="008754A3" w:rsidRDefault="008754A3" w:rsidP="009C0B9B">
            <w:pPr>
              <w:ind w:right="-285"/>
              <w:rPr>
                <w:rFonts w:eastAsia="Calibri"/>
              </w:rPr>
            </w:pPr>
            <w:r w:rsidRPr="008754A3">
              <w:rPr>
                <w:rFonts w:eastAsia="Calibri"/>
              </w:rPr>
              <w:t>4,62</w:t>
            </w:r>
          </w:p>
        </w:tc>
        <w:tc>
          <w:tcPr>
            <w:tcW w:w="928" w:type="dxa"/>
          </w:tcPr>
          <w:p w:rsidR="008754A3" w:rsidRPr="008754A3" w:rsidRDefault="008754A3" w:rsidP="009C0B9B">
            <w:pPr>
              <w:ind w:right="-285"/>
              <w:rPr>
                <w:rFonts w:eastAsia="Calibri"/>
              </w:rPr>
            </w:pPr>
            <w:r w:rsidRPr="008754A3">
              <w:rPr>
                <w:rFonts w:eastAsia="Calibri"/>
              </w:rPr>
              <w:t>23, 76</w:t>
            </w:r>
          </w:p>
        </w:tc>
        <w:tc>
          <w:tcPr>
            <w:tcW w:w="922" w:type="dxa"/>
          </w:tcPr>
          <w:p w:rsidR="008754A3" w:rsidRPr="008754A3" w:rsidRDefault="008754A3" w:rsidP="009C0B9B">
            <w:pPr>
              <w:ind w:right="-285"/>
              <w:rPr>
                <w:rFonts w:eastAsia="Calibri"/>
              </w:rPr>
            </w:pPr>
            <w:r w:rsidRPr="008754A3">
              <w:rPr>
                <w:rFonts w:eastAsia="Calibri"/>
              </w:rPr>
              <w:t>17,82</w:t>
            </w:r>
          </w:p>
        </w:tc>
        <w:tc>
          <w:tcPr>
            <w:tcW w:w="899" w:type="dxa"/>
          </w:tcPr>
          <w:p w:rsidR="008754A3" w:rsidRPr="008754A3" w:rsidRDefault="008754A3" w:rsidP="009C0B9B">
            <w:pPr>
              <w:ind w:right="-285"/>
              <w:rPr>
                <w:rFonts w:eastAsia="Calibri"/>
              </w:rPr>
            </w:pPr>
            <w:r w:rsidRPr="008754A3">
              <w:rPr>
                <w:rFonts w:eastAsia="Calibri"/>
              </w:rPr>
              <w:t>1,98</w:t>
            </w:r>
          </w:p>
        </w:tc>
        <w:tc>
          <w:tcPr>
            <w:tcW w:w="928" w:type="dxa"/>
          </w:tcPr>
          <w:p w:rsidR="008754A3" w:rsidRPr="008754A3" w:rsidRDefault="008754A3" w:rsidP="009C0B9B">
            <w:pPr>
              <w:ind w:right="-285"/>
              <w:rPr>
                <w:rFonts w:eastAsia="Calibri"/>
              </w:rPr>
            </w:pPr>
            <w:r w:rsidRPr="008754A3">
              <w:rPr>
                <w:rFonts w:eastAsia="Calibri"/>
              </w:rPr>
              <w:t>23,8</w:t>
            </w:r>
          </w:p>
        </w:tc>
        <w:tc>
          <w:tcPr>
            <w:tcW w:w="922" w:type="dxa"/>
          </w:tcPr>
          <w:p w:rsidR="008754A3" w:rsidRPr="008754A3" w:rsidRDefault="008754A3" w:rsidP="009C0B9B">
            <w:pPr>
              <w:ind w:right="-285"/>
              <w:rPr>
                <w:rFonts w:eastAsia="Calibri"/>
              </w:rPr>
            </w:pPr>
            <w:r w:rsidRPr="008754A3">
              <w:rPr>
                <w:rFonts w:eastAsia="Calibri"/>
              </w:rPr>
              <w:t>21,7</w:t>
            </w:r>
          </w:p>
        </w:tc>
        <w:tc>
          <w:tcPr>
            <w:tcW w:w="899" w:type="dxa"/>
          </w:tcPr>
          <w:p w:rsidR="008754A3" w:rsidRPr="008754A3" w:rsidRDefault="008754A3" w:rsidP="009C0B9B">
            <w:pPr>
              <w:ind w:right="-285"/>
              <w:rPr>
                <w:rFonts w:eastAsia="Calibri"/>
              </w:rPr>
            </w:pPr>
            <w:r w:rsidRPr="008754A3">
              <w:rPr>
                <w:rFonts w:eastAsia="Calibri"/>
              </w:rPr>
              <w:t>3,5</w:t>
            </w:r>
          </w:p>
        </w:tc>
      </w:tr>
    </w:tbl>
    <w:p w:rsidR="008754A3" w:rsidRPr="008754A3" w:rsidRDefault="008754A3" w:rsidP="009C0B9B">
      <w:pPr>
        <w:spacing w:after="200" w:line="276" w:lineRule="auto"/>
        <w:ind w:right="-285"/>
        <w:jc w:val="center"/>
        <w:rPr>
          <w:rFonts w:eastAsia="Calibri"/>
          <w:b/>
          <w:sz w:val="28"/>
          <w:szCs w:val="28"/>
          <w:lang w:eastAsia="en-US"/>
        </w:rPr>
      </w:pPr>
    </w:p>
    <w:p w:rsidR="008754A3" w:rsidRDefault="008754A3" w:rsidP="009C0B9B">
      <w:pPr>
        <w:spacing w:after="200" w:line="276" w:lineRule="auto"/>
        <w:ind w:right="-285"/>
        <w:jc w:val="center"/>
        <w:rPr>
          <w:rFonts w:eastAsia="Calibri"/>
          <w:b/>
          <w:sz w:val="28"/>
          <w:szCs w:val="28"/>
          <w:lang w:eastAsia="en-US"/>
        </w:rPr>
      </w:pPr>
    </w:p>
    <w:p w:rsidR="008754A3" w:rsidRDefault="008754A3" w:rsidP="009C0B9B">
      <w:pPr>
        <w:spacing w:after="200" w:line="276" w:lineRule="auto"/>
        <w:ind w:right="-285"/>
        <w:jc w:val="center"/>
        <w:rPr>
          <w:rFonts w:eastAsia="Calibri"/>
          <w:b/>
          <w:sz w:val="28"/>
          <w:szCs w:val="28"/>
          <w:lang w:eastAsia="en-US"/>
        </w:rPr>
      </w:pPr>
    </w:p>
    <w:p w:rsidR="008754A3" w:rsidRDefault="008754A3" w:rsidP="009C0B9B">
      <w:pPr>
        <w:spacing w:after="200" w:line="276" w:lineRule="auto"/>
        <w:ind w:right="-285"/>
        <w:jc w:val="center"/>
        <w:rPr>
          <w:rFonts w:eastAsia="Calibri"/>
          <w:b/>
          <w:sz w:val="28"/>
          <w:szCs w:val="28"/>
          <w:lang w:eastAsia="en-US"/>
        </w:rPr>
      </w:pPr>
    </w:p>
    <w:p w:rsidR="008754A3" w:rsidRPr="008754A3" w:rsidRDefault="008754A3" w:rsidP="009C0B9B">
      <w:pPr>
        <w:jc w:val="center"/>
        <w:rPr>
          <w:rFonts w:eastAsia="Calibri"/>
          <w:b/>
          <w:sz w:val="28"/>
          <w:szCs w:val="28"/>
          <w:lang w:eastAsia="en-US"/>
        </w:rPr>
      </w:pPr>
      <w:r w:rsidRPr="008754A3">
        <w:rPr>
          <w:rFonts w:eastAsia="Calibri"/>
          <w:b/>
          <w:sz w:val="28"/>
          <w:szCs w:val="28"/>
          <w:lang w:eastAsia="en-US"/>
        </w:rPr>
        <w:t xml:space="preserve">Диагностическое обследование на агрессивность по методике </w:t>
      </w:r>
    </w:p>
    <w:p w:rsidR="008754A3" w:rsidRDefault="008754A3" w:rsidP="009C0B9B">
      <w:pPr>
        <w:jc w:val="center"/>
        <w:rPr>
          <w:rFonts w:eastAsia="Calibri"/>
          <w:b/>
          <w:sz w:val="28"/>
          <w:szCs w:val="28"/>
          <w:lang w:eastAsia="en-US"/>
        </w:rPr>
      </w:pPr>
      <w:proofErr w:type="spellStart"/>
      <w:r w:rsidRPr="008754A3">
        <w:rPr>
          <w:rFonts w:eastAsia="Calibri"/>
          <w:b/>
          <w:sz w:val="28"/>
          <w:szCs w:val="28"/>
          <w:lang w:eastAsia="en-US"/>
        </w:rPr>
        <w:t>Басса</w:t>
      </w:r>
      <w:proofErr w:type="spellEnd"/>
      <w:r w:rsidRPr="008754A3">
        <w:rPr>
          <w:rFonts w:eastAsia="Calibri"/>
          <w:b/>
          <w:sz w:val="28"/>
          <w:szCs w:val="28"/>
          <w:lang w:eastAsia="en-US"/>
        </w:rPr>
        <w:t xml:space="preserve"> – </w:t>
      </w:r>
      <w:proofErr w:type="spellStart"/>
      <w:r w:rsidRPr="008754A3">
        <w:rPr>
          <w:rFonts w:eastAsia="Calibri"/>
          <w:b/>
          <w:sz w:val="28"/>
          <w:szCs w:val="28"/>
          <w:lang w:eastAsia="en-US"/>
        </w:rPr>
        <w:t>Дарки</w:t>
      </w:r>
      <w:proofErr w:type="spellEnd"/>
      <w:r w:rsidRPr="008754A3">
        <w:rPr>
          <w:rFonts w:eastAsia="Calibri"/>
          <w:b/>
          <w:sz w:val="28"/>
          <w:szCs w:val="28"/>
          <w:lang w:eastAsia="en-US"/>
        </w:rPr>
        <w:t xml:space="preserve"> ( средние значения показателей)</w:t>
      </w:r>
    </w:p>
    <w:p w:rsidR="009C0B9B" w:rsidRPr="008754A3" w:rsidRDefault="009C0B9B" w:rsidP="009C0B9B">
      <w:pPr>
        <w:jc w:val="center"/>
        <w:rPr>
          <w:rFonts w:eastAsia="Calibri"/>
          <w:b/>
          <w:sz w:val="28"/>
          <w:szCs w:val="28"/>
          <w:lang w:eastAsia="en-US"/>
        </w:rPr>
      </w:pPr>
    </w:p>
    <w:tbl>
      <w:tblPr>
        <w:tblStyle w:val="24"/>
        <w:tblW w:w="0" w:type="auto"/>
        <w:tblLook w:val="04A0" w:firstRow="1" w:lastRow="0" w:firstColumn="1" w:lastColumn="0" w:noHBand="0" w:noVBand="1"/>
      </w:tblPr>
      <w:tblGrid>
        <w:gridCol w:w="1668"/>
        <w:gridCol w:w="2460"/>
        <w:gridCol w:w="2721"/>
        <w:gridCol w:w="2721"/>
      </w:tblGrid>
      <w:tr w:rsidR="008754A3" w:rsidRPr="008754A3" w:rsidTr="00EC47EE">
        <w:trPr>
          <w:trHeight w:val="579"/>
        </w:trPr>
        <w:tc>
          <w:tcPr>
            <w:tcW w:w="1668" w:type="dxa"/>
            <w:vMerge w:val="restart"/>
          </w:tcPr>
          <w:p w:rsidR="008754A3" w:rsidRPr="008754A3" w:rsidRDefault="008754A3" w:rsidP="009C0B9B">
            <w:pPr>
              <w:ind w:right="-285"/>
              <w:jc w:val="center"/>
              <w:rPr>
                <w:rFonts w:eastAsia="Calibri"/>
                <w:b/>
                <w:sz w:val="28"/>
                <w:szCs w:val="28"/>
              </w:rPr>
            </w:pPr>
          </w:p>
          <w:p w:rsidR="008754A3" w:rsidRPr="008754A3" w:rsidRDefault="008754A3" w:rsidP="009C0B9B">
            <w:pPr>
              <w:ind w:right="-285"/>
              <w:jc w:val="center"/>
              <w:rPr>
                <w:rFonts w:eastAsia="Calibri"/>
                <w:b/>
                <w:sz w:val="28"/>
                <w:szCs w:val="28"/>
              </w:rPr>
            </w:pPr>
          </w:p>
          <w:p w:rsidR="008754A3" w:rsidRPr="008754A3" w:rsidRDefault="008754A3" w:rsidP="009C0B9B">
            <w:pPr>
              <w:ind w:right="-285"/>
              <w:jc w:val="center"/>
              <w:rPr>
                <w:rFonts w:eastAsia="Calibri"/>
                <w:b/>
                <w:sz w:val="28"/>
                <w:szCs w:val="28"/>
              </w:rPr>
            </w:pPr>
          </w:p>
        </w:tc>
        <w:tc>
          <w:tcPr>
            <w:tcW w:w="2460" w:type="dxa"/>
          </w:tcPr>
          <w:p w:rsidR="008754A3" w:rsidRPr="008754A3" w:rsidRDefault="008754A3" w:rsidP="009C0B9B">
            <w:pPr>
              <w:ind w:right="-285"/>
              <w:rPr>
                <w:rFonts w:eastAsia="Calibri"/>
                <w:b/>
                <w:sz w:val="28"/>
                <w:szCs w:val="28"/>
              </w:rPr>
            </w:pPr>
            <w:r w:rsidRPr="008754A3">
              <w:rPr>
                <w:rFonts w:eastAsia="Calibri"/>
                <w:b/>
              </w:rPr>
              <w:t xml:space="preserve">         2014 -2015</w:t>
            </w:r>
          </w:p>
        </w:tc>
        <w:tc>
          <w:tcPr>
            <w:tcW w:w="2721" w:type="dxa"/>
          </w:tcPr>
          <w:p w:rsidR="008754A3" w:rsidRPr="008754A3" w:rsidRDefault="008754A3" w:rsidP="009C0B9B">
            <w:pPr>
              <w:ind w:right="-285"/>
              <w:rPr>
                <w:rFonts w:eastAsia="Calibri"/>
                <w:b/>
                <w:sz w:val="28"/>
                <w:szCs w:val="28"/>
              </w:rPr>
            </w:pPr>
            <w:r w:rsidRPr="008754A3">
              <w:rPr>
                <w:rFonts w:eastAsia="Calibri"/>
                <w:b/>
              </w:rPr>
              <w:t xml:space="preserve">             2015-2016</w:t>
            </w:r>
          </w:p>
        </w:tc>
        <w:tc>
          <w:tcPr>
            <w:tcW w:w="2721" w:type="dxa"/>
          </w:tcPr>
          <w:p w:rsidR="008754A3" w:rsidRPr="008754A3" w:rsidRDefault="008754A3" w:rsidP="009C0B9B">
            <w:pPr>
              <w:ind w:right="-285"/>
              <w:rPr>
                <w:rFonts w:eastAsia="Calibri"/>
                <w:b/>
                <w:sz w:val="28"/>
                <w:szCs w:val="28"/>
              </w:rPr>
            </w:pPr>
            <w:r w:rsidRPr="008754A3">
              <w:rPr>
                <w:rFonts w:eastAsia="Calibri"/>
                <w:b/>
              </w:rPr>
              <w:t xml:space="preserve">             2016-2017</w:t>
            </w:r>
          </w:p>
        </w:tc>
      </w:tr>
      <w:tr w:rsidR="008754A3" w:rsidRPr="008754A3" w:rsidTr="00EC47EE">
        <w:trPr>
          <w:trHeight w:val="376"/>
        </w:trPr>
        <w:tc>
          <w:tcPr>
            <w:tcW w:w="1668" w:type="dxa"/>
            <w:vMerge/>
          </w:tcPr>
          <w:p w:rsidR="008754A3" w:rsidRPr="008754A3" w:rsidRDefault="008754A3" w:rsidP="009C0B9B">
            <w:pPr>
              <w:ind w:right="-285"/>
              <w:jc w:val="center"/>
              <w:rPr>
                <w:rFonts w:eastAsia="Calibri"/>
                <w:b/>
                <w:sz w:val="28"/>
                <w:szCs w:val="28"/>
              </w:rPr>
            </w:pPr>
          </w:p>
        </w:tc>
        <w:tc>
          <w:tcPr>
            <w:tcW w:w="2460" w:type="dxa"/>
          </w:tcPr>
          <w:p w:rsidR="008754A3" w:rsidRPr="008754A3" w:rsidRDefault="008754A3" w:rsidP="009C0B9B">
            <w:pPr>
              <w:ind w:right="-285"/>
              <w:rPr>
                <w:rFonts w:eastAsia="Calibri"/>
                <w:b/>
              </w:rPr>
            </w:pPr>
            <w:r w:rsidRPr="008754A3">
              <w:rPr>
                <w:rFonts w:eastAsia="Calibri"/>
                <w:b/>
              </w:rPr>
              <w:t xml:space="preserve">                %</w:t>
            </w:r>
          </w:p>
        </w:tc>
        <w:tc>
          <w:tcPr>
            <w:tcW w:w="2721" w:type="dxa"/>
          </w:tcPr>
          <w:p w:rsidR="008754A3" w:rsidRPr="008754A3" w:rsidRDefault="008754A3" w:rsidP="009C0B9B">
            <w:pPr>
              <w:ind w:right="-285"/>
              <w:rPr>
                <w:rFonts w:eastAsia="Calibri"/>
                <w:b/>
              </w:rPr>
            </w:pPr>
            <w:r w:rsidRPr="008754A3">
              <w:rPr>
                <w:rFonts w:eastAsia="Calibri"/>
                <w:b/>
              </w:rPr>
              <w:t xml:space="preserve">                     %</w:t>
            </w:r>
          </w:p>
        </w:tc>
        <w:tc>
          <w:tcPr>
            <w:tcW w:w="2721" w:type="dxa"/>
          </w:tcPr>
          <w:p w:rsidR="008754A3" w:rsidRPr="008754A3" w:rsidRDefault="008754A3" w:rsidP="009C0B9B">
            <w:pPr>
              <w:ind w:right="-285"/>
              <w:rPr>
                <w:rFonts w:eastAsia="Calibri"/>
                <w:b/>
              </w:rPr>
            </w:pPr>
            <w:r w:rsidRPr="008754A3">
              <w:rPr>
                <w:rFonts w:eastAsia="Calibri"/>
                <w:b/>
              </w:rPr>
              <w:t xml:space="preserve">                    %</w:t>
            </w:r>
          </w:p>
        </w:tc>
      </w:tr>
      <w:tr w:rsidR="008754A3" w:rsidRPr="008754A3" w:rsidTr="00EC47EE">
        <w:trPr>
          <w:trHeight w:val="601"/>
        </w:trPr>
        <w:tc>
          <w:tcPr>
            <w:tcW w:w="1668" w:type="dxa"/>
          </w:tcPr>
          <w:p w:rsidR="008754A3" w:rsidRPr="008754A3" w:rsidRDefault="008754A3" w:rsidP="009C0B9B">
            <w:pPr>
              <w:ind w:right="-285"/>
              <w:jc w:val="center"/>
              <w:rPr>
                <w:rFonts w:eastAsia="Calibri"/>
              </w:rPr>
            </w:pPr>
            <w:r w:rsidRPr="008754A3">
              <w:rPr>
                <w:rFonts w:eastAsia="Calibri"/>
              </w:rPr>
              <w:t xml:space="preserve">Физическая агрессия </w:t>
            </w:r>
          </w:p>
          <w:p w:rsidR="008754A3" w:rsidRPr="008754A3" w:rsidRDefault="008754A3" w:rsidP="009C0B9B">
            <w:pPr>
              <w:ind w:right="-285"/>
              <w:rPr>
                <w:rFonts w:eastAsia="Calibri"/>
              </w:rPr>
            </w:pP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18</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15.2</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14,9</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 xml:space="preserve">Косвенная агрессия </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19,3</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18,6</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13,7</w:t>
            </w:r>
          </w:p>
        </w:tc>
      </w:tr>
      <w:tr w:rsidR="008754A3" w:rsidRPr="008754A3" w:rsidTr="00EC47EE">
        <w:tc>
          <w:tcPr>
            <w:tcW w:w="1668" w:type="dxa"/>
          </w:tcPr>
          <w:p w:rsidR="008754A3" w:rsidRPr="008754A3" w:rsidRDefault="008754A3" w:rsidP="009C0B9B">
            <w:pPr>
              <w:ind w:right="-285"/>
              <w:rPr>
                <w:rFonts w:eastAsia="Calibri"/>
              </w:rPr>
            </w:pPr>
            <w:r w:rsidRPr="008754A3">
              <w:rPr>
                <w:rFonts w:eastAsia="Calibri"/>
              </w:rPr>
              <w:t xml:space="preserve">Раздражение </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20,0</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23,7</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24,2</w:t>
            </w:r>
          </w:p>
        </w:tc>
      </w:tr>
      <w:tr w:rsidR="008754A3" w:rsidRPr="008754A3" w:rsidTr="00EC47EE">
        <w:tc>
          <w:tcPr>
            <w:tcW w:w="1668" w:type="dxa"/>
          </w:tcPr>
          <w:p w:rsidR="008754A3" w:rsidRPr="008754A3" w:rsidRDefault="008754A3" w:rsidP="009C0B9B">
            <w:pPr>
              <w:ind w:right="-285"/>
              <w:rPr>
                <w:rFonts w:eastAsia="Calibri"/>
              </w:rPr>
            </w:pPr>
            <w:r w:rsidRPr="008754A3">
              <w:rPr>
                <w:rFonts w:eastAsia="Calibri"/>
              </w:rPr>
              <w:t xml:space="preserve">Негативизм </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5,2</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4,9</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4,9</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 xml:space="preserve">Обида </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8,3</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7,2</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5,7</w:t>
            </w:r>
          </w:p>
        </w:tc>
      </w:tr>
      <w:tr w:rsidR="008754A3" w:rsidRPr="008754A3" w:rsidTr="00EC47EE">
        <w:tc>
          <w:tcPr>
            <w:tcW w:w="1668" w:type="dxa"/>
          </w:tcPr>
          <w:p w:rsidR="008754A3" w:rsidRPr="008754A3" w:rsidRDefault="008754A3" w:rsidP="009C0B9B">
            <w:pPr>
              <w:ind w:right="-285"/>
              <w:rPr>
                <w:rFonts w:eastAsia="Calibri"/>
              </w:rPr>
            </w:pPr>
            <w:r w:rsidRPr="008754A3">
              <w:rPr>
                <w:rFonts w:eastAsia="Calibri"/>
              </w:rPr>
              <w:t>Подозрение</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6,7</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6,3</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6,0</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Вербальная агрессия</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10,2</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9,5</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9,3</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 xml:space="preserve">Чувство вины  </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7,7</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7,3</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6,8</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Индекс враждебности</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26,7</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30,0</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30,6</w:t>
            </w:r>
          </w:p>
        </w:tc>
      </w:tr>
      <w:tr w:rsidR="008754A3" w:rsidRPr="008754A3" w:rsidTr="00EC47EE">
        <w:tc>
          <w:tcPr>
            <w:tcW w:w="1668" w:type="dxa"/>
          </w:tcPr>
          <w:p w:rsidR="008754A3" w:rsidRPr="008754A3" w:rsidRDefault="008754A3" w:rsidP="009C0B9B">
            <w:pPr>
              <w:ind w:right="-285"/>
              <w:jc w:val="center"/>
              <w:rPr>
                <w:rFonts w:eastAsia="Calibri"/>
              </w:rPr>
            </w:pPr>
            <w:r w:rsidRPr="008754A3">
              <w:rPr>
                <w:rFonts w:eastAsia="Calibri"/>
              </w:rPr>
              <w:t>Индекс</w:t>
            </w:r>
          </w:p>
          <w:p w:rsidR="008754A3" w:rsidRPr="008754A3" w:rsidRDefault="008754A3" w:rsidP="009C0B9B">
            <w:pPr>
              <w:ind w:right="-285"/>
              <w:jc w:val="center"/>
              <w:rPr>
                <w:rFonts w:eastAsia="Calibri"/>
              </w:rPr>
            </w:pPr>
            <w:r w:rsidRPr="008754A3">
              <w:rPr>
                <w:rFonts w:eastAsia="Calibri"/>
              </w:rPr>
              <w:t>агрессивности</w:t>
            </w:r>
          </w:p>
        </w:tc>
        <w:tc>
          <w:tcPr>
            <w:tcW w:w="2460" w:type="dxa"/>
          </w:tcPr>
          <w:p w:rsidR="008754A3" w:rsidRPr="008754A3" w:rsidRDefault="008754A3" w:rsidP="009C0B9B">
            <w:pPr>
              <w:ind w:right="-285"/>
              <w:jc w:val="center"/>
              <w:rPr>
                <w:rFonts w:eastAsia="Calibri"/>
                <w:sz w:val="28"/>
                <w:szCs w:val="28"/>
              </w:rPr>
            </w:pPr>
            <w:r w:rsidRPr="008754A3">
              <w:rPr>
                <w:rFonts w:eastAsia="Calibri"/>
                <w:sz w:val="28"/>
                <w:szCs w:val="28"/>
              </w:rPr>
              <w:t>47,5</w:t>
            </w:r>
          </w:p>
        </w:tc>
        <w:tc>
          <w:tcPr>
            <w:tcW w:w="2721" w:type="dxa"/>
          </w:tcPr>
          <w:p w:rsidR="008754A3" w:rsidRPr="008754A3" w:rsidRDefault="008754A3" w:rsidP="009C0B9B">
            <w:pPr>
              <w:ind w:right="-285"/>
              <w:jc w:val="center"/>
              <w:rPr>
                <w:rFonts w:eastAsia="Calibri"/>
                <w:sz w:val="28"/>
                <w:szCs w:val="28"/>
              </w:rPr>
            </w:pPr>
            <w:r w:rsidRPr="008754A3">
              <w:rPr>
                <w:rFonts w:eastAsia="Calibri"/>
                <w:sz w:val="28"/>
                <w:szCs w:val="28"/>
              </w:rPr>
              <w:t>43,3</w:t>
            </w:r>
          </w:p>
        </w:tc>
        <w:tc>
          <w:tcPr>
            <w:tcW w:w="2721" w:type="dxa"/>
          </w:tcPr>
          <w:p w:rsidR="008754A3" w:rsidRPr="008754A3" w:rsidRDefault="008754A3" w:rsidP="009C0B9B">
            <w:pPr>
              <w:ind w:right="-285"/>
              <w:rPr>
                <w:rFonts w:eastAsia="Calibri"/>
                <w:sz w:val="28"/>
                <w:szCs w:val="28"/>
              </w:rPr>
            </w:pPr>
            <w:r w:rsidRPr="008754A3">
              <w:rPr>
                <w:rFonts w:eastAsia="Calibri"/>
                <w:sz w:val="28"/>
                <w:szCs w:val="28"/>
              </w:rPr>
              <w:t xml:space="preserve">                37.9</w:t>
            </w:r>
          </w:p>
        </w:tc>
      </w:tr>
    </w:tbl>
    <w:p w:rsidR="008754A3" w:rsidRDefault="008754A3" w:rsidP="00D519FE">
      <w:pPr>
        <w:ind w:firstLine="709"/>
        <w:jc w:val="both"/>
        <w:rPr>
          <w:sz w:val="28"/>
          <w:szCs w:val="28"/>
        </w:rPr>
      </w:pPr>
    </w:p>
    <w:p w:rsidR="00D80627" w:rsidRPr="00C769A6" w:rsidRDefault="00D80627" w:rsidP="00D519FE">
      <w:pPr>
        <w:ind w:firstLine="709"/>
        <w:jc w:val="both"/>
        <w:rPr>
          <w:sz w:val="28"/>
          <w:szCs w:val="28"/>
        </w:rPr>
      </w:pPr>
      <w:r w:rsidRPr="00C769A6">
        <w:rPr>
          <w:sz w:val="28"/>
          <w:szCs w:val="28"/>
        </w:rPr>
        <w:t>Но на данный момент недостаточно отработана система психолого-педагогического сопровождения</w:t>
      </w:r>
      <w:r w:rsidR="00E27EAF" w:rsidRPr="00C769A6">
        <w:rPr>
          <w:sz w:val="28"/>
          <w:szCs w:val="28"/>
        </w:rPr>
        <w:t xml:space="preserve"> </w:t>
      </w:r>
      <w:r w:rsidRPr="00C769A6">
        <w:rPr>
          <w:sz w:val="28"/>
          <w:szCs w:val="28"/>
        </w:rPr>
        <w:t>воспитанников с момента прибытия до и после выпуска (</w:t>
      </w:r>
      <w:proofErr w:type="spellStart"/>
      <w:r w:rsidRPr="00C769A6">
        <w:rPr>
          <w:sz w:val="28"/>
          <w:szCs w:val="28"/>
        </w:rPr>
        <w:t>постинтернатная</w:t>
      </w:r>
      <w:proofErr w:type="spellEnd"/>
      <w:r w:rsidRPr="00C769A6">
        <w:rPr>
          <w:sz w:val="28"/>
          <w:szCs w:val="28"/>
        </w:rPr>
        <w:t xml:space="preserve"> адаптация). Недостаточно организована и согласована работа с субъектами системы профилактики по месту жительства по вопросам работы с родителями воспитанников, которые после помещения их детей в СУВУ не делают должных выводов, не меняют образ жизни, и в итоге, выпускник возвращается в прежнюю асоциальную среду. Не всегда получается конструктивный диалог с территориальными КДН и ЗП и ПДН по вопросам каникул и досрочного выпуска подростков.</w:t>
      </w:r>
    </w:p>
    <w:p w:rsidR="00D80627" w:rsidRPr="00C769A6" w:rsidRDefault="00D80627" w:rsidP="00D519FE">
      <w:pPr>
        <w:pStyle w:val="af1"/>
        <w:spacing w:before="0" w:beforeAutospacing="0" w:after="0" w:afterAutospacing="0"/>
        <w:ind w:firstLine="709"/>
        <w:rPr>
          <w:rFonts w:ascii="Times New Roman" w:hAnsi="Times New Roman" w:cs="Times New Roman"/>
          <w:color w:val="auto"/>
          <w:sz w:val="28"/>
          <w:szCs w:val="28"/>
        </w:rPr>
      </w:pPr>
      <w:r w:rsidRPr="00C769A6">
        <w:rPr>
          <w:rFonts w:ascii="Times New Roman" w:hAnsi="Times New Roman" w:cs="Times New Roman"/>
          <w:b/>
          <w:bCs/>
          <w:color w:val="auto"/>
          <w:sz w:val="28"/>
          <w:szCs w:val="28"/>
        </w:rPr>
        <w:lastRenderedPageBreak/>
        <w:t>Деятельность системы дополнительного образования</w:t>
      </w:r>
      <w:r w:rsidRPr="00C769A6">
        <w:rPr>
          <w:rFonts w:ascii="Times New Roman" w:hAnsi="Times New Roman" w:cs="Times New Roman"/>
          <w:bCs/>
          <w:color w:val="auto"/>
          <w:sz w:val="28"/>
          <w:szCs w:val="28"/>
        </w:rPr>
        <w:t xml:space="preserve"> Щекинского СУВУ осуществляется</w:t>
      </w:r>
      <w:r w:rsidR="00E27EAF" w:rsidRPr="00C769A6">
        <w:rPr>
          <w:rFonts w:ascii="Times New Roman" w:hAnsi="Times New Roman" w:cs="Times New Roman"/>
          <w:bCs/>
          <w:color w:val="auto"/>
          <w:sz w:val="28"/>
          <w:szCs w:val="28"/>
        </w:rPr>
        <w:t xml:space="preserve"> </w:t>
      </w:r>
      <w:r w:rsidRPr="00C769A6">
        <w:rPr>
          <w:rFonts w:ascii="Times New Roman" w:hAnsi="Times New Roman" w:cs="Times New Roman"/>
          <w:bCs/>
          <w:color w:val="auto"/>
          <w:sz w:val="28"/>
          <w:szCs w:val="28"/>
        </w:rPr>
        <w:t>рамках</w:t>
      </w:r>
      <w:r w:rsidR="00E27EAF" w:rsidRPr="00C769A6">
        <w:rPr>
          <w:rFonts w:ascii="Times New Roman" w:hAnsi="Times New Roman" w:cs="Times New Roman"/>
          <w:bCs/>
          <w:color w:val="auto"/>
          <w:sz w:val="28"/>
          <w:szCs w:val="28"/>
        </w:rPr>
        <w:t xml:space="preserve"> </w:t>
      </w:r>
      <w:r w:rsidRPr="00C769A6">
        <w:rPr>
          <w:rFonts w:ascii="Times New Roman" w:hAnsi="Times New Roman" w:cs="Times New Roman"/>
          <w:color w:val="auto"/>
          <w:sz w:val="28"/>
          <w:szCs w:val="28"/>
        </w:rPr>
        <w:t>программы</w:t>
      </w:r>
      <w:r w:rsidR="00E27EAF" w:rsidRPr="00C769A6">
        <w:rPr>
          <w:rFonts w:ascii="Times New Roman" w:hAnsi="Times New Roman" w:cs="Times New Roman"/>
          <w:color w:val="auto"/>
          <w:sz w:val="28"/>
          <w:szCs w:val="28"/>
        </w:rPr>
        <w:t xml:space="preserve"> </w:t>
      </w:r>
      <w:r w:rsidRPr="00C769A6">
        <w:rPr>
          <w:rFonts w:ascii="Times New Roman" w:hAnsi="Times New Roman" w:cs="Times New Roman"/>
          <w:color w:val="auto"/>
          <w:sz w:val="28"/>
          <w:szCs w:val="28"/>
        </w:rPr>
        <w:t>дополнительного образования обучающихся «Дорога в будущее»</w:t>
      </w:r>
    </w:p>
    <w:p w:rsidR="00D80627" w:rsidRPr="00C769A6" w:rsidRDefault="00D80627" w:rsidP="00D519FE">
      <w:pPr>
        <w:ind w:firstLine="709"/>
        <w:jc w:val="both"/>
        <w:rPr>
          <w:sz w:val="28"/>
          <w:szCs w:val="28"/>
          <w:lang w:eastAsia="en-US"/>
        </w:rPr>
      </w:pPr>
      <w:r w:rsidRPr="00C769A6">
        <w:rPr>
          <w:sz w:val="28"/>
          <w:szCs w:val="28"/>
        </w:rPr>
        <w:t>За период реализации программы проведены комплексные</w:t>
      </w:r>
      <w:r w:rsidR="00E27EAF" w:rsidRPr="00C769A6">
        <w:rPr>
          <w:sz w:val="28"/>
          <w:szCs w:val="28"/>
        </w:rPr>
        <w:t xml:space="preserve"> </w:t>
      </w:r>
      <w:r w:rsidRPr="00C769A6">
        <w:rPr>
          <w:sz w:val="28"/>
          <w:szCs w:val="28"/>
        </w:rPr>
        <w:t>мероприятия по о</w:t>
      </w:r>
      <w:r w:rsidRPr="00C769A6">
        <w:rPr>
          <w:sz w:val="28"/>
          <w:szCs w:val="28"/>
          <w:lang w:eastAsia="en-US"/>
        </w:rPr>
        <w:t>риентированию образовательных программ по дополнительному образованию на практическое применение образовательных навыков и умений воспитанников для</w:t>
      </w:r>
      <w:r w:rsidR="00E27EAF" w:rsidRPr="00C769A6">
        <w:rPr>
          <w:sz w:val="28"/>
          <w:szCs w:val="28"/>
          <w:lang w:eastAsia="en-US"/>
        </w:rPr>
        <w:t xml:space="preserve"> </w:t>
      </w:r>
      <w:r w:rsidRPr="00C769A6">
        <w:rPr>
          <w:sz w:val="28"/>
          <w:szCs w:val="28"/>
          <w:lang w:eastAsia="en-US"/>
        </w:rPr>
        <w:t>дальнейшей жизни и</w:t>
      </w:r>
      <w:r w:rsidR="00E27EAF" w:rsidRPr="00C769A6">
        <w:rPr>
          <w:sz w:val="28"/>
          <w:szCs w:val="28"/>
          <w:lang w:eastAsia="en-US"/>
        </w:rPr>
        <w:t xml:space="preserve"> </w:t>
      </w:r>
      <w:r w:rsidRPr="00C769A6">
        <w:rPr>
          <w:sz w:val="28"/>
          <w:szCs w:val="28"/>
          <w:lang w:eastAsia="en-US"/>
        </w:rPr>
        <w:t xml:space="preserve">трудовой деятельности, модернизации программ обучения, улучшению материально-технической базы кружковых объединений. </w:t>
      </w:r>
    </w:p>
    <w:p w:rsidR="00D80627" w:rsidRDefault="00D80627" w:rsidP="00D519FE">
      <w:pPr>
        <w:ind w:firstLine="709"/>
        <w:jc w:val="both"/>
        <w:rPr>
          <w:sz w:val="28"/>
          <w:szCs w:val="28"/>
        </w:rPr>
      </w:pPr>
      <w:r w:rsidRPr="00C769A6">
        <w:rPr>
          <w:sz w:val="28"/>
          <w:szCs w:val="28"/>
          <w:lang w:eastAsia="en-US"/>
        </w:rPr>
        <w:t xml:space="preserve">В настоящее время в Щекинском СУВУ </w:t>
      </w:r>
      <w:r w:rsidRPr="00C769A6">
        <w:rPr>
          <w:sz w:val="28"/>
          <w:szCs w:val="28"/>
        </w:rPr>
        <w:t>функционируют</w:t>
      </w:r>
      <w:r w:rsidR="00E27EAF" w:rsidRPr="00C769A6">
        <w:rPr>
          <w:sz w:val="28"/>
          <w:szCs w:val="28"/>
        </w:rPr>
        <w:t xml:space="preserve"> </w:t>
      </w:r>
      <w:r w:rsidRPr="00C769A6">
        <w:rPr>
          <w:sz w:val="28"/>
          <w:szCs w:val="28"/>
        </w:rPr>
        <w:t>12 детских объединений по интересам. Из них</w:t>
      </w:r>
      <w:r w:rsidR="00E27EAF" w:rsidRPr="00C769A6">
        <w:rPr>
          <w:sz w:val="28"/>
          <w:szCs w:val="28"/>
        </w:rPr>
        <w:t xml:space="preserve"> </w:t>
      </w:r>
      <w:r w:rsidRPr="00C769A6">
        <w:rPr>
          <w:sz w:val="28"/>
          <w:szCs w:val="28"/>
        </w:rPr>
        <w:t xml:space="preserve">3 кружка социально-педагогической направленности (интеллектуальный клуб «Эрудит», «Компьютерные технологии», «Бильярд»), 4 кружка по общеразвивающим программам в области искусств (гитара и самодеятельная песня, киностудия «Хорошо», студия декоративно-прикладного творчества «Фантазия», пошивочная мастерская «Умелые руки»), 5 объединений дополнительного образования в области физкультуры и спорта («Футбол», «Волейбол», «Баскетбол», «Хоккей», «Атлетизм»). В рамках оздоровительной программы по </w:t>
      </w:r>
      <w:proofErr w:type="spellStart"/>
      <w:r w:rsidRPr="00C769A6">
        <w:rPr>
          <w:sz w:val="28"/>
          <w:szCs w:val="28"/>
        </w:rPr>
        <w:t>иппотерапии</w:t>
      </w:r>
      <w:proofErr w:type="spellEnd"/>
      <w:r w:rsidRPr="00C769A6">
        <w:rPr>
          <w:sz w:val="28"/>
          <w:szCs w:val="28"/>
        </w:rPr>
        <w:t xml:space="preserve"> в учреждении регулярно проводятся занятия с подростками с отклонениями в развитии. В 2016- 2017 учебном году охват учащихся Щекинского СУВУ дополнительными общеразвивающими программами составил 100%, что на 7% выше, чем в прошлом году и на 8,3% больше данного показателя за 2013-2014 </w:t>
      </w:r>
      <w:proofErr w:type="spellStart"/>
      <w:r w:rsidRPr="00C769A6">
        <w:rPr>
          <w:sz w:val="28"/>
          <w:szCs w:val="28"/>
        </w:rPr>
        <w:t>уч.г</w:t>
      </w:r>
      <w:proofErr w:type="spellEnd"/>
      <w:r w:rsidRPr="00C769A6">
        <w:rPr>
          <w:sz w:val="28"/>
          <w:szCs w:val="28"/>
        </w:rPr>
        <w:t>.</w:t>
      </w:r>
    </w:p>
    <w:p w:rsidR="009C0B9B" w:rsidRPr="00C769A6" w:rsidRDefault="009C0B9B" w:rsidP="00D519FE">
      <w:pPr>
        <w:ind w:firstLine="709"/>
        <w:jc w:val="both"/>
        <w:rPr>
          <w:sz w:val="28"/>
          <w:szCs w:val="28"/>
        </w:rPr>
      </w:pPr>
    </w:p>
    <w:p w:rsidR="00D80627" w:rsidRPr="00C769A6" w:rsidRDefault="00D80627" w:rsidP="00D519FE">
      <w:pPr>
        <w:ind w:firstLine="709"/>
        <w:jc w:val="both"/>
        <w:rPr>
          <w:sz w:val="28"/>
          <w:szCs w:val="28"/>
        </w:rPr>
      </w:pPr>
      <w:r w:rsidRPr="00C769A6">
        <w:rPr>
          <w:sz w:val="28"/>
          <w:szCs w:val="28"/>
        </w:rPr>
        <w:t>О положительной динамике говорят статистические данные по показателю участия воспитанников Щекинского СУВУ в конкурсных мероприятиях:</w:t>
      </w:r>
    </w:p>
    <w:p w:rsidR="00D80627" w:rsidRPr="00C769A6" w:rsidRDefault="00D80627" w:rsidP="00D519FE">
      <w:pPr>
        <w:ind w:firstLine="709"/>
        <w:jc w:val="both"/>
        <w:rPr>
          <w:sz w:val="28"/>
          <w:szCs w:val="28"/>
        </w:rPr>
      </w:pPr>
    </w:p>
    <w:tbl>
      <w:tblPr>
        <w:tblStyle w:val="a9"/>
        <w:tblW w:w="5000" w:type="pct"/>
        <w:tblLook w:val="04A0" w:firstRow="1" w:lastRow="0" w:firstColumn="1" w:lastColumn="0" w:noHBand="0" w:noVBand="1"/>
      </w:tblPr>
      <w:tblGrid>
        <w:gridCol w:w="1790"/>
        <w:gridCol w:w="2307"/>
        <w:gridCol w:w="2844"/>
        <w:gridCol w:w="3480"/>
      </w:tblGrid>
      <w:tr w:rsidR="00C769A6" w:rsidRPr="00C769A6" w:rsidTr="00D519FE">
        <w:tc>
          <w:tcPr>
            <w:tcW w:w="742" w:type="pct"/>
          </w:tcPr>
          <w:p w:rsidR="00D80627" w:rsidRPr="00C769A6" w:rsidRDefault="00D80627" w:rsidP="00D519FE">
            <w:pPr>
              <w:jc w:val="both"/>
              <w:rPr>
                <w:b/>
                <w:i/>
                <w:sz w:val="28"/>
                <w:szCs w:val="28"/>
              </w:rPr>
            </w:pPr>
          </w:p>
        </w:tc>
        <w:tc>
          <w:tcPr>
            <w:tcW w:w="1065" w:type="pct"/>
          </w:tcPr>
          <w:p w:rsidR="00D80627" w:rsidRPr="00C769A6" w:rsidRDefault="00D80627" w:rsidP="00D519FE">
            <w:pPr>
              <w:jc w:val="both"/>
              <w:rPr>
                <w:b/>
                <w:i/>
                <w:sz w:val="28"/>
                <w:szCs w:val="28"/>
              </w:rPr>
            </w:pPr>
            <w:r w:rsidRPr="00C769A6">
              <w:rPr>
                <w:b/>
                <w:i/>
                <w:sz w:val="28"/>
                <w:szCs w:val="28"/>
              </w:rPr>
              <w:t xml:space="preserve">2014-2015 </w:t>
            </w:r>
            <w:proofErr w:type="spellStart"/>
            <w:r w:rsidRPr="00C769A6">
              <w:rPr>
                <w:b/>
                <w:i/>
                <w:sz w:val="28"/>
                <w:szCs w:val="28"/>
              </w:rPr>
              <w:t>уч.год</w:t>
            </w:r>
            <w:proofErr w:type="spellEnd"/>
          </w:p>
        </w:tc>
        <w:tc>
          <w:tcPr>
            <w:tcW w:w="1444" w:type="pct"/>
          </w:tcPr>
          <w:p w:rsidR="00D80627" w:rsidRPr="00C769A6" w:rsidRDefault="00D80627" w:rsidP="00D519FE">
            <w:pPr>
              <w:jc w:val="both"/>
              <w:rPr>
                <w:b/>
                <w:i/>
                <w:sz w:val="28"/>
                <w:szCs w:val="28"/>
              </w:rPr>
            </w:pPr>
            <w:r w:rsidRPr="00C769A6">
              <w:rPr>
                <w:b/>
                <w:i/>
                <w:sz w:val="28"/>
                <w:szCs w:val="28"/>
              </w:rPr>
              <w:t xml:space="preserve">2015-2016 </w:t>
            </w:r>
            <w:proofErr w:type="spellStart"/>
            <w:r w:rsidRPr="00C769A6">
              <w:rPr>
                <w:b/>
                <w:i/>
                <w:sz w:val="28"/>
                <w:szCs w:val="28"/>
              </w:rPr>
              <w:t>уч.год</w:t>
            </w:r>
            <w:proofErr w:type="spellEnd"/>
            <w:r w:rsidRPr="00C769A6">
              <w:rPr>
                <w:b/>
                <w:i/>
                <w:sz w:val="28"/>
                <w:szCs w:val="28"/>
              </w:rPr>
              <w:t>.</w:t>
            </w:r>
          </w:p>
        </w:tc>
        <w:tc>
          <w:tcPr>
            <w:tcW w:w="1749" w:type="pct"/>
          </w:tcPr>
          <w:p w:rsidR="00D80627" w:rsidRPr="00C769A6" w:rsidRDefault="00D80627" w:rsidP="00D519FE">
            <w:pPr>
              <w:jc w:val="both"/>
              <w:rPr>
                <w:b/>
                <w:i/>
                <w:sz w:val="28"/>
                <w:szCs w:val="28"/>
              </w:rPr>
            </w:pPr>
            <w:r w:rsidRPr="00C769A6">
              <w:rPr>
                <w:b/>
                <w:i/>
                <w:sz w:val="28"/>
                <w:szCs w:val="28"/>
              </w:rPr>
              <w:t xml:space="preserve">2016-2017 </w:t>
            </w:r>
            <w:proofErr w:type="spellStart"/>
            <w:r w:rsidRPr="00C769A6">
              <w:rPr>
                <w:b/>
                <w:i/>
                <w:sz w:val="28"/>
                <w:szCs w:val="28"/>
              </w:rPr>
              <w:t>уч.год</w:t>
            </w:r>
            <w:proofErr w:type="spellEnd"/>
          </w:p>
        </w:tc>
      </w:tr>
      <w:tr w:rsidR="00C769A6" w:rsidRPr="00C769A6" w:rsidTr="00D519FE">
        <w:tc>
          <w:tcPr>
            <w:tcW w:w="742" w:type="pct"/>
          </w:tcPr>
          <w:p w:rsidR="00D80627" w:rsidRPr="00C769A6" w:rsidRDefault="00D80627" w:rsidP="00D519FE">
            <w:pPr>
              <w:rPr>
                <w:b/>
                <w:sz w:val="28"/>
                <w:szCs w:val="28"/>
              </w:rPr>
            </w:pPr>
            <w:r w:rsidRPr="00C769A6">
              <w:rPr>
                <w:b/>
                <w:sz w:val="28"/>
                <w:szCs w:val="28"/>
              </w:rPr>
              <w:t>Ко-во</w:t>
            </w:r>
          </w:p>
          <w:p w:rsidR="00D80627" w:rsidRPr="00C769A6" w:rsidRDefault="00D80627" w:rsidP="00D519FE">
            <w:pPr>
              <w:rPr>
                <w:b/>
                <w:sz w:val="28"/>
                <w:szCs w:val="28"/>
              </w:rPr>
            </w:pPr>
            <w:r w:rsidRPr="00C769A6">
              <w:rPr>
                <w:b/>
                <w:sz w:val="28"/>
                <w:szCs w:val="28"/>
              </w:rPr>
              <w:t xml:space="preserve"> конкурсов</w:t>
            </w:r>
          </w:p>
        </w:tc>
        <w:tc>
          <w:tcPr>
            <w:tcW w:w="1065" w:type="pct"/>
          </w:tcPr>
          <w:p w:rsidR="00D80627" w:rsidRPr="00C769A6" w:rsidRDefault="00D80627" w:rsidP="00D519FE">
            <w:pPr>
              <w:rPr>
                <w:sz w:val="28"/>
                <w:szCs w:val="28"/>
              </w:rPr>
            </w:pPr>
            <w:r w:rsidRPr="00C769A6">
              <w:rPr>
                <w:b/>
                <w:sz w:val="28"/>
                <w:szCs w:val="28"/>
              </w:rPr>
              <w:t>5</w:t>
            </w:r>
            <w:r w:rsidRPr="00C769A6">
              <w:rPr>
                <w:sz w:val="28"/>
                <w:szCs w:val="28"/>
              </w:rPr>
              <w:t xml:space="preserve"> (1 – Международного уровня, 2 Всероссийского, </w:t>
            </w:r>
          </w:p>
          <w:p w:rsidR="00D80627" w:rsidRPr="00C769A6" w:rsidRDefault="00D80627" w:rsidP="00D519FE">
            <w:pPr>
              <w:rPr>
                <w:sz w:val="28"/>
                <w:szCs w:val="28"/>
              </w:rPr>
            </w:pPr>
            <w:r w:rsidRPr="00C769A6">
              <w:rPr>
                <w:sz w:val="28"/>
                <w:szCs w:val="28"/>
              </w:rPr>
              <w:t>2 районного уровня)</w:t>
            </w:r>
            <w:r w:rsidR="006D7025" w:rsidRPr="00C769A6">
              <w:rPr>
                <w:sz w:val="28"/>
                <w:szCs w:val="28"/>
              </w:rPr>
              <w:t xml:space="preserve"> «Снеговик – 2014» в Щекинском СУВУ (Щекино, </w:t>
            </w:r>
            <w:proofErr w:type="spellStart"/>
            <w:r w:rsidR="006D7025" w:rsidRPr="00C769A6">
              <w:rPr>
                <w:sz w:val="28"/>
                <w:szCs w:val="28"/>
              </w:rPr>
              <w:t>Раифа</w:t>
            </w:r>
            <w:proofErr w:type="spellEnd"/>
            <w:r w:rsidR="006D7025" w:rsidRPr="00C769A6">
              <w:rPr>
                <w:sz w:val="28"/>
                <w:szCs w:val="28"/>
              </w:rPr>
              <w:t xml:space="preserve"> и Санкт-Петербург)</w:t>
            </w:r>
          </w:p>
        </w:tc>
        <w:tc>
          <w:tcPr>
            <w:tcW w:w="1444" w:type="pct"/>
          </w:tcPr>
          <w:p w:rsidR="00657D9C" w:rsidRPr="00C769A6" w:rsidRDefault="00D80627" w:rsidP="00D519FE">
            <w:pPr>
              <w:rPr>
                <w:sz w:val="28"/>
                <w:szCs w:val="28"/>
              </w:rPr>
            </w:pPr>
            <w:r w:rsidRPr="00C769A6">
              <w:rPr>
                <w:b/>
                <w:sz w:val="28"/>
                <w:szCs w:val="28"/>
              </w:rPr>
              <w:t>2</w:t>
            </w:r>
            <w:r w:rsidRPr="00C769A6">
              <w:rPr>
                <w:sz w:val="28"/>
                <w:szCs w:val="28"/>
              </w:rPr>
              <w:t xml:space="preserve"> (Районный уровень)</w:t>
            </w:r>
          </w:p>
          <w:p w:rsidR="00657D9C" w:rsidRPr="00C769A6" w:rsidRDefault="00657D9C" w:rsidP="00D519FE">
            <w:pPr>
              <w:rPr>
                <w:sz w:val="28"/>
                <w:szCs w:val="28"/>
              </w:rPr>
            </w:pPr>
            <w:r w:rsidRPr="00C769A6">
              <w:rPr>
                <w:sz w:val="28"/>
                <w:szCs w:val="28"/>
              </w:rPr>
              <w:t>1 Всероссийский</w:t>
            </w:r>
          </w:p>
          <w:p w:rsidR="00657D9C" w:rsidRPr="00C769A6" w:rsidRDefault="00657D9C" w:rsidP="00D519FE">
            <w:pPr>
              <w:rPr>
                <w:sz w:val="28"/>
                <w:szCs w:val="28"/>
              </w:rPr>
            </w:pPr>
            <w:r w:rsidRPr="00C769A6">
              <w:rPr>
                <w:sz w:val="28"/>
                <w:szCs w:val="28"/>
              </w:rPr>
              <w:t xml:space="preserve"> «Снеговик – 2015» в Щекинском СУВУ (Щекино, </w:t>
            </w:r>
            <w:proofErr w:type="spellStart"/>
            <w:r w:rsidRPr="00C769A6">
              <w:rPr>
                <w:sz w:val="28"/>
                <w:szCs w:val="28"/>
              </w:rPr>
              <w:t>Раифа</w:t>
            </w:r>
            <w:proofErr w:type="spellEnd"/>
            <w:r w:rsidRPr="00C769A6">
              <w:rPr>
                <w:sz w:val="28"/>
                <w:szCs w:val="28"/>
              </w:rPr>
              <w:t xml:space="preserve"> и Санкт-Петербург)</w:t>
            </w:r>
          </w:p>
          <w:p w:rsidR="00657D9C" w:rsidRPr="00C769A6" w:rsidRDefault="00657D9C" w:rsidP="00D519FE">
            <w:pPr>
              <w:rPr>
                <w:sz w:val="28"/>
                <w:szCs w:val="28"/>
              </w:rPr>
            </w:pPr>
            <w:r w:rsidRPr="00C769A6">
              <w:rPr>
                <w:sz w:val="28"/>
                <w:szCs w:val="28"/>
              </w:rPr>
              <w:t xml:space="preserve"> «Спорт! Здоровье! Жизнь! – 2016» в Санкт-Петербургском СУВУ</w:t>
            </w:r>
          </w:p>
          <w:p w:rsidR="00D80627" w:rsidRPr="00C769A6" w:rsidRDefault="00657D9C" w:rsidP="00D519FE">
            <w:pPr>
              <w:rPr>
                <w:sz w:val="28"/>
                <w:szCs w:val="28"/>
              </w:rPr>
            </w:pPr>
            <w:r w:rsidRPr="00C769A6">
              <w:rPr>
                <w:sz w:val="28"/>
                <w:szCs w:val="28"/>
              </w:rPr>
              <w:t xml:space="preserve">Первенство Щекинского района по футболу </w:t>
            </w:r>
          </w:p>
        </w:tc>
        <w:tc>
          <w:tcPr>
            <w:tcW w:w="1749" w:type="pct"/>
          </w:tcPr>
          <w:p w:rsidR="00D80627" w:rsidRPr="00C769A6" w:rsidRDefault="00D80627" w:rsidP="00D519FE">
            <w:pPr>
              <w:rPr>
                <w:sz w:val="28"/>
                <w:szCs w:val="28"/>
              </w:rPr>
            </w:pPr>
            <w:r w:rsidRPr="00C769A6">
              <w:rPr>
                <w:sz w:val="28"/>
                <w:szCs w:val="28"/>
              </w:rPr>
              <w:t>1 (Международный уровень),</w:t>
            </w:r>
          </w:p>
          <w:p w:rsidR="00D80627" w:rsidRPr="00C769A6" w:rsidRDefault="00D80627" w:rsidP="00D519FE">
            <w:pPr>
              <w:rPr>
                <w:sz w:val="28"/>
                <w:szCs w:val="28"/>
              </w:rPr>
            </w:pPr>
            <w:r w:rsidRPr="00C769A6">
              <w:rPr>
                <w:sz w:val="28"/>
                <w:szCs w:val="28"/>
              </w:rPr>
              <w:t>3 (Районный уровень)</w:t>
            </w:r>
          </w:p>
          <w:p w:rsidR="00657D9C" w:rsidRPr="00C769A6" w:rsidRDefault="00657D9C" w:rsidP="00D519FE">
            <w:pPr>
              <w:rPr>
                <w:sz w:val="28"/>
                <w:szCs w:val="28"/>
              </w:rPr>
            </w:pPr>
            <w:r w:rsidRPr="00C769A6">
              <w:rPr>
                <w:sz w:val="28"/>
                <w:szCs w:val="28"/>
              </w:rPr>
              <w:t>1 Первенство Щекинского района по футболу и волейболу</w:t>
            </w:r>
          </w:p>
          <w:p w:rsidR="00657D9C" w:rsidRPr="00C769A6" w:rsidRDefault="00657D9C" w:rsidP="00D519FE">
            <w:pPr>
              <w:rPr>
                <w:sz w:val="28"/>
                <w:szCs w:val="28"/>
              </w:rPr>
            </w:pPr>
            <w:r w:rsidRPr="00C769A6">
              <w:rPr>
                <w:sz w:val="28"/>
                <w:szCs w:val="28"/>
              </w:rPr>
              <w:t>«Снеговик – 2016» в Щекинском СУВУ (Щекино и Санкт-Петербург)</w:t>
            </w:r>
          </w:p>
          <w:p w:rsidR="00657D9C" w:rsidRPr="00C769A6" w:rsidRDefault="00657D9C" w:rsidP="00D519FE">
            <w:pPr>
              <w:rPr>
                <w:sz w:val="28"/>
                <w:szCs w:val="28"/>
              </w:rPr>
            </w:pPr>
            <w:r w:rsidRPr="00C769A6">
              <w:rPr>
                <w:sz w:val="28"/>
                <w:szCs w:val="28"/>
              </w:rPr>
              <w:t>«Спорт! Здоровье! Жизнь! – 2016» в Санкт-Петербургском СУВУ</w:t>
            </w:r>
          </w:p>
          <w:p w:rsidR="00657D9C" w:rsidRPr="00C769A6" w:rsidRDefault="00657D9C" w:rsidP="00D519FE">
            <w:pPr>
              <w:rPr>
                <w:sz w:val="28"/>
                <w:szCs w:val="28"/>
              </w:rPr>
            </w:pPr>
            <w:r w:rsidRPr="00C769A6">
              <w:rPr>
                <w:sz w:val="28"/>
                <w:szCs w:val="28"/>
              </w:rPr>
              <w:t>1 Всероссийский</w:t>
            </w:r>
          </w:p>
          <w:p w:rsidR="00657D9C" w:rsidRPr="00C769A6" w:rsidRDefault="00657D9C" w:rsidP="00D519FE">
            <w:pPr>
              <w:rPr>
                <w:sz w:val="28"/>
                <w:szCs w:val="28"/>
              </w:rPr>
            </w:pPr>
          </w:p>
        </w:tc>
      </w:tr>
      <w:tr w:rsidR="00C769A6" w:rsidRPr="00C769A6" w:rsidTr="00D519FE">
        <w:tc>
          <w:tcPr>
            <w:tcW w:w="742" w:type="pct"/>
          </w:tcPr>
          <w:p w:rsidR="00D80627" w:rsidRPr="00C769A6" w:rsidRDefault="00D80627" w:rsidP="00D519FE">
            <w:pPr>
              <w:rPr>
                <w:b/>
                <w:sz w:val="28"/>
                <w:szCs w:val="28"/>
              </w:rPr>
            </w:pPr>
            <w:r w:rsidRPr="00C769A6">
              <w:rPr>
                <w:b/>
                <w:sz w:val="28"/>
                <w:szCs w:val="28"/>
              </w:rPr>
              <w:t xml:space="preserve">Кол-во </w:t>
            </w:r>
          </w:p>
          <w:p w:rsidR="00D80627" w:rsidRPr="00C769A6" w:rsidRDefault="00D80627" w:rsidP="00D519FE">
            <w:pPr>
              <w:rPr>
                <w:b/>
                <w:sz w:val="28"/>
                <w:szCs w:val="28"/>
              </w:rPr>
            </w:pPr>
            <w:r w:rsidRPr="00C769A6">
              <w:rPr>
                <w:b/>
                <w:sz w:val="28"/>
                <w:szCs w:val="28"/>
              </w:rPr>
              <w:t>участников</w:t>
            </w:r>
          </w:p>
        </w:tc>
        <w:tc>
          <w:tcPr>
            <w:tcW w:w="1065" w:type="pct"/>
          </w:tcPr>
          <w:p w:rsidR="00D80627" w:rsidRPr="00C769A6" w:rsidRDefault="006D7025" w:rsidP="00D519FE">
            <w:pPr>
              <w:rPr>
                <w:sz w:val="28"/>
                <w:szCs w:val="28"/>
              </w:rPr>
            </w:pPr>
            <w:r w:rsidRPr="00C769A6">
              <w:rPr>
                <w:sz w:val="28"/>
                <w:szCs w:val="28"/>
              </w:rPr>
              <w:t>4</w:t>
            </w:r>
            <w:r w:rsidR="00D80627" w:rsidRPr="00C769A6">
              <w:rPr>
                <w:sz w:val="28"/>
                <w:szCs w:val="28"/>
              </w:rPr>
              <w:t>8 чел.</w:t>
            </w:r>
          </w:p>
        </w:tc>
        <w:tc>
          <w:tcPr>
            <w:tcW w:w="1444" w:type="pct"/>
          </w:tcPr>
          <w:p w:rsidR="00D80627" w:rsidRPr="00C769A6" w:rsidRDefault="00657D9C" w:rsidP="00D519FE">
            <w:pPr>
              <w:rPr>
                <w:sz w:val="28"/>
                <w:szCs w:val="28"/>
              </w:rPr>
            </w:pPr>
            <w:r w:rsidRPr="00C769A6">
              <w:rPr>
                <w:sz w:val="28"/>
                <w:szCs w:val="28"/>
              </w:rPr>
              <w:t>40</w:t>
            </w:r>
            <w:r w:rsidR="00D80627" w:rsidRPr="00C769A6">
              <w:rPr>
                <w:sz w:val="28"/>
                <w:szCs w:val="28"/>
              </w:rPr>
              <w:t xml:space="preserve"> чел.</w:t>
            </w:r>
          </w:p>
          <w:p w:rsidR="00D80627" w:rsidRPr="00C769A6" w:rsidRDefault="00D80627" w:rsidP="00D519FE">
            <w:pPr>
              <w:rPr>
                <w:sz w:val="28"/>
                <w:szCs w:val="28"/>
              </w:rPr>
            </w:pPr>
          </w:p>
        </w:tc>
        <w:tc>
          <w:tcPr>
            <w:tcW w:w="1749" w:type="pct"/>
          </w:tcPr>
          <w:p w:rsidR="00D80627" w:rsidRPr="00C769A6" w:rsidRDefault="00657D9C" w:rsidP="00D519FE">
            <w:pPr>
              <w:rPr>
                <w:sz w:val="28"/>
                <w:szCs w:val="28"/>
              </w:rPr>
            </w:pPr>
            <w:r w:rsidRPr="00C769A6">
              <w:rPr>
                <w:sz w:val="28"/>
                <w:szCs w:val="28"/>
              </w:rPr>
              <w:t>45</w:t>
            </w:r>
            <w:r w:rsidR="00D80627" w:rsidRPr="00C769A6">
              <w:rPr>
                <w:sz w:val="28"/>
                <w:szCs w:val="28"/>
              </w:rPr>
              <w:t xml:space="preserve"> чел.</w:t>
            </w:r>
          </w:p>
          <w:p w:rsidR="00D80627" w:rsidRPr="00C769A6" w:rsidRDefault="00D80627" w:rsidP="00D519FE">
            <w:pPr>
              <w:rPr>
                <w:sz w:val="28"/>
                <w:szCs w:val="28"/>
              </w:rPr>
            </w:pPr>
          </w:p>
        </w:tc>
      </w:tr>
      <w:tr w:rsidR="00C769A6" w:rsidRPr="00C769A6" w:rsidTr="00D519FE">
        <w:tc>
          <w:tcPr>
            <w:tcW w:w="742" w:type="pct"/>
          </w:tcPr>
          <w:p w:rsidR="00D80627" w:rsidRPr="00C769A6" w:rsidRDefault="00D80627" w:rsidP="00D519FE">
            <w:pPr>
              <w:rPr>
                <w:b/>
                <w:sz w:val="28"/>
                <w:szCs w:val="28"/>
              </w:rPr>
            </w:pPr>
            <w:r w:rsidRPr="00C769A6">
              <w:rPr>
                <w:b/>
                <w:sz w:val="28"/>
                <w:szCs w:val="28"/>
              </w:rPr>
              <w:t xml:space="preserve">Кол-во </w:t>
            </w:r>
          </w:p>
          <w:p w:rsidR="00D80627" w:rsidRPr="00C769A6" w:rsidRDefault="00D80627" w:rsidP="00D519FE">
            <w:pPr>
              <w:rPr>
                <w:b/>
                <w:sz w:val="28"/>
                <w:szCs w:val="28"/>
              </w:rPr>
            </w:pPr>
            <w:r w:rsidRPr="00C769A6">
              <w:rPr>
                <w:b/>
                <w:sz w:val="28"/>
                <w:szCs w:val="28"/>
              </w:rPr>
              <w:t>победителей</w:t>
            </w:r>
          </w:p>
        </w:tc>
        <w:tc>
          <w:tcPr>
            <w:tcW w:w="1065" w:type="pct"/>
          </w:tcPr>
          <w:p w:rsidR="00D80627" w:rsidRPr="00C769A6" w:rsidRDefault="006D7025" w:rsidP="00D519FE">
            <w:pPr>
              <w:rPr>
                <w:sz w:val="28"/>
                <w:szCs w:val="28"/>
              </w:rPr>
            </w:pPr>
            <w:r w:rsidRPr="00C769A6">
              <w:rPr>
                <w:sz w:val="28"/>
                <w:szCs w:val="28"/>
              </w:rPr>
              <w:t>17</w:t>
            </w:r>
            <w:r w:rsidR="00D80627" w:rsidRPr="00C769A6">
              <w:rPr>
                <w:sz w:val="28"/>
                <w:szCs w:val="28"/>
              </w:rPr>
              <w:t xml:space="preserve"> чел.</w:t>
            </w:r>
          </w:p>
        </w:tc>
        <w:tc>
          <w:tcPr>
            <w:tcW w:w="1444" w:type="pct"/>
          </w:tcPr>
          <w:p w:rsidR="00D80627" w:rsidRPr="00C769A6" w:rsidRDefault="00657D9C" w:rsidP="00D519FE">
            <w:pPr>
              <w:rPr>
                <w:sz w:val="28"/>
                <w:szCs w:val="28"/>
              </w:rPr>
            </w:pPr>
            <w:r w:rsidRPr="00C769A6">
              <w:rPr>
                <w:sz w:val="28"/>
                <w:szCs w:val="28"/>
              </w:rPr>
              <w:t>13</w:t>
            </w:r>
            <w:r w:rsidR="00D80627" w:rsidRPr="00C769A6">
              <w:rPr>
                <w:sz w:val="28"/>
                <w:szCs w:val="28"/>
              </w:rPr>
              <w:t xml:space="preserve"> чел.</w:t>
            </w:r>
          </w:p>
        </w:tc>
        <w:tc>
          <w:tcPr>
            <w:tcW w:w="1749" w:type="pct"/>
          </w:tcPr>
          <w:p w:rsidR="00D80627" w:rsidRPr="00C769A6" w:rsidRDefault="00657D9C" w:rsidP="00D519FE">
            <w:pPr>
              <w:rPr>
                <w:sz w:val="28"/>
                <w:szCs w:val="28"/>
              </w:rPr>
            </w:pPr>
            <w:r w:rsidRPr="00C769A6">
              <w:rPr>
                <w:sz w:val="28"/>
                <w:szCs w:val="28"/>
              </w:rPr>
              <w:t>12</w:t>
            </w:r>
            <w:r w:rsidR="00D80627" w:rsidRPr="00C769A6">
              <w:rPr>
                <w:sz w:val="28"/>
                <w:szCs w:val="28"/>
              </w:rPr>
              <w:t xml:space="preserve"> чел.</w:t>
            </w:r>
          </w:p>
        </w:tc>
      </w:tr>
    </w:tbl>
    <w:p w:rsidR="00D80627" w:rsidRPr="00C769A6" w:rsidRDefault="00D80627" w:rsidP="00D519FE">
      <w:pPr>
        <w:ind w:firstLine="709"/>
        <w:jc w:val="both"/>
        <w:rPr>
          <w:sz w:val="28"/>
          <w:szCs w:val="28"/>
          <w:lang w:eastAsia="en-US"/>
        </w:rPr>
      </w:pPr>
      <w:r w:rsidRPr="00C769A6">
        <w:rPr>
          <w:sz w:val="28"/>
          <w:szCs w:val="28"/>
        </w:rPr>
        <w:lastRenderedPageBreak/>
        <w:t xml:space="preserve">Выявлению творческих способностей обучающихся способствовала активная работа педагогов дополнительного образования учреждения по развитию культурно-досуговой деятельности обучающихся. Ежегодно в учреждении проходят не менее </w:t>
      </w:r>
      <w:r w:rsidRPr="00C769A6">
        <w:rPr>
          <w:bCs/>
          <w:sz w:val="28"/>
          <w:szCs w:val="28"/>
        </w:rPr>
        <w:t xml:space="preserve">12 масштабных праздничных, концертных и игровых мероприятий с участием учащихся, педагогов учреждения и приглашенных лиц, в </w:t>
      </w:r>
      <w:proofErr w:type="spellStart"/>
      <w:r w:rsidRPr="00C769A6">
        <w:rPr>
          <w:bCs/>
          <w:sz w:val="28"/>
          <w:szCs w:val="28"/>
        </w:rPr>
        <w:t>т.ч</w:t>
      </w:r>
      <w:proofErr w:type="spellEnd"/>
      <w:r w:rsidRPr="00C769A6">
        <w:rPr>
          <w:bCs/>
          <w:sz w:val="28"/>
          <w:szCs w:val="28"/>
        </w:rPr>
        <w:t xml:space="preserve">. родителей воспитанников. </w:t>
      </w:r>
    </w:p>
    <w:p w:rsidR="00D80627" w:rsidRPr="00C769A6" w:rsidRDefault="00E27EAF" w:rsidP="00D519FE">
      <w:pPr>
        <w:ind w:firstLine="709"/>
        <w:jc w:val="both"/>
        <w:rPr>
          <w:sz w:val="28"/>
          <w:szCs w:val="28"/>
        </w:rPr>
      </w:pPr>
      <w:r w:rsidRPr="00C769A6">
        <w:rPr>
          <w:sz w:val="28"/>
          <w:szCs w:val="28"/>
        </w:rPr>
        <w:t xml:space="preserve"> </w:t>
      </w:r>
      <w:r w:rsidR="00D80627" w:rsidRPr="00C769A6">
        <w:rPr>
          <w:sz w:val="28"/>
          <w:szCs w:val="28"/>
        </w:rPr>
        <w:t xml:space="preserve">Решение задач, объективно поставленных перед системой дополнительного образования детей в рамках реализации программы «Дорога в будущее», невозможно без экскурсионно-образовательной деятельности учреждения. Ежегодно воспитанники учреждения посещают объекты культурного наследия России, православные обители, места исторической памяти, концертные и театральные организации Тульского региона, Калужской области, г. Москвы. </w:t>
      </w:r>
    </w:p>
    <w:p w:rsidR="00D80627" w:rsidRPr="00C769A6" w:rsidRDefault="00D80627" w:rsidP="00D519FE">
      <w:pPr>
        <w:ind w:firstLine="709"/>
        <w:jc w:val="both"/>
        <w:rPr>
          <w:sz w:val="28"/>
          <w:szCs w:val="28"/>
        </w:rPr>
      </w:pPr>
      <w:r w:rsidRPr="00C769A6">
        <w:rPr>
          <w:sz w:val="28"/>
          <w:szCs w:val="28"/>
        </w:rPr>
        <w:t xml:space="preserve">В рамках программы была проведена работа по модернизации материально-технической базы учреждения, используемой в дополнительном образовании учащихся: приобретен спортивный инвентарь, новая хоккейная форма для занятий спортом, видео и </w:t>
      </w:r>
      <w:proofErr w:type="spellStart"/>
      <w:r w:rsidRPr="00C769A6">
        <w:rPr>
          <w:sz w:val="28"/>
          <w:szCs w:val="28"/>
        </w:rPr>
        <w:t>звукоусилительная</w:t>
      </w:r>
      <w:proofErr w:type="spellEnd"/>
      <w:r w:rsidR="00E27EAF" w:rsidRPr="00C769A6">
        <w:rPr>
          <w:sz w:val="28"/>
          <w:szCs w:val="28"/>
        </w:rPr>
        <w:t xml:space="preserve"> </w:t>
      </w:r>
      <w:r w:rsidRPr="00C769A6">
        <w:rPr>
          <w:sz w:val="28"/>
          <w:szCs w:val="28"/>
        </w:rPr>
        <w:t>аппаратура, оборудование для концертного зала, музыкальные инструменты (барабаны, гитары), компьютерная техника для кружка «компьютерные технологии», материалы для кружков декоративно-прикладной направленности.</w:t>
      </w:r>
    </w:p>
    <w:p w:rsidR="00D80627" w:rsidRPr="00C769A6" w:rsidRDefault="00D80627" w:rsidP="00D519FE">
      <w:pPr>
        <w:ind w:firstLine="709"/>
        <w:jc w:val="both"/>
        <w:rPr>
          <w:i/>
          <w:sz w:val="28"/>
          <w:szCs w:val="28"/>
        </w:rPr>
      </w:pPr>
      <w:r w:rsidRPr="00C769A6">
        <w:rPr>
          <w:sz w:val="28"/>
          <w:szCs w:val="28"/>
        </w:rPr>
        <w:t>Вместе с тем, социально-экономическое развитие общества, существенные трудности в социализации подростков с девиантным поведением требуют серьезных преобразований существующей системы дополнительного образования Щекинского СУВУ с целью совершенствования</w:t>
      </w:r>
      <w:r w:rsidR="00E27EAF" w:rsidRPr="00C769A6">
        <w:rPr>
          <w:sz w:val="28"/>
          <w:szCs w:val="28"/>
        </w:rPr>
        <w:t xml:space="preserve"> </w:t>
      </w:r>
      <w:r w:rsidRPr="00C769A6">
        <w:rPr>
          <w:sz w:val="28"/>
          <w:szCs w:val="28"/>
        </w:rPr>
        <w:t>социально-адаптирующих функций программ дополнительного образования,</w:t>
      </w:r>
      <w:r w:rsidR="00E27EAF" w:rsidRPr="00C769A6">
        <w:rPr>
          <w:sz w:val="28"/>
          <w:szCs w:val="28"/>
        </w:rPr>
        <w:t xml:space="preserve"> </w:t>
      </w:r>
      <w:r w:rsidRPr="00C769A6">
        <w:rPr>
          <w:sz w:val="28"/>
          <w:szCs w:val="28"/>
          <w:shd w:val="clear" w:color="auto" w:fill="FFFFFF"/>
        </w:rPr>
        <w:t xml:space="preserve">способствующих профессиональному самоопределению подростков и их успешной трудовой и социальной интеграции. </w:t>
      </w:r>
      <w:r w:rsidRPr="00C769A6">
        <w:rPr>
          <w:i/>
          <w:sz w:val="28"/>
          <w:szCs w:val="28"/>
          <w:shd w:val="clear" w:color="auto" w:fill="FFFFFF"/>
        </w:rPr>
        <w:t xml:space="preserve">Поэтому, ориентация деятельности кружков на предпрофессиональную подготовку и социализацию воспитанников – важнейшая задача системы дополнительного образования Щекинского СУВУ на ближайшие годы. </w:t>
      </w:r>
    </w:p>
    <w:p w:rsidR="00D80627" w:rsidRPr="00C769A6" w:rsidRDefault="00D80627" w:rsidP="00D519FE">
      <w:pPr>
        <w:ind w:firstLine="709"/>
        <w:jc w:val="both"/>
        <w:rPr>
          <w:i/>
          <w:sz w:val="28"/>
          <w:szCs w:val="28"/>
        </w:rPr>
      </w:pPr>
      <w:r w:rsidRPr="00C769A6">
        <w:rPr>
          <w:sz w:val="28"/>
          <w:szCs w:val="28"/>
        </w:rPr>
        <w:t>Исходя из конкретизации качественных показателей деятельности системы дополнительного образования детей Щекинского СУВУ и опираясь на существующий практический опыт, необходимо отметить,</w:t>
      </w:r>
      <w:r w:rsidR="00E27EAF" w:rsidRPr="00C769A6">
        <w:rPr>
          <w:sz w:val="28"/>
          <w:szCs w:val="28"/>
        </w:rPr>
        <w:t xml:space="preserve"> </w:t>
      </w:r>
      <w:r w:rsidRPr="00C769A6">
        <w:rPr>
          <w:sz w:val="28"/>
          <w:szCs w:val="28"/>
        </w:rPr>
        <w:t>что сегодня центральное место в деятельности педагогов дополнительного образования должна занять разработка и реализация инновационных образовательных программ. «</w:t>
      </w:r>
      <w:proofErr w:type="spellStart"/>
      <w:r w:rsidRPr="00C769A6">
        <w:rPr>
          <w:sz w:val="28"/>
          <w:szCs w:val="28"/>
        </w:rPr>
        <w:t>Инновационность</w:t>
      </w:r>
      <w:proofErr w:type="spellEnd"/>
      <w:r w:rsidRPr="00C769A6">
        <w:rPr>
          <w:sz w:val="28"/>
          <w:szCs w:val="28"/>
        </w:rPr>
        <w:t xml:space="preserve">» которых заключается в новизне и содержания, и методов образовательной деятельности. </w:t>
      </w:r>
      <w:r w:rsidRPr="00C769A6">
        <w:rPr>
          <w:i/>
          <w:sz w:val="28"/>
          <w:szCs w:val="28"/>
        </w:rPr>
        <w:t>Следовательно, стимулирование такого поиска, в том числе через повышение квалификации педагогов</w:t>
      </w:r>
      <w:r w:rsidR="00E27EAF" w:rsidRPr="00C769A6">
        <w:rPr>
          <w:i/>
          <w:sz w:val="28"/>
          <w:szCs w:val="28"/>
        </w:rPr>
        <w:t xml:space="preserve"> </w:t>
      </w:r>
      <w:r w:rsidRPr="00C769A6">
        <w:rPr>
          <w:i/>
          <w:sz w:val="28"/>
          <w:szCs w:val="28"/>
        </w:rPr>
        <w:t>дополнительного образования, их участие в соответствующих конкурсах, оказание им методической помощи, экспертиза и сертификация авторских программ, помощь в приобретении и распространении лучшего опыта их создания и реализации должны стать ведущими направлениями целевой деятельности учреждения в сфере дополнительного образования детей.</w:t>
      </w:r>
    </w:p>
    <w:p w:rsidR="00D80627" w:rsidRPr="00C769A6" w:rsidRDefault="00D80627" w:rsidP="00D519FE">
      <w:pPr>
        <w:ind w:firstLine="709"/>
        <w:jc w:val="both"/>
        <w:rPr>
          <w:sz w:val="28"/>
          <w:szCs w:val="28"/>
          <w:lang w:eastAsia="en-US"/>
        </w:rPr>
      </w:pPr>
      <w:r w:rsidRPr="00C769A6">
        <w:rPr>
          <w:sz w:val="28"/>
          <w:szCs w:val="28"/>
        </w:rPr>
        <w:t>Безусловно, «</w:t>
      </w:r>
      <w:proofErr w:type="spellStart"/>
      <w:r w:rsidRPr="00C769A6">
        <w:rPr>
          <w:sz w:val="28"/>
          <w:szCs w:val="28"/>
        </w:rPr>
        <w:t>инновационность</w:t>
      </w:r>
      <w:proofErr w:type="spellEnd"/>
      <w:r w:rsidRPr="00C769A6">
        <w:rPr>
          <w:sz w:val="28"/>
          <w:szCs w:val="28"/>
        </w:rPr>
        <w:t xml:space="preserve">» требует постоянного совершенствования материально-технической базы, приобретения новых материалов и оборудования, учебно-методической литературы, обучения и переподготовки педагогов </w:t>
      </w:r>
      <w:r w:rsidRPr="00C769A6">
        <w:rPr>
          <w:sz w:val="28"/>
          <w:szCs w:val="28"/>
        </w:rPr>
        <w:lastRenderedPageBreak/>
        <w:t xml:space="preserve">дополнительного образования, активного участия воспитанников и педагогов в </w:t>
      </w:r>
      <w:proofErr w:type="spellStart"/>
      <w:r w:rsidRPr="00C769A6">
        <w:rPr>
          <w:sz w:val="28"/>
          <w:szCs w:val="28"/>
        </w:rPr>
        <w:t>конкурсно</w:t>
      </w:r>
      <w:proofErr w:type="spellEnd"/>
      <w:r w:rsidRPr="00C769A6">
        <w:rPr>
          <w:sz w:val="28"/>
          <w:szCs w:val="28"/>
        </w:rPr>
        <w:t>-фестивальном и спортивном движении.</w:t>
      </w:r>
      <w:r w:rsidR="00E27EAF" w:rsidRPr="00C769A6">
        <w:rPr>
          <w:sz w:val="28"/>
          <w:szCs w:val="28"/>
          <w:lang w:eastAsia="en-US"/>
        </w:rPr>
        <w:t xml:space="preserve"> </w:t>
      </w:r>
    </w:p>
    <w:p w:rsidR="00D80627" w:rsidRPr="00C769A6" w:rsidRDefault="00D80627" w:rsidP="00D519FE">
      <w:pPr>
        <w:ind w:firstLine="709"/>
        <w:jc w:val="both"/>
        <w:rPr>
          <w:sz w:val="28"/>
          <w:szCs w:val="28"/>
          <w:lang w:eastAsia="en-US"/>
        </w:rPr>
      </w:pPr>
      <w:r w:rsidRPr="00C769A6">
        <w:rPr>
          <w:sz w:val="28"/>
          <w:szCs w:val="28"/>
          <w:lang w:eastAsia="en-US"/>
        </w:rPr>
        <w:t>Отсюда возникает необходимость концептуального подхода к решению проблем системы дополнительного образования детей в условиях училища:</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Ориентирование образовательных программ по дополнительному образованию на практическое применение образовательных навыков и умений для</w:t>
      </w:r>
      <w:r w:rsidR="00E27EAF" w:rsidRPr="00C769A6">
        <w:rPr>
          <w:i/>
          <w:sz w:val="28"/>
          <w:szCs w:val="28"/>
          <w:lang w:eastAsia="en-US"/>
        </w:rPr>
        <w:t xml:space="preserve"> </w:t>
      </w:r>
      <w:r w:rsidRPr="00C769A6">
        <w:rPr>
          <w:i/>
          <w:sz w:val="28"/>
          <w:szCs w:val="28"/>
          <w:lang w:eastAsia="en-US"/>
        </w:rPr>
        <w:t>дальнейшей жизни и</w:t>
      </w:r>
      <w:r w:rsidR="00E27EAF" w:rsidRPr="00C769A6">
        <w:rPr>
          <w:i/>
          <w:sz w:val="28"/>
          <w:szCs w:val="28"/>
          <w:lang w:eastAsia="en-US"/>
        </w:rPr>
        <w:t xml:space="preserve"> </w:t>
      </w:r>
      <w:r w:rsidRPr="00C769A6">
        <w:rPr>
          <w:i/>
          <w:sz w:val="28"/>
          <w:szCs w:val="28"/>
          <w:lang w:eastAsia="en-US"/>
        </w:rPr>
        <w:t>трудовой деятельности воспитанников;</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Модернизация образовательных программ по дополнительному образованию с</w:t>
      </w:r>
      <w:r w:rsidR="00E27EAF" w:rsidRPr="00C769A6">
        <w:rPr>
          <w:i/>
          <w:sz w:val="28"/>
          <w:szCs w:val="28"/>
          <w:lang w:eastAsia="en-US"/>
        </w:rPr>
        <w:t xml:space="preserve"> </w:t>
      </w:r>
      <w:r w:rsidRPr="00C769A6">
        <w:rPr>
          <w:i/>
          <w:sz w:val="28"/>
          <w:szCs w:val="28"/>
          <w:lang w:eastAsia="en-US"/>
        </w:rPr>
        <w:t>учетом инновационных направлений деятельности;</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 xml:space="preserve"> Улучшение материально-технической базы системы дополнительного образования в целях</w:t>
      </w:r>
      <w:r w:rsidR="00E27EAF" w:rsidRPr="00C769A6">
        <w:rPr>
          <w:i/>
          <w:sz w:val="28"/>
          <w:szCs w:val="28"/>
          <w:lang w:eastAsia="en-US"/>
        </w:rPr>
        <w:t xml:space="preserve"> </w:t>
      </w:r>
      <w:r w:rsidRPr="00C769A6">
        <w:rPr>
          <w:i/>
          <w:sz w:val="28"/>
          <w:szCs w:val="28"/>
          <w:lang w:eastAsia="en-US"/>
        </w:rPr>
        <w:t>реализации инновационных дополнительных образовательных программ;</w:t>
      </w:r>
      <w:r w:rsidR="00E27EAF" w:rsidRPr="00C769A6">
        <w:rPr>
          <w:i/>
          <w:sz w:val="28"/>
          <w:szCs w:val="28"/>
          <w:lang w:eastAsia="en-US"/>
        </w:rPr>
        <w:t xml:space="preserve"> </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Содействие в создании условий для дальнейшего саморазвития детей по месту жительства;</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Реализация образовательных программ</w:t>
      </w:r>
      <w:r w:rsidR="00E27EAF" w:rsidRPr="00C769A6">
        <w:rPr>
          <w:i/>
          <w:sz w:val="28"/>
          <w:szCs w:val="28"/>
          <w:lang w:eastAsia="en-US"/>
        </w:rPr>
        <w:t xml:space="preserve"> </w:t>
      </w:r>
      <w:r w:rsidRPr="00C769A6">
        <w:rPr>
          <w:i/>
          <w:sz w:val="28"/>
          <w:szCs w:val="28"/>
          <w:lang w:eastAsia="en-US"/>
        </w:rPr>
        <w:t>по доп. образованию в рамках проектной деятельности учреждения (проектная ориентация образовательных программ);</w:t>
      </w:r>
    </w:p>
    <w:p w:rsidR="00D80627" w:rsidRPr="00C769A6" w:rsidRDefault="00D80627" w:rsidP="00D519FE">
      <w:pPr>
        <w:numPr>
          <w:ilvl w:val="0"/>
          <w:numId w:val="4"/>
        </w:numPr>
        <w:ind w:left="0" w:firstLine="709"/>
        <w:jc w:val="both"/>
        <w:rPr>
          <w:i/>
          <w:sz w:val="28"/>
          <w:szCs w:val="28"/>
          <w:lang w:eastAsia="en-US"/>
        </w:rPr>
      </w:pPr>
      <w:r w:rsidRPr="00C769A6">
        <w:rPr>
          <w:i/>
          <w:sz w:val="28"/>
          <w:szCs w:val="28"/>
          <w:lang w:eastAsia="en-US"/>
        </w:rPr>
        <w:t>Занятость и охват учащихся училища во внеурочное время образовательными программами с ярко выраженным педагогическим вектором – до 100 %</w:t>
      </w:r>
    </w:p>
    <w:p w:rsidR="00D80627" w:rsidRPr="00C769A6" w:rsidRDefault="00D80627" w:rsidP="00D519FE">
      <w:pPr>
        <w:ind w:firstLine="709"/>
        <w:jc w:val="both"/>
        <w:rPr>
          <w:sz w:val="28"/>
          <w:szCs w:val="28"/>
        </w:rPr>
      </w:pPr>
    </w:p>
    <w:p w:rsidR="004E0E81" w:rsidRPr="00C769A6" w:rsidRDefault="004E0E81" w:rsidP="00C769A6">
      <w:pPr>
        <w:ind w:firstLine="709"/>
        <w:rPr>
          <w:b/>
          <w:bCs/>
          <w:sz w:val="28"/>
          <w:szCs w:val="28"/>
        </w:rPr>
      </w:pPr>
      <w:r w:rsidRPr="00C769A6">
        <w:rPr>
          <w:b/>
          <w:bCs/>
          <w:sz w:val="28"/>
          <w:szCs w:val="28"/>
        </w:rPr>
        <w:t>Справка о результатах общеобразовательной деятельности за 3 года.</w:t>
      </w:r>
    </w:p>
    <w:p w:rsidR="00311EAB" w:rsidRPr="00C769A6" w:rsidRDefault="00311EAB" w:rsidP="00D519FE">
      <w:pPr>
        <w:ind w:firstLine="709"/>
        <w:rPr>
          <w:sz w:val="28"/>
          <w:szCs w:val="28"/>
        </w:rPr>
      </w:pPr>
      <w:r w:rsidRPr="00C769A6">
        <w:rPr>
          <w:sz w:val="28"/>
          <w:szCs w:val="28"/>
        </w:rPr>
        <w:t>В рамках учебного процесса реализуются следующие образовательные программы:</w:t>
      </w:r>
    </w:p>
    <w:p w:rsidR="00311EAB" w:rsidRPr="00C769A6" w:rsidRDefault="00311EAB" w:rsidP="00D519FE">
      <w:pPr>
        <w:numPr>
          <w:ilvl w:val="0"/>
          <w:numId w:val="3"/>
        </w:numPr>
        <w:ind w:left="0" w:firstLine="709"/>
        <w:jc w:val="both"/>
        <w:rPr>
          <w:sz w:val="28"/>
          <w:szCs w:val="28"/>
        </w:rPr>
      </w:pPr>
      <w:r w:rsidRPr="00C769A6">
        <w:rPr>
          <w:sz w:val="28"/>
          <w:szCs w:val="28"/>
        </w:rPr>
        <w:t>общеобразовательные, которые включают</w:t>
      </w:r>
      <w:r w:rsidR="00E27EAF" w:rsidRPr="00C769A6">
        <w:rPr>
          <w:sz w:val="28"/>
          <w:szCs w:val="28"/>
        </w:rPr>
        <w:t xml:space="preserve"> </w:t>
      </w:r>
      <w:r w:rsidRPr="00C769A6">
        <w:rPr>
          <w:sz w:val="28"/>
          <w:szCs w:val="28"/>
        </w:rPr>
        <w:t>основное общее образование, среднее общее образование</w:t>
      </w:r>
      <w:r w:rsidR="00042E68" w:rsidRPr="00C769A6">
        <w:rPr>
          <w:sz w:val="28"/>
          <w:szCs w:val="28"/>
        </w:rPr>
        <w:t>, адаптированные общеобразовательные программы</w:t>
      </w:r>
      <w:r w:rsidR="00BF45CB" w:rsidRPr="00C769A6">
        <w:rPr>
          <w:sz w:val="28"/>
          <w:szCs w:val="28"/>
        </w:rPr>
        <w:t xml:space="preserve"> (с 2014 года)</w:t>
      </w:r>
      <w:r w:rsidRPr="00C769A6">
        <w:rPr>
          <w:sz w:val="28"/>
          <w:szCs w:val="28"/>
        </w:rPr>
        <w:t xml:space="preserve">; </w:t>
      </w:r>
    </w:p>
    <w:p w:rsidR="00311EAB" w:rsidRPr="00C769A6" w:rsidRDefault="00311EAB" w:rsidP="00D519FE">
      <w:pPr>
        <w:numPr>
          <w:ilvl w:val="0"/>
          <w:numId w:val="3"/>
        </w:numPr>
        <w:ind w:left="0" w:firstLine="709"/>
        <w:jc w:val="both"/>
        <w:rPr>
          <w:sz w:val="28"/>
          <w:szCs w:val="28"/>
        </w:rPr>
      </w:pPr>
      <w:r w:rsidRPr="00C769A6">
        <w:rPr>
          <w:sz w:val="28"/>
          <w:szCs w:val="28"/>
        </w:rPr>
        <w:t>профессиональной подготовки по профессиям оператор швейного оборудования, штукатур, маляр, токарь, слесарь механосборочных работ, слесарь по ремонту автомобилей</w:t>
      </w:r>
      <w:r w:rsidR="00BF45CB" w:rsidRPr="00C769A6">
        <w:rPr>
          <w:sz w:val="28"/>
          <w:szCs w:val="28"/>
        </w:rPr>
        <w:t>, электросварщик ручной сварки, столяр (с 2016 года), водитель категории В (с 2015 года)</w:t>
      </w:r>
      <w:r w:rsidR="005157E3" w:rsidRPr="00C769A6">
        <w:rPr>
          <w:sz w:val="28"/>
          <w:szCs w:val="28"/>
        </w:rPr>
        <w:t>;</w:t>
      </w:r>
    </w:p>
    <w:p w:rsidR="005157E3" w:rsidRPr="00C769A6" w:rsidRDefault="005157E3" w:rsidP="00D519FE">
      <w:pPr>
        <w:numPr>
          <w:ilvl w:val="0"/>
          <w:numId w:val="3"/>
        </w:numPr>
        <w:ind w:left="0" w:firstLine="709"/>
        <w:jc w:val="both"/>
        <w:rPr>
          <w:sz w:val="28"/>
          <w:szCs w:val="28"/>
        </w:rPr>
      </w:pPr>
      <w:r w:rsidRPr="00C769A6">
        <w:rPr>
          <w:sz w:val="28"/>
          <w:szCs w:val="28"/>
        </w:rPr>
        <w:t>ОПОП СПО «Мастер отделочных строительных работ»</w:t>
      </w:r>
    </w:p>
    <w:p w:rsidR="00311EAB" w:rsidRPr="00C769A6" w:rsidRDefault="00311EAB" w:rsidP="00D519FE">
      <w:pPr>
        <w:ind w:firstLine="709"/>
        <w:jc w:val="both"/>
        <w:rPr>
          <w:sz w:val="28"/>
          <w:szCs w:val="28"/>
        </w:rPr>
      </w:pPr>
      <w:r w:rsidRPr="00C769A6">
        <w:rPr>
          <w:sz w:val="28"/>
          <w:szCs w:val="28"/>
        </w:rPr>
        <w:t>Все образовательные программы образуют целостную систему, основанную на принципах непрерывности, преемственности, доступности и личной</w:t>
      </w:r>
      <w:r w:rsidR="00E27EAF" w:rsidRPr="00C769A6">
        <w:rPr>
          <w:sz w:val="28"/>
          <w:szCs w:val="28"/>
        </w:rPr>
        <w:t xml:space="preserve"> </w:t>
      </w:r>
      <w:r w:rsidRPr="00C769A6">
        <w:rPr>
          <w:sz w:val="28"/>
          <w:szCs w:val="28"/>
        </w:rPr>
        <w:t>ориентации обучающихся.</w:t>
      </w:r>
    </w:p>
    <w:p w:rsidR="00311EAB" w:rsidRPr="00C769A6" w:rsidRDefault="00311EAB" w:rsidP="00D519FE">
      <w:pPr>
        <w:ind w:firstLine="709"/>
        <w:jc w:val="both"/>
        <w:rPr>
          <w:rStyle w:val="a8"/>
          <w:i w:val="0"/>
          <w:iCs/>
          <w:sz w:val="28"/>
          <w:szCs w:val="28"/>
        </w:rPr>
      </w:pPr>
      <w:r w:rsidRPr="00C769A6">
        <w:rPr>
          <w:rStyle w:val="a8"/>
          <w:i w:val="0"/>
          <w:iCs/>
          <w:sz w:val="28"/>
          <w:szCs w:val="28"/>
        </w:rPr>
        <w:t xml:space="preserve">Учебный план </w:t>
      </w:r>
      <w:r w:rsidR="00BF45CB" w:rsidRPr="00C769A6">
        <w:rPr>
          <w:rStyle w:val="a8"/>
          <w:i w:val="0"/>
          <w:iCs/>
          <w:sz w:val="28"/>
          <w:szCs w:val="28"/>
        </w:rPr>
        <w:t>построен на</w:t>
      </w:r>
      <w:r w:rsidR="002D21A7" w:rsidRPr="00C769A6">
        <w:rPr>
          <w:rStyle w:val="a8"/>
          <w:i w:val="0"/>
          <w:iCs/>
          <w:sz w:val="28"/>
          <w:szCs w:val="28"/>
        </w:rPr>
        <w:t xml:space="preserve"> основе</w:t>
      </w:r>
      <w:r w:rsidR="00E27EAF" w:rsidRPr="00C769A6">
        <w:rPr>
          <w:rStyle w:val="a8"/>
          <w:i w:val="0"/>
          <w:iCs/>
          <w:sz w:val="28"/>
          <w:szCs w:val="28"/>
        </w:rPr>
        <w:t xml:space="preserve"> </w:t>
      </w:r>
      <w:r w:rsidR="00BF45CB" w:rsidRPr="00C769A6">
        <w:rPr>
          <w:rStyle w:val="a8"/>
          <w:i w:val="0"/>
          <w:iCs/>
          <w:sz w:val="28"/>
          <w:szCs w:val="28"/>
        </w:rPr>
        <w:t>ФГОС (5-7 классы) и ФК ГС (8-11 классы)</w:t>
      </w:r>
      <w:r w:rsidR="003C399C" w:rsidRPr="00C769A6">
        <w:rPr>
          <w:rStyle w:val="a8"/>
          <w:i w:val="0"/>
          <w:iCs/>
          <w:sz w:val="28"/>
          <w:szCs w:val="28"/>
        </w:rPr>
        <w:t>.</w:t>
      </w:r>
      <w:r w:rsidR="00E27EAF" w:rsidRPr="00C769A6">
        <w:rPr>
          <w:rStyle w:val="a8"/>
          <w:i w:val="0"/>
          <w:iCs/>
          <w:sz w:val="28"/>
          <w:szCs w:val="28"/>
        </w:rPr>
        <w:t xml:space="preserve"> </w:t>
      </w:r>
    </w:p>
    <w:p w:rsidR="00311EAB" w:rsidRPr="00C769A6" w:rsidRDefault="00311EAB" w:rsidP="00D519FE">
      <w:pPr>
        <w:ind w:firstLine="709"/>
        <w:jc w:val="both"/>
        <w:rPr>
          <w:i/>
          <w:sz w:val="28"/>
          <w:szCs w:val="28"/>
        </w:rPr>
      </w:pPr>
      <w:r w:rsidRPr="00C769A6">
        <w:rPr>
          <w:sz w:val="28"/>
          <w:szCs w:val="28"/>
        </w:rPr>
        <w:t>Режим работы ОУ – шестидневная учебная неделя.</w:t>
      </w:r>
      <w:r w:rsidR="00E27EAF" w:rsidRPr="00C769A6">
        <w:rPr>
          <w:sz w:val="28"/>
          <w:szCs w:val="28"/>
        </w:rPr>
        <w:t xml:space="preserve"> </w:t>
      </w:r>
      <w:r w:rsidRPr="00C769A6">
        <w:rPr>
          <w:sz w:val="28"/>
          <w:szCs w:val="28"/>
        </w:rPr>
        <w:t>Максимальная нагрузка не превышает 36 часов (общеобразовательная и профессиональная подготовка). Продолжительность урока – 45 минут. Продолжительность учебного года – 34-37 недель (с учётом экзаменационного периода в 9 и 11 классах).</w:t>
      </w:r>
      <w:r w:rsidRPr="00C769A6">
        <w:rPr>
          <w:i/>
          <w:sz w:val="28"/>
          <w:szCs w:val="28"/>
        </w:rPr>
        <w:t xml:space="preserve"> </w:t>
      </w:r>
    </w:p>
    <w:p w:rsidR="0096600F" w:rsidRPr="00C769A6" w:rsidRDefault="0096600F" w:rsidP="00D519FE">
      <w:pPr>
        <w:ind w:firstLine="709"/>
        <w:jc w:val="both"/>
        <w:rPr>
          <w:i/>
          <w:iCs/>
          <w:sz w:val="28"/>
          <w:szCs w:val="28"/>
        </w:rPr>
      </w:pPr>
      <w:r w:rsidRPr="00C769A6">
        <w:rPr>
          <w:i/>
          <w:iCs/>
          <w:sz w:val="28"/>
          <w:szCs w:val="28"/>
        </w:rPr>
        <w:t>Режим работы школы.</w:t>
      </w:r>
    </w:p>
    <w:p w:rsidR="0096600F" w:rsidRPr="00C769A6" w:rsidRDefault="0096600F" w:rsidP="00D519FE">
      <w:pPr>
        <w:ind w:firstLine="709"/>
        <w:jc w:val="both"/>
        <w:rPr>
          <w:sz w:val="28"/>
          <w:szCs w:val="28"/>
        </w:rPr>
      </w:pPr>
      <w:r w:rsidRPr="00C769A6">
        <w:rPr>
          <w:sz w:val="28"/>
          <w:szCs w:val="28"/>
        </w:rPr>
        <w:t>Начало занятий – 9</w:t>
      </w:r>
      <w:r w:rsidRPr="00C769A6">
        <w:rPr>
          <w:sz w:val="28"/>
          <w:szCs w:val="28"/>
          <w:vertAlign w:val="superscript"/>
        </w:rPr>
        <w:t xml:space="preserve">00 </w:t>
      </w:r>
      <w:r w:rsidRPr="00C769A6">
        <w:rPr>
          <w:sz w:val="28"/>
          <w:szCs w:val="28"/>
        </w:rPr>
        <w:t>. Уроки по 45 минут. Перемены 10 минут.</w:t>
      </w:r>
      <w:r w:rsidR="00DA635F" w:rsidRPr="00C769A6">
        <w:rPr>
          <w:sz w:val="28"/>
          <w:szCs w:val="28"/>
        </w:rPr>
        <w:t xml:space="preserve"> Большая перемена для обеда и прогулки составляет 1 час.</w:t>
      </w:r>
      <w:r w:rsidR="00E27EAF" w:rsidRPr="00C769A6">
        <w:rPr>
          <w:sz w:val="28"/>
          <w:szCs w:val="28"/>
        </w:rPr>
        <w:t xml:space="preserve"> </w:t>
      </w:r>
      <w:r w:rsidRPr="00C769A6">
        <w:rPr>
          <w:sz w:val="28"/>
          <w:szCs w:val="28"/>
        </w:rPr>
        <w:t xml:space="preserve">Окончание </w:t>
      </w:r>
      <w:r w:rsidR="00DA635F" w:rsidRPr="00C769A6">
        <w:rPr>
          <w:sz w:val="28"/>
          <w:szCs w:val="28"/>
        </w:rPr>
        <w:t xml:space="preserve">занятий </w:t>
      </w:r>
      <w:r w:rsidRPr="00C769A6">
        <w:rPr>
          <w:sz w:val="28"/>
          <w:szCs w:val="28"/>
        </w:rPr>
        <w:t>17</w:t>
      </w:r>
      <w:r w:rsidRPr="00C769A6">
        <w:rPr>
          <w:sz w:val="28"/>
          <w:szCs w:val="28"/>
          <w:vertAlign w:val="superscript"/>
        </w:rPr>
        <w:t>00</w:t>
      </w:r>
      <w:r w:rsidRPr="00C769A6">
        <w:rPr>
          <w:sz w:val="28"/>
          <w:szCs w:val="28"/>
        </w:rPr>
        <w:t>.</w:t>
      </w:r>
      <w:r w:rsidRPr="00C769A6">
        <w:rPr>
          <w:sz w:val="28"/>
          <w:szCs w:val="28"/>
          <w:vertAlign w:val="superscript"/>
        </w:rPr>
        <w:t xml:space="preserve"> </w:t>
      </w:r>
    </w:p>
    <w:p w:rsidR="0096600F" w:rsidRPr="00C769A6" w:rsidRDefault="0096600F" w:rsidP="00D519FE">
      <w:pPr>
        <w:ind w:firstLine="709"/>
        <w:jc w:val="both"/>
        <w:rPr>
          <w:sz w:val="28"/>
          <w:szCs w:val="28"/>
        </w:rPr>
      </w:pPr>
      <w:r w:rsidRPr="00C769A6">
        <w:rPr>
          <w:sz w:val="28"/>
          <w:szCs w:val="28"/>
        </w:rPr>
        <w:t>Представленность учебных классов-комплектов в зависимости от контингента воспитанников: 1- 11 классы.</w:t>
      </w:r>
    </w:p>
    <w:p w:rsidR="00D80627" w:rsidRPr="00C769A6" w:rsidRDefault="00D80627" w:rsidP="00D519FE">
      <w:pPr>
        <w:ind w:firstLine="709"/>
        <w:jc w:val="center"/>
        <w:rPr>
          <w:sz w:val="28"/>
          <w:szCs w:val="28"/>
        </w:rPr>
      </w:pPr>
      <w:r w:rsidRPr="00C769A6">
        <w:rPr>
          <w:b/>
          <w:bCs/>
          <w:i/>
          <w:sz w:val="28"/>
          <w:szCs w:val="28"/>
        </w:rPr>
        <w:lastRenderedPageBreak/>
        <w:t>Итоги общеобразовательного цикла за 2014-2015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380"/>
        <w:gridCol w:w="1672"/>
        <w:gridCol w:w="2342"/>
        <w:gridCol w:w="1690"/>
        <w:gridCol w:w="2434"/>
      </w:tblGrid>
      <w:tr w:rsidR="00C769A6" w:rsidRPr="00C769A6" w:rsidTr="00C769A6">
        <w:trPr>
          <w:jc w:val="center"/>
        </w:trPr>
        <w:tc>
          <w:tcPr>
            <w:tcW w:w="460" w:type="pct"/>
            <w:shd w:val="clear" w:color="auto" w:fill="C6D9F1"/>
            <w:vAlign w:val="center"/>
          </w:tcPr>
          <w:p w:rsidR="00D80627" w:rsidRPr="00C769A6" w:rsidRDefault="00D80627" w:rsidP="00E27EAF">
            <w:pPr>
              <w:jc w:val="center"/>
              <w:rPr>
                <w:b/>
              </w:rPr>
            </w:pPr>
            <w:r w:rsidRPr="00C769A6">
              <w:rPr>
                <w:b/>
              </w:rPr>
              <w:t>Класс</w:t>
            </w:r>
          </w:p>
        </w:tc>
        <w:tc>
          <w:tcPr>
            <w:tcW w:w="689" w:type="pct"/>
            <w:shd w:val="clear" w:color="auto" w:fill="C6D9F1"/>
            <w:vAlign w:val="center"/>
          </w:tcPr>
          <w:p w:rsidR="00D80627" w:rsidRPr="00C769A6" w:rsidRDefault="00D80627" w:rsidP="00E27EAF">
            <w:pPr>
              <w:jc w:val="center"/>
              <w:rPr>
                <w:b/>
              </w:rPr>
            </w:pPr>
            <w:r w:rsidRPr="00C769A6">
              <w:rPr>
                <w:b/>
              </w:rPr>
              <w:t>Всего учащихся</w:t>
            </w:r>
            <w:r w:rsidR="00E27EAF" w:rsidRPr="00C769A6">
              <w:rPr>
                <w:b/>
              </w:rPr>
              <w:t xml:space="preserve"> </w:t>
            </w:r>
            <w:r w:rsidRPr="00C769A6">
              <w:rPr>
                <w:b/>
              </w:rPr>
              <w:t>концу учебного года</w:t>
            </w:r>
          </w:p>
        </w:tc>
        <w:tc>
          <w:tcPr>
            <w:tcW w:w="829" w:type="pct"/>
            <w:shd w:val="clear" w:color="auto" w:fill="C6D9F1"/>
            <w:vAlign w:val="center"/>
          </w:tcPr>
          <w:p w:rsidR="00D80627" w:rsidRPr="00C769A6" w:rsidRDefault="00D80627" w:rsidP="00E27EAF">
            <w:pPr>
              <w:jc w:val="center"/>
              <w:rPr>
                <w:b/>
              </w:rPr>
            </w:pPr>
            <w:r w:rsidRPr="00C769A6">
              <w:rPr>
                <w:b/>
              </w:rPr>
              <w:t>Закончили на «4» и «5»</w:t>
            </w:r>
          </w:p>
        </w:tc>
        <w:tc>
          <w:tcPr>
            <w:tcW w:w="1150" w:type="pct"/>
            <w:shd w:val="clear" w:color="auto" w:fill="C6D9F1"/>
            <w:vAlign w:val="center"/>
          </w:tcPr>
          <w:p w:rsidR="00D80627" w:rsidRPr="00C769A6" w:rsidRDefault="00D80627" w:rsidP="00E27EAF">
            <w:pPr>
              <w:jc w:val="center"/>
              <w:rPr>
                <w:b/>
              </w:rPr>
            </w:pPr>
            <w:r w:rsidRPr="00C769A6">
              <w:rPr>
                <w:b/>
              </w:rPr>
              <w:t>Не успевают</w:t>
            </w:r>
          </w:p>
        </w:tc>
        <w:tc>
          <w:tcPr>
            <w:tcW w:w="678" w:type="pct"/>
            <w:shd w:val="clear" w:color="auto" w:fill="C6D9F1"/>
            <w:vAlign w:val="center"/>
          </w:tcPr>
          <w:p w:rsidR="00D80627" w:rsidRPr="00C769A6" w:rsidRDefault="00D80627" w:rsidP="00E27EAF">
            <w:pPr>
              <w:jc w:val="center"/>
              <w:rPr>
                <w:b/>
              </w:rPr>
            </w:pPr>
            <w:r w:rsidRPr="00C769A6">
              <w:rPr>
                <w:b/>
              </w:rPr>
              <w:t>% успеваемости по классу</w:t>
            </w:r>
          </w:p>
        </w:tc>
        <w:tc>
          <w:tcPr>
            <w:tcW w:w="1195" w:type="pct"/>
            <w:shd w:val="clear" w:color="auto" w:fill="C6D9F1"/>
            <w:vAlign w:val="center"/>
          </w:tcPr>
          <w:p w:rsidR="00D80627" w:rsidRPr="00C769A6" w:rsidRDefault="00D80627" w:rsidP="00E27EAF">
            <w:pPr>
              <w:jc w:val="center"/>
              <w:rPr>
                <w:b/>
              </w:rPr>
            </w:pPr>
            <w:r w:rsidRPr="00C769A6">
              <w:rPr>
                <w:b/>
              </w:rPr>
              <w:t>Оставлены на 2 год</w:t>
            </w:r>
          </w:p>
        </w:tc>
      </w:tr>
      <w:tr w:rsidR="00C769A6" w:rsidRPr="00C769A6" w:rsidTr="00C769A6">
        <w:trPr>
          <w:jc w:val="center"/>
        </w:trPr>
        <w:tc>
          <w:tcPr>
            <w:tcW w:w="460" w:type="pct"/>
            <w:shd w:val="clear" w:color="auto" w:fill="C6D9F1"/>
          </w:tcPr>
          <w:p w:rsidR="00D80627" w:rsidRPr="00C769A6" w:rsidRDefault="00D80627" w:rsidP="00E27EAF">
            <w:r w:rsidRPr="00C769A6">
              <w:t>6</w:t>
            </w:r>
          </w:p>
        </w:tc>
        <w:tc>
          <w:tcPr>
            <w:tcW w:w="689" w:type="pct"/>
          </w:tcPr>
          <w:p w:rsidR="00D80627" w:rsidRPr="00C769A6" w:rsidRDefault="00D80627" w:rsidP="00E27EAF">
            <w:pPr>
              <w:jc w:val="center"/>
              <w:rPr>
                <w:b/>
                <w:i/>
              </w:rPr>
            </w:pPr>
            <w:r w:rsidRPr="00C769A6">
              <w:rPr>
                <w:b/>
                <w:i/>
              </w:rPr>
              <w:t>3</w:t>
            </w:r>
          </w:p>
        </w:tc>
        <w:tc>
          <w:tcPr>
            <w:tcW w:w="829" w:type="pct"/>
          </w:tcPr>
          <w:p w:rsidR="00D80627" w:rsidRPr="00C769A6" w:rsidRDefault="00D80627" w:rsidP="00E27EAF">
            <w:pPr>
              <w:rPr>
                <w:b/>
                <w:i/>
              </w:rPr>
            </w:pPr>
            <w:r w:rsidRPr="00C769A6">
              <w:rPr>
                <w:b/>
                <w:i/>
              </w:rPr>
              <w:t>1 (</w:t>
            </w:r>
            <w:proofErr w:type="spellStart"/>
            <w:r w:rsidRPr="00C769A6">
              <w:rPr>
                <w:b/>
                <w:i/>
              </w:rPr>
              <w:t>Кунжин</w:t>
            </w:r>
            <w:proofErr w:type="spellEnd"/>
            <w:r w:rsidRPr="00C769A6">
              <w:rPr>
                <w:b/>
                <w:i/>
              </w:rPr>
              <w:t xml:space="preserve"> Н</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6, 8к</w:t>
            </w:r>
          </w:p>
        </w:tc>
        <w:tc>
          <w:tcPr>
            <w:tcW w:w="689" w:type="pct"/>
          </w:tcPr>
          <w:p w:rsidR="00D80627" w:rsidRPr="00C769A6" w:rsidRDefault="00D80627" w:rsidP="00E27EAF">
            <w:pPr>
              <w:jc w:val="center"/>
              <w:rPr>
                <w:b/>
                <w:i/>
              </w:rPr>
            </w:pPr>
            <w:r w:rsidRPr="00C769A6">
              <w:rPr>
                <w:b/>
                <w:i/>
              </w:rPr>
              <w:t>6</w:t>
            </w:r>
          </w:p>
        </w:tc>
        <w:tc>
          <w:tcPr>
            <w:tcW w:w="829" w:type="pct"/>
          </w:tcPr>
          <w:p w:rsidR="00D80627" w:rsidRPr="00C769A6" w:rsidRDefault="00D80627" w:rsidP="00E27EAF">
            <w:pPr>
              <w:rPr>
                <w:b/>
                <w:i/>
              </w:rPr>
            </w:pP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7</w:t>
            </w:r>
          </w:p>
        </w:tc>
        <w:tc>
          <w:tcPr>
            <w:tcW w:w="689" w:type="pct"/>
          </w:tcPr>
          <w:p w:rsidR="00D80627" w:rsidRPr="00C769A6" w:rsidRDefault="00D80627" w:rsidP="00E27EAF">
            <w:pPr>
              <w:jc w:val="center"/>
              <w:rPr>
                <w:b/>
                <w:i/>
              </w:rPr>
            </w:pPr>
            <w:r w:rsidRPr="00C769A6">
              <w:rPr>
                <w:b/>
                <w:i/>
              </w:rPr>
              <w:t>8</w:t>
            </w:r>
          </w:p>
        </w:tc>
        <w:tc>
          <w:tcPr>
            <w:tcW w:w="829" w:type="pct"/>
          </w:tcPr>
          <w:p w:rsidR="00D80627" w:rsidRPr="00C769A6" w:rsidRDefault="00D80627" w:rsidP="00E27EAF">
            <w:pPr>
              <w:rPr>
                <w:b/>
                <w:i/>
              </w:rPr>
            </w:pP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8</w:t>
            </w:r>
          </w:p>
        </w:tc>
        <w:tc>
          <w:tcPr>
            <w:tcW w:w="689" w:type="pct"/>
          </w:tcPr>
          <w:p w:rsidR="00D80627" w:rsidRPr="00C769A6" w:rsidRDefault="00D80627" w:rsidP="00E27EAF">
            <w:pPr>
              <w:jc w:val="center"/>
              <w:rPr>
                <w:b/>
                <w:i/>
              </w:rPr>
            </w:pPr>
            <w:r w:rsidRPr="00C769A6">
              <w:rPr>
                <w:b/>
                <w:i/>
              </w:rPr>
              <w:t>11</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1</w:t>
            </w:r>
          </w:p>
        </w:tc>
        <w:tc>
          <w:tcPr>
            <w:tcW w:w="678" w:type="pct"/>
          </w:tcPr>
          <w:p w:rsidR="00D80627" w:rsidRPr="00C769A6" w:rsidRDefault="00D80627" w:rsidP="00E27EAF">
            <w:pPr>
              <w:jc w:val="center"/>
              <w:rPr>
                <w:b/>
                <w:i/>
              </w:rPr>
            </w:pPr>
            <w:r w:rsidRPr="00C769A6">
              <w:rPr>
                <w:b/>
                <w:i/>
              </w:rPr>
              <w:t>91</w:t>
            </w:r>
          </w:p>
        </w:tc>
        <w:tc>
          <w:tcPr>
            <w:tcW w:w="1195" w:type="pct"/>
          </w:tcPr>
          <w:p w:rsidR="00D80627" w:rsidRPr="00C769A6" w:rsidRDefault="00D80627" w:rsidP="00E27EAF">
            <w:pPr>
              <w:jc w:val="center"/>
              <w:rPr>
                <w:b/>
                <w:i/>
              </w:rPr>
            </w:pPr>
            <w:r w:rsidRPr="00C769A6">
              <w:rPr>
                <w:b/>
                <w:i/>
              </w:rPr>
              <w:t>Володин Кирилл</w:t>
            </w:r>
          </w:p>
        </w:tc>
      </w:tr>
      <w:tr w:rsidR="00C769A6" w:rsidRPr="00C769A6" w:rsidTr="00C769A6">
        <w:trPr>
          <w:jc w:val="center"/>
        </w:trPr>
        <w:tc>
          <w:tcPr>
            <w:tcW w:w="460" w:type="pct"/>
            <w:shd w:val="clear" w:color="auto" w:fill="C6D9F1"/>
          </w:tcPr>
          <w:p w:rsidR="00D80627" w:rsidRPr="00C769A6" w:rsidRDefault="00D80627" w:rsidP="00E27EAF">
            <w:r w:rsidRPr="00C769A6">
              <w:t>9аб</w:t>
            </w:r>
          </w:p>
        </w:tc>
        <w:tc>
          <w:tcPr>
            <w:tcW w:w="689" w:type="pct"/>
          </w:tcPr>
          <w:p w:rsidR="00D80627" w:rsidRPr="00C769A6" w:rsidRDefault="00D80627" w:rsidP="00E27EAF">
            <w:pPr>
              <w:jc w:val="center"/>
              <w:rPr>
                <w:b/>
                <w:i/>
              </w:rPr>
            </w:pPr>
            <w:r w:rsidRPr="00C769A6">
              <w:rPr>
                <w:b/>
                <w:i/>
              </w:rPr>
              <w:t>10</w:t>
            </w:r>
          </w:p>
        </w:tc>
        <w:tc>
          <w:tcPr>
            <w:tcW w:w="829" w:type="pct"/>
          </w:tcPr>
          <w:p w:rsidR="00D80627" w:rsidRPr="00C769A6" w:rsidRDefault="00D80627" w:rsidP="00E27EAF">
            <w:pPr>
              <w:jc w:val="center"/>
              <w:rPr>
                <w:b/>
                <w:i/>
              </w:rPr>
            </w:pPr>
            <w:r w:rsidRPr="00C769A6">
              <w:rPr>
                <w:b/>
                <w:i/>
              </w:rPr>
              <w:t>Захаров С</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91</w:t>
            </w:r>
          </w:p>
        </w:tc>
        <w:tc>
          <w:tcPr>
            <w:tcW w:w="1195" w:type="pct"/>
          </w:tcPr>
          <w:p w:rsidR="00D80627" w:rsidRPr="00C769A6" w:rsidRDefault="00D80627" w:rsidP="00E27EAF">
            <w:pPr>
              <w:jc w:val="center"/>
              <w:rPr>
                <w:b/>
                <w:i/>
              </w:rPr>
            </w:pPr>
            <w:r w:rsidRPr="00C769A6">
              <w:rPr>
                <w:b/>
                <w:i/>
              </w:rPr>
              <w:t>Ушаков В</w:t>
            </w:r>
          </w:p>
        </w:tc>
      </w:tr>
      <w:tr w:rsidR="00C769A6" w:rsidRPr="00C769A6" w:rsidTr="00C769A6">
        <w:trPr>
          <w:jc w:val="center"/>
        </w:trPr>
        <w:tc>
          <w:tcPr>
            <w:tcW w:w="460" w:type="pct"/>
            <w:shd w:val="clear" w:color="auto" w:fill="C6D9F1"/>
          </w:tcPr>
          <w:p w:rsidR="00D80627" w:rsidRPr="00C769A6" w:rsidRDefault="00D80627" w:rsidP="00E27EAF">
            <w:r w:rsidRPr="00C769A6">
              <w:t>9к</w:t>
            </w:r>
          </w:p>
        </w:tc>
        <w:tc>
          <w:tcPr>
            <w:tcW w:w="689" w:type="pct"/>
          </w:tcPr>
          <w:p w:rsidR="00D80627" w:rsidRPr="00C769A6" w:rsidRDefault="00D80627" w:rsidP="00E27EAF">
            <w:pPr>
              <w:jc w:val="center"/>
              <w:rPr>
                <w:b/>
                <w:i/>
              </w:rPr>
            </w:pPr>
            <w:r w:rsidRPr="00C769A6">
              <w:rPr>
                <w:b/>
                <w:i/>
              </w:rPr>
              <w:t>4</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10аб</w:t>
            </w:r>
          </w:p>
        </w:tc>
        <w:tc>
          <w:tcPr>
            <w:tcW w:w="689" w:type="pct"/>
          </w:tcPr>
          <w:p w:rsidR="00D80627" w:rsidRPr="00C769A6" w:rsidRDefault="00D80627" w:rsidP="00E27EAF">
            <w:pPr>
              <w:jc w:val="center"/>
              <w:rPr>
                <w:b/>
                <w:i/>
              </w:rPr>
            </w:pPr>
            <w:r w:rsidRPr="00C769A6">
              <w:rPr>
                <w:b/>
                <w:i/>
              </w:rPr>
              <w:t>21</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86</w:t>
            </w:r>
          </w:p>
        </w:tc>
        <w:tc>
          <w:tcPr>
            <w:tcW w:w="1195" w:type="pct"/>
          </w:tcPr>
          <w:p w:rsidR="00D80627" w:rsidRPr="00C769A6" w:rsidRDefault="00D80627" w:rsidP="00E27EAF">
            <w:pPr>
              <w:jc w:val="center"/>
              <w:rPr>
                <w:b/>
                <w:i/>
              </w:rPr>
            </w:pPr>
            <w:r w:rsidRPr="00C769A6">
              <w:rPr>
                <w:b/>
                <w:i/>
              </w:rPr>
              <w:t xml:space="preserve">Пирогов, Герасимов, </w:t>
            </w:r>
            <w:proofErr w:type="spellStart"/>
            <w:r w:rsidRPr="00C769A6">
              <w:rPr>
                <w:b/>
                <w:i/>
              </w:rPr>
              <w:t>Буравлёв</w:t>
            </w:r>
            <w:proofErr w:type="spellEnd"/>
          </w:p>
        </w:tc>
      </w:tr>
      <w:tr w:rsidR="00C769A6" w:rsidRPr="00C769A6" w:rsidTr="00C769A6">
        <w:trPr>
          <w:trHeight w:val="308"/>
          <w:jc w:val="center"/>
        </w:trPr>
        <w:tc>
          <w:tcPr>
            <w:tcW w:w="460" w:type="pct"/>
            <w:shd w:val="clear" w:color="auto" w:fill="C6D9F1"/>
          </w:tcPr>
          <w:p w:rsidR="00D80627" w:rsidRPr="00C769A6" w:rsidRDefault="00D80627" w:rsidP="00E27EAF">
            <w:r w:rsidRPr="00C769A6">
              <w:t>11</w:t>
            </w:r>
          </w:p>
          <w:p w:rsidR="00D80627" w:rsidRPr="00C769A6" w:rsidRDefault="00D80627" w:rsidP="00E27EAF"/>
        </w:tc>
        <w:tc>
          <w:tcPr>
            <w:tcW w:w="689" w:type="pct"/>
          </w:tcPr>
          <w:p w:rsidR="00D80627" w:rsidRPr="00C769A6" w:rsidRDefault="00D80627" w:rsidP="00E27EAF">
            <w:pPr>
              <w:jc w:val="center"/>
              <w:rPr>
                <w:b/>
                <w:i/>
              </w:rPr>
            </w:pPr>
            <w:r w:rsidRPr="00C769A6">
              <w:rPr>
                <w:b/>
                <w:i/>
              </w:rPr>
              <w:t>3</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trHeight w:val="308"/>
          <w:jc w:val="center"/>
        </w:trPr>
        <w:tc>
          <w:tcPr>
            <w:tcW w:w="460" w:type="pct"/>
            <w:shd w:val="clear" w:color="auto" w:fill="C6D9F1"/>
          </w:tcPr>
          <w:p w:rsidR="00D80627" w:rsidRPr="00C769A6" w:rsidRDefault="00D80627" w:rsidP="00E27EAF"/>
        </w:tc>
        <w:tc>
          <w:tcPr>
            <w:tcW w:w="689" w:type="pct"/>
          </w:tcPr>
          <w:p w:rsidR="00D80627" w:rsidRPr="00C769A6" w:rsidRDefault="00D80627" w:rsidP="00E27EAF">
            <w:pPr>
              <w:jc w:val="center"/>
              <w:rPr>
                <w:b/>
                <w:i/>
              </w:rPr>
            </w:pPr>
          </w:p>
        </w:tc>
        <w:tc>
          <w:tcPr>
            <w:tcW w:w="829" w:type="pct"/>
          </w:tcPr>
          <w:p w:rsidR="00D80627" w:rsidRPr="00C769A6" w:rsidRDefault="00D80627" w:rsidP="00E27EAF">
            <w:pPr>
              <w:jc w:val="center"/>
              <w:rPr>
                <w:b/>
                <w:i/>
              </w:rPr>
            </w:pP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96</w:t>
            </w:r>
          </w:p>
        </w:tc>
        <w:tc>
          <w:tcPr>
            <w:tcW w:w="1195" w:type="pct"/>
          </w:tcPr>
          <w:p w:rsidR="00D80627" w:rsidRPr="00C769A6" w:rsidRDefault="00D80627" w:rsidP="00E27EAF">
            <w:pPr>
              <w:jc w:val="center"/>
              <w:rPr>
                <w:b/>
                <w:i/>
              </w:rPr>
            </w:pPr>
          </w:p>
        </w:tc>
      </w:tr>
    </w:tbl>
    <w:p w:rsidR="00D80627" w:rsidRPr="00C769A6" w:rsidRDefault="00D80627" w:rsidP="00E27EAF">
      <w:pPr>
        <w:jc w:val="center"/>
        <w:rPr>
          <w:b/>
          <w:bCs/>
          <w:i/>
          <w:sz w:val="28"/>
          <w:szCs w:val="28"/>
        </w:rPr>
      </w:pPr>
    </w:p>
    <w:p w:rsidR="00D80627" w:rsidRPr="00C769A6" w:rsidRDefault="00D80627" w:rsidP="00E27EAF">
      <w:pPr>
        <w:jc w:val="center"/>
        <w:rPr>
          <w:sz w:val="28"/>
          <w:szCs w:val="28"/>
        </w:rPr>
      </w:pPr>
      <w:r w:rsidRPr="00C769A6">
        <w:rPr>
          <w:b/>
          <w:bCs/>
          <w:i/>
          <w:sz w:val="28"/>
          <w:szCs w:val="28"/>
        </w:rPr>
        <w:t>Итоги общеобразовательного цикла за 2015-2016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380"/>
        <w:gridCol w:w="1672"/>
        <w:gridCol w:w="2342"/>
        <w:gridCol w:w="1690"/>
        <w:gridCol w:w="2434"/>
      </w:tblGrid>
      <w:tr w:rsidR="00C769A6" w:rsidRPr="00C769A6" w:rsidTr="00C769A6">
        <w:trPr>
          <w:jc w:val="center"/>
        </w:trPr>
        <w:tc>
          <w:tcPr>
            <w:tcW w:w="460" w:type="pct"/>
            <w:shd w:val="clear" w:color="auto" w:fill="C6D9F1"/>
            <w:vAlign w:val="center"/>
          </w:tcPr>
          <w:p w:rsidR="00D80627" w:rsidRPr="00C769A6" w:rsidRDefault="00D80627" w:rsidP="00E27EAF">
            <w:pPr>
              <w:jc w:val="center"/>
              <w:rPr>
                <w:b/>
              </w:rPr>
            </w:pPr>
            <w:r w:rsidRPr="00C769A6">
              <w:rPr>
                <w:b/>
              </w:rPr>
              <w:t>Класс</w:t>
            </w:r>
          </w:p>
        </w:tc>
        <w:tc>
          <w:tcPr>
            <w:tcW w:w="689" w:type="pct"/>
            <w:shd w:val="clear" w:color="auto" w:fill="C6D9F1"/>
            <w:vAlign w:val="center"/>
          </w:tcPr>
          <w:p w:rsidR="00D80627" w:rsidRPr="00C769A6" w:rsidRDefault="00D80627" w:rsidP="00E27EAF">
            <w:pPr>
              <w:jc w:val="center"/>
              <w:rPr>
                <w:b/>
              </w:rPr>
            </w:pPr>
            <w:r w:rsidRPr="00C769A6">
              <w:rPr>
                <w:b/>
              </w:rPr>
              <w:t>Всего учащихся</w:t>
            </w:r>
            <w:r w:rsidR="00E27EAF" w:rsidRPr="00C769A6">
              <w:rPr>
                <w:b/>
              </w:rPr>
              <w:t xml:space="preserve"> </w:t>
            </w:r>
            <w:r w:rsidRPr="00C769A6">
              <w:rPr>
                <w:b/>
              </w:rPr>
              <w:t>концу учебного года</w:t>
            </w:r>
          </w:p>
        </w:tc>
        <w:tc>
          <w:tcPr>
            <w:tcW w:w="829" w:type="pct"/>
            <w:shd w:val="clear" w:color="auto" w:fill="C6D9F1"/>
            <w:vAlign w:val="center"/>
          </w:tcPr>
          <w:p w:rsidR="00D80627" w:rsidRPr="00C769A6" w:rsidRDefault="00D80627" w:rsidP="00E27EAF">
            <w:pPr>
              <w:jc w:val="center"/>
              <w:rPr>
                <w:b/>
              </w:rPr>
            </w:pPr>
            <w:r w:rsidRPr="00C769A6">
              <w:rPr>
                <w:b/>
              </w:rPr>
              <w:t>Закончили на «4» и «5»</w:t>
            </w:r>
          </w:p>
        </w:tc>
        <w:tc>
          <w:tcPr>
            <w:tcW w:w="1150" w:type="pct"/>
            <w:shd w:val="clear" w:color="auto" w:fill="C6D9F1"/>
            <w:vAlign w:val="center"/>
          </w:tcPr>
          <w:p w:rsidR="00D80627" w:rsidRPr="00C769A6" w:rsidRDefault="00D80627" w:rsidP="00E27EAF">
            <w:pPr>
              <w:jc w:val="center"/>
              <w:rPr>
                <w:b/>
              </w:rPr>
            </w:pPr>
            <w:r w:rsidRPr="00C769A6">
              <w:rPr>
                <w:b/>
              </w:rPr>
              <w:t>Не успевают</w:t>
            </w:r>
          </w:p>
        </w:tc>
        <w:tc>
          <w:tcPr>
            <w:tcW w:w="678" w:type="pct"/>
            <w:shd w:val="clear" w:color="auto" w:fill="C6D9F1"/>
            <w:vAlign w:val="center"/>
          </w:tcPr>
          <w:p w:rsidR="00D80627" w:rsidRPr="00C769A6" w:rsidRDefault="00D80627" w:rsidP="00E27EAF">
            <w:pPr>
              <w:jc w:val="center"/>
              <w:rPr>
                <w:b/>
              </w:rPr>
            </w:pPr>
            <w:r w:rsidRPr="00C769A6">
              <w:rPr>
                <w:b/>
              </w:rPr>
              <w:t>% успеваемости по классу</w:t>
            </w:r>
          </w:p>
        </w:tc>
        <w:tc>
          <w:tcPr>
            <w:tcW w:w="1195" w:type="pct"/>
            <w:shd w:val="clear" w:color="auto" w:fill="C6D9F1"/>
            <w:vAlign w:val="center"/>
          </w:tcPr>
          <w:p w:rsidR="00D80627" w:rsidRPr="00C769A6" w:rsidRDefault="00D80627" w:rsidP="00E27EAF">
            <w:pPr>
              <w:jc w:val="center"/>
              <w:rPr>
                <w:b/>
              </w:rPr>
            </w:pPr>
            <w:r w:rsidRPr="00C769A6">
              <w:rPr>
                <w:b/>
              </w:rPr>
              <w:t>Оставлены на 2 год</w:t>
            </w:r>
          </w:p>
        </w:tc>
      </w:tr>
      <w:tr w:rsidR="00C769A6" w:rsidRPr="00C769A6" w:rsidTr="00C769A6">
        <w:trPr>
          <w:jc w:val="center"/>
        </w:trPr>
        <w:tc>
          <w:tcPr>
            <w:tcW w:w="460" w:type="pct"/>
            <w:shd w:val="clear" w:color="auto" w:fill="C6D9F1"/>
          </w:tcPr>
          <w:p w:rsidR="00D80627" w:rsidRPr="00C769A6" w:rsidRDefault="00D80627" w:rsidP="00E27EAF">
            <w:r w:rsidRPr="00C769A6">
              <w:t>5</w:t>
            </w:r>
          </w:p>
        </w:tc>
        <w:tc>
          <w:tcPr>
            <w:tcW w:w="689" w:type="pct"/>
          </w:tcPr>
          <w:p w:rsidR="00D80627" w:rsidRPr="00C769A6" w:rsidRDefault="00D80627" w:rsidP="00E27EAF">
            <w:pPr>
              <w:jc w:val="center"/>
              <w:rPr>
                <w:b/>
                <w:i/>
              </w:rPr>
            </w:pPr>
            <w:r w:rsidRPr="00C769A6">
              <w:rPr>
                <w:b/>
                <w:i/>
              </w:rPr>
              <w:t>3</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6</w:t>
            </w:r>
          </w:p>
        </w:tc>
        <w:tc>
          <w:tcPr>
            <w:tcW w:w="689" w:type="pct"/>
          </w:tcPr>
          <w:p w:rsidR="00D80627" w:rsidRPr="00C769A6" w:rsidRDefault="00D80627" w:rsidP="00E27EAF">
            <w:pPr>
              <w:jc w:val="center"/>
              <w:rPr>
                <w:b/>
                <w:i/>
              </w:rPr>
            </w:pPr>
            <w:r w:rsidRPr="00C769A6">
              <w:rPr>
                <w:b/>
                <w:i/>
              </w:rPr>
              <w:t>6</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6к</w:t>
            </w:r>
          </w:p>
        </w:tc>
        <w:tc>
          <w:tcPr>
            <w:tcW w:w="689" w:type="pct"/>
          </w:tcPr>
          <w:p w:rsidR="00D80627" w:rsidRPr="00C769A6" w:rsidRDefault="00D80627" w:rsidP="00E27EAF">
            <w:pPr>
              <w:jc w:val="center"/>
              <w:rPr>
                <w:b/>
                <w:i/>
              </w:rPr>
            </w:pPr>
            <w:r w:rsidRPr="00C769A6">
              <w:rPr>
                <w:b/>
                <w:i/>
              </w:rPr>
              <w:t>1</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7</w:t>
            </w:r>
          </w:p>
        </w:tc>
        <w:tc>
          <w:tcPr>
            <w:tcW w:w="689" w:type="pct"/>
          </w:tcPr>
          <w:p w:rsidR="00D80627" w:rsidRPr="00C769A6" w:rsidRDefault="00D80627" w:rsidP="00E27EAF">
            <w:pPr>
              <w:jc w:val="center"/>
              <w:rPr>
                <w:b/>
                <w:i/>
              </w:rPr>
            </w:pPr>
            <w:r w:rsidRPr="00C769A6">
              <w:rPr>
                <w:b/>
                <w:i/>
              </w:rPr>
              <w:t>5</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7к</w:t>
            </w:r>
          </w:p>
        </w:tc>
        <w:tc>
          <w:tcPr>
            <w:tcW w:w="689" w:type="pct"/>
          </w:tcPr>
          <w:p w:rsidR="00D80627" w:rsidRPr="00C769A6" w:rsidRDefault="00D80627" w:rsidP="00E27EAF">
            <w:pPr>
              <w:jc w:val="center"/>
              <w:rPr>
                <w:b/>
                <w:i/>
              </w:rPr>
            </w:pPr>
            <w:r w:rsidRPr="00C769A6">
              <w:rPr>
                <w:b/>
                <w:i/>
              </w:rPr>
              <w:t>4</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8</w:t>
            </w:r>
          </w:p>
        </w:tc>
        <w:tc>
          <w:tcPr>
            <w:tcW w:w="689" w:type="pct"/>
          </w:tcPr>
          <w:p w:rsidR="00D80627" w:rsidRPr="00C769A6" w:rsidRDefault="00D80627" w:rsidP="00E27EAF">
            <w:pPr>
              <w:jc w:val="center"/>
              <w:rPr>
                <w:b/>
                <w:i/>
              </w:rPr>
            </w:pPr>
            <w:r w:rsidRPr="00C769A6">
              <w:rPr>
                <w:b/>
                <w:i/>
              </w:rPr>
              <w:t>11</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2</w:t>
            </w:r>
          </w:p>
        </w:tc>
        <w:tc>
          <w:tcPr>
            <w:tcW w:w="678" w:type="pct"/>
          </w:tcPr>
          <w:p w:rsidR="00D80627" w:rsidRPr="00C769A6" w:rsidRDefault="00D80627" w:rsidP="00E27EAF">
            <w:pPr>
              <w:jc w:val="center"/>
              <w:rPr>
                <w:b/>
                <w:i/>
              </w:rPr>
            </w:pPr>
            <w:r w:rsidRPr="00C769A6">
              <w:rPr>
                <w:b/>
                <w:i/>
              </w:rPr>
              <w:t>82</w:t>
            </w:r>
          </w:p>
        </w:tc>
        <w:tc>
          <w:tcPr>
            <w:tcW w:w="1195" w:type="pct"/>
          </w:tcPr>
          <w:p w:rsidR="00D80627" w:rsidRPr="00C769A6" w:rsidRDefault="00D80627" w:rsidP="00E27EAF">
            <w:pPr>
              <w:jc w:val="center"/>
              <w:rPr>
                <w:b/>
                <w:i/>
              </w:rPr>
            </w:pPr>
            <w:r w:rsidRPr="00C769A6">
              <w:rPr>
                <w:b/>
                <w:i/>
              </w:rPr>
              <w:t>Петров Б.,</w:t>
            </w:r>
          </w:p>
          <w:p w:rsidR="00D80627" w:rsidRPr="00C769A6" w:rsidRDefault="00D80627" w:rsidP="00E27EAF">
            <w:pPr>
              <w:jc w:val="center"/>
              <w:rPr>
                <w:b/>
                <w:i/>
              </w:rPr>
            </w:pPr>
            <w:r w:rsidRPr="00C769A6">
              <w:rPr>
                <w:b/>
                <w:i/>
              </w:rPr>
              <w:t>Викторов Ю.</w:t>
            </w:r>
          </w:p>
        </w:tc>
      </w:tr>
      <w:tr w:rsidR="00C769A6" w:rsidRPr="00C769A6" w:rsidTr="00C769A6">
        <w:trPr>
          <w:jc w:val="center"/>
        </w:trPr>
        <w:tc>
          <w:tcPr>
            <w:tcW w:w="460" w:type="pct"/>
            <w:shd w:val="clear" w:color="auto" w:fill="C6D9F1"/>
          </w:tcPr>
          <w:p w:rsidR="00D80627" w:rsidRPr="00C769A6" w:rsidRDefault="00D80627" w:rsidP="00E27EAF">
            <w:r w:rsidRPr="00C769A6">
              <w:t>8к</w:t>
            </w:r>
          </w:p>
        </w:tc>
        <w:tc>
          <w:tcPr>
            <w:tcW w:w="689" w:type="pct"/>
          </w:tcPr>
          <w:p w:rsidR="00D80627" w:rsidRPr="00C769A6" w:rsidRDefault="00D80627" w:rsidP="00E27EAF">
            <w:pPr>
              <w:jc w:val="center"/>
              <w:rPr>
                <w:b/>
                <w:i/>
              </w:rPr>
            </w:pPr>
            <w:r w:rsidRPr="00C769A6">
              <w:rPr>
                <w:b/>
                <w:i/>
              </w:rPr>
              <w:t>1</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9аб</w:t>
            </w:r>
          </w:p>
        </w:tc>
        <w:tc>
          <w:tcPr>
            <w:tcW w:w="689" w:type="pct"/>
          </w:tcPr>
          <w:p w:rsidR="00D80627" w:rsidRPr="00C769A6" w:rsidRDefault="00D80627" w:rsidP="00E27EAF">
            <w:pPr>
              <w:jc w:val="center"/>
              <w:rPr>
                <w:b/>
                <w:i/>
              </w:rPr>
            </w:pPr>
            <w:r w:rsidRPr="00C769A6">
              <w:rPr>
                <w:b/>
                <w:i/>
              </w:rPr>
              <w:t>21</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9к</w:t>
            </w:r>
          </w:p>
        </w:tc>
        <w:tc>
          <w:tcPr>
            <w:tcW w:w="689" w:type="pct"/>
          </w:tcPr>
          <w:p w:rsidR="00D80627" w:rsidRPr="00C769A6" w:rsidRDefault="00D80627" w:rsidP="00E27EAF">
            <w:pPr>
              <w:jc w:val="center"/>
              <w:rPr>
                <w:b/>
                <w:i/>
              </w:rPr>
            </w:pPr>
            <w:r w:rsidRPr="00C769A6">
              <w:rPr>
                <w:b/>
                <w:i/>
              </w:rPr>
              <w:t>2</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10</w:t>
            </w:r>
          </w:p>
        </w:tc>
        <w:tc>
          <w:tcPr>
            <w:tcW w:w="689" w:type="pct"/>
          </w:tcPr>
          <w:p w:rsidR="00D80627" w:rsidRPr="00C769A6" w:rsidRDefault="00D80627" w:rsidP="00E27EAF">
            <w:pPr>
              <w:jc w:val="center"/>
              <w:rPr>
                <w:b/>
                <w:i/>
              </w:rPr>
            </w:pPr>
            <w:r w:rsidRPr="00C769A6">
              <w:rPr>
                <w:b/>
                <w:i/>
              </w:rPr>
              <w:t>13</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10к</w:t>
            </w:r>
          </w:p>
        </w:tc>
        <w:tc>
          <w:tcPr>
            <w:tcW w:w="689" w:type="pct"/>
          </w:tcPr>
          <w:p w:rsidR="00D80627" w:rsidRPr="00C769A6" w:rsidRDefault="00D80627" w:rsidP="00E27EAF">
            <w:pPr>
              <w:jc w:val="center"/>
              <w:rPr>
                <w:b/>
                <w:i/>
              </w:rPr>
            </w:pPr>
            <w:r w:rsidRPr="00C769A6">
              <w:rPr>
                <w:b/>
                <w:i/>
              </w:rPr>
              <w:t>1</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trHeight w:val="308"/>
          <w:jc w:val="center"/>
        </w:trPr>
        <w:tc>
          <w:tcPr>
            <w:tcW w:w="460" w:type="pct"/>
            <w:shd w:val="clear" w:color="auto" w:fill="C6D9F1"/>
          </w:tcPr>
          <w:p w:rsidR="00D80627" w:rsidRPr="00C769A6" w:rsidRDefault="00D80627" w:rsidP="00E27EAF">
            <w:r w:rsidRPr="00C769A6">
              <w:t>11</w:t>
            </w:r>
          </w:p>
          <w:p w:rsidR="00D80627" w:rsidRPr="00C769A6" w:rsidRDefault="00D80627" w:rsidP="00E27EAF"/>
        </w:tc>
        <w:tc>
          <w:tcPr>
            <w:tcW w:w="689" w:type="pct"/>
          </w:tcPr>
          <w:p w:rsidR="00D80627" w:rsidRPr="00C769A6" w:rsidRDefault="00D80627" w:rsidP="00E27EAF">
            <w:pPr>
              <w:jc w:val="center"/>
              <w:rPr>
                <w:b/>
                <w:i/>
              </w:rPr>
            </w:pPr>
            <w:r w:rsidRPr="00C769A6">
              <w:rPr>
                <w:b/>
                <w:i/>
              </w:rPr>
              <w:t>6</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trHeight w:val="308"/>
          <w:jc w:val="center"/>
        </w:trPr>
        <w:tc>
          <w:tcPr>
            <w:tcW w:w="460" w:type="pct"/>
            <w:shd w:val="clear" w:color="auto" w:fill="C6D9F1"/>
          </w:tcPr>
          <w:p w:rsidR="00D80627" w:rsidRPr="00C769A6" w:rsidRDefault="00D80627" w:rsidP="00E27EAF"/>
        </w:tc>
        <w:tc>
          <w:tcPr>
            <w:tcW w:w="689" w:type="pct"/>
          </w:tcPr>
          <w:p w:rsidR="00D80627" w:rsidRPr="00C769A6" w:rsidRDefault="00D80627" w:rsidP="00E27EAF">
            <w:pPr>
              <w:jc w:val="center"/>
              <w:rPr>
                <w:b/>
                <w:i/>
              </w:rPr>
            </w:pPr>
          </w:p>
        </w:tc>
        <w:tc>
          <w:tcPr>
            <w:tcW w:w="829" w:type="pct"/>
          </w:tcPr>
          <w:p w:rsidR="00D80627" w:rsidRPr="00C769A6" w:rsidRDefault="00D80627" w:rsidP="00E27EAF">
            <w:pPr>
              <w:jc w:val="center"/>
              <w:rPr>
                <w:b/>
                <w:i/>
              </w:rPr>
            </w:pP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98,5</w:t>
            </w:r>
          </w:p>
        </w:tc>
        <w:tc>
          <w:tcPr>
            <w:tcW w:w="1195" w:type="pct"/>
          </w:tcPr>
          <w:p w:rsidR="00D80627" w:rsidRPr="00C769A6" w:rsidRDefault="00D80627" w:rsidP="00E27EAF">
            <w:pPr>
              <w:jc w:val="center"/>
              <w:rPr>
                <w:b/>
                <w:i/>
              </w:rPr>
            </w:pPr>
          </w:p>
        </w:tc>
      </w:tr>
    </w:tbl>
    <w:p w:rsidR="00D80627" w:rsidRPr="00C769A6" w:rsidRDefault="00D80627" w:rsidP="00E27EAF">
      <w:pPr>
        <w:jc w:val="center"/>
        <w:rPr>
          <w:b/>
          <w:bCs/>
          <w:i/>
          <w:sz w:val="28"/>
          <w:szCs w:val="28"/>
        </w:rPr>
      </w:pPr>
    </w:p>
    <w:p w:rsidR="00D80627" w:rsidRPr="00C769A6" w:rsidRDefault="00D80627" w:rsidP="00E27EAF">
      <w:pPr>
        <w:jc w:val="center"/>
        <w:rPr>
          <w:b/>
          <w:bCs/>
          <w:i/>
          <w:sz w:val="28"/>
          <w:szCs w:val="28"/>
        </w:rPr>
      </w:pPr>
      <w:r w:rsidRPr="00C769A6">
        <w:rPr>
          <w:b/>
          <w:bCs/>
          <w:i/>
          <w:sz w:val="28"/>
          <w:szCs w:val="28"/>
        </w:rPr>
        <w:t>Итоги общеобразовательного цикла за 2016-2017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1380"/>
        <w:gridCol w:w="1672"/>
        <w:gridCol w:w="2342"/>
        <w:gridCol w:w="1690"/>
        <w:gridCol w:w="2434"/>
      </w:tblGrid>
      <w:tr w:rsidR="00C769A6" w:rsidRPr="00C769A6" w:rsidTr="00C769A6">
        <w:trPr>
          <w:jc w:val="center"/>
        </w:trPr>
        <w:tc>
          <w:tcPr>
            <w:tcW w:w="460" w:type="pct"/>
            <w:shd w:val="clear" w:color="auto" w:fill="C6D9F1"/>
            <w:vAlign w:val="center"/>
          </w:tcPr>
          <w:p w:rsidR="00D80627" w:rsidRPr="00C769A6" w:rsidRDefault="00D80627" w:rsidP="00E27EAF">
            <w:pPr>
              <w:jc w:val="center"/>
              <w:rPr>
                <w:b/>
              </w:rPr>
            </w:pPr>
            <w:r w:rsidRPr="00C769A6">
              <w:rPr>
                <w:b/>
              </w:rPr>
              <w:t>Класс</w:t>
            </w:r>
          </w:p>
        </w:tc>
        <w:tc>
          <w:tcPr>
            <w:tcW w:w="689" w:type="pct"/>
            <w:shd w:val="clear" w:color="auto" w:fill="C6D9F1"/>
            <w:vAlign w:val="center"/>
          </w:tcPr>
          <w:p w:rsidR="00D80627" w:rsidRPr="00C769A6" w:rsidRDefault="00D80627" w:rsidP="00E27EAF">
            <w:pPr>
              <w:jc w:val="center"/>
              <w:rPr>
                <w:b/>
              </w:rPr>
            </w:pPr>
            <w:r w:rsidRPr="00C769A6">
              <w:rPr>
                <w:b/>
              </w:rPr>
              <w:t>Всего учащихся</w:t>
            </w:r>
            <w:r w:rsidR="00E27EAF" w:rsidRPr="00C769A6">
              <w:rPr>
                <w:b/>
              </w:rPr>
              <w:t xml:space="preserve"> </w:t>
            </w:r>
            <w:r w:rsidRPr="00C769A6">
              <w:rPr>
                <w:b/>
              </w:rPr>
              <w:t>концу учебного года</w:t>
            </w:r>
          </w:p>
        </w:tc>
        <w:tc>
          <w:tcPr>
            <w:tcW w:w="829" w:type="pct"/>
            <w:shd w:val="clear" w:color="auto" w:fill="C6D9F1"/>
            <w:vAlign w:val="center"/>
          </w:tcPr>
          <w:p w:rsidR="00D80627" w:rsidRPr="00C769A6" w:rsidRDefault="00D80627" w:rsidP="00E27EAF">
            <w:pPr>
              <w:jc w:val="center"/>
              <w:rPr>
                <w:b/>
              </w:rPr>
            </w:pPr>
            <w:r w:rsidRPr="00C769A6">
              <w:rPr>
                <w:b/>
              </w:rPr>
              <w:t>Закончили на «4» и «5»</w:t>
            </w:r>
          </w:p>
        </w:tc>
        <w:tc>
          <w:tcPr>
            <w:tcW w:w="1150" w:type="pct"/>
            <w:shd w:val="clear" w:color="auto" w:fill="C6D9F1"/>
            <w:vAlign w:val="center"/>
          </w:tcPr>
          <w:p w:rsidR="00D80627" w:rsidRPr="00C769A6" w:rsidRDefault="00D80627" w:rsidP="00E27EAF">
            <w:pPr>
              <w:jc w:val="center"/>
              <w:rPr>
                <w:b/>
              </w:rPr>
            </w:pPr>
            <w:r w:rsidRPr="00C769A6">
              <w:rPr>
                <w:b/>
              </w:rPr>
              <w:t>Не успевают</w:t>
            </w:r>
          </w:p>
        </w:tc>
        <w:tc>
          <w:tcPr>
            <w:tcW w:w="678" w:type="pct"/>
            <w:shd w:val="clear" w:color="auto" w:fill="C6D9F1"/>
            <w:vAlign w:val="center"/>
          </w:tcPr>
          <w:p w:rsidR="00D80627" w:rsidRPr="00C769A6" w:rsidRDefault="00D80627" w:rsidP="00E27EAF">
            <w:pPr>
              <w:jc w:val="center"/>
              <w:rPr>
                <w:b/>
              </w:rPr>
            </w:pPr>
            <w:r w:rsidRPr="00C769A6">
              <w:rPr>
                <w:b/>
              </w:rPr>
              <w:t>% успеваемости по классу</w:t>
            </w:r>
          </w:p>
        </w:tc>
        <w:tc>
          <w:tcPr>
            <w:tcW w:w="1195" w:type="pct"/>
            <w:shd w:val="clear" w:color="auto" w:fill="C6D9F1"/>
            <w:vAlign w:val="center"/>
          </w:tcPr>
          <w:p w:rsidR="00D80627" w:rsidRPr="00C769A6" w:rsidRDefault="00D80627" w:rsidP="00E27EAF">
            <w:pPr>
              <w:jc w:val="center"/>
              <w:rPr>
                <w:b/>
              </w:rPr>
            </w:pPr>
            <w:r w:rsidRPr="00C769A6">
              <w:rPr>
                <w:b/>
              </w:rPr>
              <w:t>Оставлены на 2 год</w:t>
            </w:r>
          </w:p>
        </w:tc>
      </w:tr>
      <w:tr w:rsidR="00C769A6" w:rsidRPr="00C769A6" w:rsidTr="00C769A6">
        <w:trPr>
          <w:jc w:val="center"/>
        </w:trPr>
        <w:tc>
          <w:tcPr>
            <w:tcW w:w="460" w:type="pct"/>
            <w:shd w:val="clear" w:color="auto" w:fill="C6D9F1"/>
          </w:tcPr>
          <w:p w:rsidR="00D80627" w:rsidRPr="00C769A6" w:rsidRDefault="00D80627" w:rsidP="00E27EAF">
            <w:r w:rsidRPr="00C769A6">
              <w:t>5</w:t>
            </w:r>
          </w:p>
        </w:tc>
        <w:tc>
          <w:tcPr>
            <w:tcW w:w="689" w:type="pct"/>
          </w:tcPr>
          <w:p w:rsidR="00D80627" w:rsidRPr="00C769A6" w:rsidRDefault="00D80627" w:rsidP="00E27EAF">
            <w:pPr>
              <w:jc w:val="center"/>
              <w:rPr>
                <w:b/>
                <w:i/>
              </w:rPr>
            </w:pPr>
            <w:r w:rsidRPr="00C769A6">
              <w:rPr>
                <w:b/>
                <w:i/>
              </w:rPr>
              <w:t>1</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6</w:t>
            </w:r>
          </w:p>
        </w:tc>
        <w:tc>
          <w:tcPr>
            <w:tcW w:w="689" w:type="pct"/>
          </w:tcPr>
          <w:p w:rsidR="00D80627" w:rsidRPr="00C769A6" w:rsidRDefault="00D80627" w:rsidP="00E27EAF">
            <w:pPr>
              <w:jc w:val="center"/>
              <w:rPr>
                <w:b/>
                <w:i/>
              </w:rPr>
            </w:pPr>
            <w:r w:rsidRPr="00C769A6">
              <w:rPr>
                <w:b/>
                <w:i/>
              </w:rPr>
              <w:t>5</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6к</w:t>
            </w:r>
          </w:p>
        </w:tc>
        <w:tc>
          <w:tcPr>
            <w:tcW w:w="689" w:type="pct"/>
          </w:tcPr>
          <w:p w:rsidR="00D80627" w:rsidRPr="00C769A6" w:rsidRDefault="00D80627" w:rsidP="00E27EAF">
            <w:pPr>
              <w:jc w:val="center"/>
              <w:rPr>
                <w:b/>
                <w:i/>
              </w:rPr>
            </w:pPr>
            <w:r w:rsidRPr="00C769A6">
              <w:rPr>
                <w:b/>
                <w:i/>
              </w:rPr>
              <w:t>2</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7</w:t>
            </w:r>
          </w:p>
        </w:tc>
        <w:tc>
          <w:tcPr>
            <w:tcW w:w="689" w:type="pct"/>
          </w:tcPr>
          <w:p w:rsidR="00D80627" w:rsidRPr="00C769A6" w:rsidRDefault="00D80627" w:rsidP="00E27EAF">
            <w:pPr>
              <w:jc w:val="center"/>
              <w:rPr>
                <w:b/>
                <w:i/>
              </w:rPr>
            </w:pPr>
            <w:r w:rsidRPr="00C769A6">
              <w:rPr>
                <w:b/>
                <w:i/>
              </w:rPr>
              <w:t>7</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lastRenderedPageBreak/>
              <w:t>7к</w:t>
            </w:r>
          </w:p>
        </w:tc>
        <w:tc>
          <w:tcPr>
            <w:tcW w:w="689" w:type="pct"/>
          </w:tcPr>
          <w:p w:rsidR="00D80627" w:rsidRPr="00C769A6" w:rsidRDefault="00D80627" w:rsidP="00E27EAF">
            <w:pPr>
              <w:jc w:val="center"/>
              <w:rPr>
                <w:b/>
                <w:i/>
              </w:rPr>
            </w:pPr>
            <w:r w:rsidRPr="00C769A6">
              <w:rPr>
                <w:b/>
                <w:i/>
              </w:rPr>
              <w:t>1</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8</w:t>
            </w:r>
          </w:p>
        </w:tc>
        <w:tc>
          <w:tcPr>
            <w:tcW w:w="689" w:type="pct"/>
          </w:tcPr>
          <w:p w:rsidR="00D80627" w:rsidRPr="00C769A6" w:rsidRDefault="00D80627" w:rsidP="00E27EAF">
            <w:pPr>
              <w:jc w:val="center"/>
              <w:rPr>
                <w:b/>
                <w:i/>
              </w:rPr>
            </w:pPr>
            <w:r w:rsidRPr="00C769A6">
              <w:rPr>
                <w:b/>
                <w:i/>
              </w:rPr>
              <w:t>11</w:t>
            </w:r>
          </w:p>
        </w:tc>
        <w:tc>
          <w:tcPr>
            <w:tcW w:w="829" w:type="pct"/>
          </w:tcPr>
          <w:p w:rsidR="00D80627" w:rsidRPr="00C769A6" w:rsidRDefault="00D80627" w:rsidP="00E27EAF">
            <w:pPr>
              <w:jc w:val="center"/>
              <w:rPr>
                <w:lang w:eastAsia="ar-SA"/>
              </w:rPr>
            </w:pPr>
            <w:r w:rsidRPr="00C769A6">
              <w:rPr>
                <w:b/>
                <w:i/>
              </w:rPr>
              <w:t>0</w:t>
            </w:r>
          </w:p>
        </w:tc>
        <w:tc>
          <w:tcPr>
            <w:tcW w:w="1150" w:type="pct"/>
          </w:tcPr>
          <w:p w:rsidR="00D80627" w:rsidRPr="00C769A6" w:rsidRDefault="00D80627" w:rsidP="00E27EAF">
            <w:pPr>
              <w:jc w:val="center"/>
              <w:rPr>
                <w:b/>
                <w:i/>
              </w:rPr>
            </w:pPr>
            <w:r w:rsidRPr="00C769A6">
              <w:rPr>
                <w:b/>
                <w:i/>
              </w:rPr>
              <w:t xml:space="preserve">1 </w:t>
            </w:r>
          </w:p>
        </w:tc>
        <w:tc>
          <w:tcPr>
            <w:tcW w:w="678" w:type="pct"/>
          </w:tcPr>
          <w:p w:rsidR="00D80627" w:rsidRPr="00C769A6" w:rsidRDefault="00D80627" w:rsidP="00E27EAF">
            <w:pPr>
              <w:jc w:val="center"/>
              <w:rPr>
                <w:b/>
                <w:i/>
              </w:rPr>
            </w:pPr>
            <w:r w:rsidRPr="00C769A6">
              <w:rPr>
                <w:b/>
                <w:i/>
              </w:rPr>
              <w:t>91</w:t>
            </w:r>
          </w:p>
        </w:tc>
        <w:tc>
          <w:tcPr>
            <w:tcW w:w="1195" w:type="pct"/>
          </w:tcPr>
          <w:p w:rsidR="00D80627" w:rsidRPr="00C769A6" w:rsidRDefault="00D80627" w:rsidP="00E27EAF">
            <w:pPr>
              <w:jc w:val="center"/>
              <w:rPr>
                <w:b/>
                <w:i/>
              </w:rPr>
            </w:pPr>
            <w:r w:rsidRPr="00C769A6">
              <w:rPr>
                <w:b/>
                <w:i/>
              </w:rPr>
              <w:t>Якунин А.</w:t>
            </w:r>
          </w:p>
        </w:tc>
      </w:tr>
      <w:tr w:rsidR="00C769A6" w:rsidRPr="00C769A6" w:rsidTr="00C769A6">
        <w:trPr>
          <w:jc w:val="center"/>
        </w:trPr>
        <w:tc>
          <w:tcPr>
            <w:tcW w:w="460" w:type="pct"/>
            <w:shd w:val="clear" w:color="auto" w:fill="C6D9F1"/>
          </w:tcPr>
          <w:p w:rsidR="00D80627" w:rsidRPr="00C769A6" w:rsidRDefault="00D80627" w:rsidP="00E27EAF">
            <w:r w:rsidRPr="00C769A6">
              <w:t>8к</w:t>
            </w:r>
          </w:p>
        </w:tc>
        <w:tc>
          <w:tcPr>
            <w:tcW w:w="689" w:type="pct"/>
          </w:tcPr>
          <w:p w:rsidR="00D80627" w:rsidRPr="00C769A6" w:rsidRDefault="00D80627" w:rsidP="00E27EAF">
            <w:pPr>
              <w:jc w:val="center"/>
              <w:rPr>
                <w:b/>
                <w:i/>
              </w:rPr>
            </w:pPr>
            <w:r w:rsidRPr="00C769A6">
              <w:rPr>
                <w:b/>
                <w:i/>
              </w:rPr>
              <w:t>5</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9аб</w:t>
            </w:r>
          </w:p>
        </w:tc>
        <w:tc>
          <w:tcPr>
            <w:tcW w:w="689" w:type="pct"/>
          </w:tcPr>
          <w:p w:rsidR="00D80627" w:rsidRPr="00C769A6" w:rsidRDefault="00D80627" w:rsidP="00E27EAF">
            <w:pPr>
              <w:jc w:val="center"/>
              <w:rPr>
                <w:b/>
                <w:i/>
              </w:rPr>
            </w:pPr>
            <w:r w:rsidRPr="00C769A6">
              <w:rPr>
                <w:b/>
                <w:i/>
              </w:rPr>
              <w:t>17</w:t>
            </w:r>
          </w:p>
        </w:tc>
        <w:tc>
          <w:tcPr>
            <w:tcW w:w="829" w:type="pct"/>
          </w:tcPr>
          <w:p w:rsidR="00D80627" w:rsidRPr="00C769A6" w:rsidRDefault="00D80627" w:rsidP="00E27EAF">
            <w:pPr>
              <w:jc w:val="center"/>
              <w:rPr>
                <w:b/>
                <w:i/>
              </w:rPr>
            </w:pPr>
            <w:r w:rsidRPr="00C769A6">
              <w:rPr>
                <w:b/>
                <w:i/>
              </w:rPr>
              <w:t>1</w:t>
            </w:r>
          </w:p>
        </w:tc>
        <w:tc>
          <w:tcPr>
            <w:tcW w:w="1150" w:type="pct"/>
          </w:tcPr>
          <w:p w:rsidR="00D80627" w:rsidRPr="00C769A6" w:rsidRDefault="00D80627" w:rsidP="00E27EAF">
            <w:pPr>
              <w:jc w:val="center"/>
              <w:rPr>
                <w:b/>
                <w:i/>
              </w:rPr>
            </w:pPr>
            <w:r w:rsidRPr="00C769A6">
              <w:rPr>
                <w:b/>
                <w:i/>
              </w:rPr>
              <w:t>2</w:t>
            </w:r>
          </w:p>
        </w:tc>
        <w:tc>
          <w:tcPr>
            <w:tcW w:w="678" w:type="pct"/>
          </w:tcPr>
          <w:p w:rsidR="00D80627" w:rsidRPr="00C769A6" w:rsidRDefault="00D80627" w:rsidP="00E27EAF">
            <w:pPr>
              <w:jc w:val="center"/>
              <w:rPr>
                <w:b/>
                <w:i/>
              </w:rPr>
            </w:pPr>
            <w:r w:rsidRPr="00C769A6">
              <w:rPr>
                <w:b/>
                <w:i/>
              </w:rPr>
              <w:t>88</w:t>
            </w:r>
          </w:p>
        </w:tc>
        <w:tc>
          <w:tcPr>
            <w:tcW w:w="1195" w:type="pct"/>
          </w:tcPr>
          <w:p w:rsidR="00D80627" w:rsidRPr="00C769A6" w:rsidRDefault="00D80627" w:rsidP="00E27EAF">
            <w:pPr>
              <w:jc w:val="center"/>
              <w:rPr>
                <w:b/>
                <w:i/>
              </w:rPr>
            </w:pPr>
            <w:r w:rsidRPr="00C769A6">
              <w:rPr>
                <w:b/>
                <w:i/>
              </w:rPr>
              <w:t>Суровцев В.</w:t>
            </w:r>
          </w:p>
          <w:p w:rsidR="00D80627" w:rsidRPr="00C769A6" w:rsidRDefault="00D80627" w:rsidP="00E27EAF">
            <w:pPr>
              <w:jc w:val="center"/>
              <w:rPr>
                <w:b/>
                <w:i/>
              </w:rPr>
            </w:pPr>
            <w:proofErr w:type="spellStart"/>
            <w:r w:rsidRPr="00C769A6">
              <w:rPr>
                <w:b/>
                <w:i/>
              </w:rPr>
              <w:t>Пшебильский</w:t>
            </w:r>
            <w:proofErr w:type="spellEnd"/>
            <w:r w:rsidRPr="00C769A6">
              <w:rPr>
                <w:b/>
                <w:i/>
              </w:rPr>
              <w:t xml:space="preserve"> А</w:t>
            </w:r>
          </w:p>
        </w:tc>
      </w:tr>
      <w:tr w:rsidR="00C769A6" w:rsidRPr="00C769A6" w:rsidTr="00C769A6">
        <w:trPr>
          <w:jc w:val="center"/>
        </w:trPr>
        <w:tc>
          <w:tcPr>
            <w:tcW w:w="460" w:type="pct"/>
            <w:shd w:val="clear" w:color="auto" w:fill="C6D9F1"/>
          </w:tcPr>
          <w:p w:rsidR="00D80627" w:rsidRPr="00C769A6" w:rsidRDefault="00D80627" w:rsidP="00E27EAF">
            <w:r w:rsidRPr="00C769A6">
              <w:t>9к</w:t>
            </w:r>
          </w:p>
        </w:tc>
        <w:tc>
          <w:tcPr>
            <w:tcW w:w="689" w:type="pct"/>
          </w:tcPr>
          <w:p w:rsidR="00D80627" w:rsidRPr="00C769A6" w:rsidRDefault="00D80627" w:rsidP="00E27EAF">
            <w:pPr>
              <w:jc w:val="center"/>
              <w:rPr>
                <w:b/>
                <w:i/>
              </w:rPr>
            </w:pPr>
            <w:r w:rsidRPr="00C769A6">
              <w:rPr>
                <w:b/>
                <w:i/>
              </w:rPr>
              <w:t>2</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10аб</w:t>
            </w:r>
          </w:p>
        </w:tc>
        <w:tc>
          <w:tcPr>
            <w:tcW w:w="689" w:type="pct"/>
          </w:tcPr>
          <w:p w:rsidR="00D80627" w:rsidRPr="00C769A6" w:rsidRDefault="00D80627" w:rsidP="00E27EAF">
            <w:pPr>
              <w:jc w:val="center"/>
              <w:rPr>
                <w:b/>
                <w:i/>
              </w:rPr>
            </w:pPr>
            <w:r w:rsidRPr="00C769A6">
              <w:rPr>
                <w:b/>
                <w:i/>
              </w:rPr>
              <w:t>14</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jc w:val="center"/>
        </w:trPr>
        <w:tc>
          <w:tcPr>
            <w:tcW w:w="460" w:type="pct"/>
            <w:shd w:val="clear" w:color="auto" w:fill="C6D9F1"/>
          </w:tcPr>
          <w:p w:rsidR="00D80627" w:rsidRPr="00C769A6" w:rsidRDefault="00D80627" w:rsidP="00E27EAF">
            <w:r w:rsidRPr="00C769A6">
              <w:t>10к</w:t>
            </w:r>
          </w:p>
        </w:tc>
        <w:tc>
          <w:tcPr>
            <w:tcW w:w="689" w:type="pct"/>
          </w:tcPr>
          <w:p w:rsidR="00D80627" w:rsidRPr="00C769A6" w:rsidRDefault="00D80627" w:rsidP="00E27EAF">
            <w:pPr>
              <w:jc w:val="center"/>
              <w:rPr>
                <w:b/>
                <w:i/>
              </w:rPr>
            </w:pPr>
            <w:r w:rsidRPr="00C769A6">
              <w:rPr>
                <w:b/>
                <w:i/>
              </w:rPr>
              <w:t>6</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trHeight w:val="308"/>
          <w:jc w:val="center"/>
        </w:trPr>
        <w:tc>
          <w:tcPr>
            <w:tcW w:w="460" w:type="pct"/>
            <w:shd w:val="clear" w:color="auto" w:fill="C6D9F1"/>
          </w:tcPr>
          <w:p w:rsidR="00D80627" w:rsidRPr="00C769A6" w:rsidRDefault="00D80627" w:rsidP="00E27EAF">
            <w:r w:rsidRPr="00C769A6">
              <w:t>11</w:t>
            </w:r>
          </w:p>
          <w:p w:rsidR="00D80627" w:rsidRPr="00C769A6" w:rsidRDefault="00D80627" w:rsidP="00E27EAF"/>
        </w:tc>
        <w:tc>
          <w:tcPr>
            <w:tcW w:w="689" w:type="pct"/>
          </w:tcPr>
          <w:p w:rsidR="00D80627" w:rsidRPr="00C769A6" w:rsidRDefault="00D80627" w:rsidP="00E27EAF">
            <w:pPr>
              <w:jc w:val="center"/>
              <w:rPr>
                <w:b/>
                <w:i/>
              </w:rPr>
            </w:pPr>
            <w:r w:rsidRPr="00C769A6">
              <w:rPr>
                <w:b/>
                <w:i/>
              </w:rPr>
              <w:t>3</w:t>
            </w:r>
          </w:p>
        </w:tc>
        <w:tc>
          <w:tcPr>
            <w:tcW w:w="829" w:type="pct"/>
          </w:tcPr>
          <w:p w:rsidR="00D80627" w:rsidRPr="00C769A6" w:rsidRDefault="00D80627" w:rsidP="00E27EAF">
            <w:pPr>
              <w:jc w:val="center"/>
              <w:rPr>
                <w:b/>
                <w:i/>
              </w:rPr>
            </w:pPr>
            <w:r w:rsidRPr="00C769A6">
              <w:rPr>
                <w:b/>
                <w:i/>
              </w:rPr>
              <w:t>0</w:t>
            </w:r>
          </w:p>
        </w:tc>
        <w:tc>
          <w:tcPr>
            <w:tcW w:w="1150" w:type="pct"/>
          </w:tcPr>
          <w:p w:rsidR="00D80627" w:rsidRPr="00C769A6" w:rsidRDefault="00D80627" w:rsidP="00E27EAF">
            <w:pPr>
              <w:jc w:val="center"/>
              <w:rPr>
                <w:b/>
                <w:i/>
              </w:rPr>
            </w:pPr>
            <w:r w:rsidRPr="00C769A6">
              <w:rPr>
                <w:b/>
                <w:i/>
              </w:rPr>
              <w:t>0</w:t>
            </w:r>
          </w:p>
        </w:tc>
        <w:tc>
          <w:tcPr>
            <w:tcW w:w="678" w:type="pct"/>
          </w:tcPr>
          <w:p w:rsidR="00D80627" w:rsidRPr="00C769A6" w:rsidRDefault="00D80627" w:rsidP="00E27EAF">
            <w:pPr>
              <w:jc w:val="center"/>
              <w:rPr>
                <w:b/>
                <w:i/>
              </w:rPr>
            </w:pPr>
            <w:r w:rsidRPr="00C769A6">
              <w:rPr>
                <w:b/>
                <w:i/>
              </w:rPr>
              <w:t>100</w:t>
            </w:r>
          </w:p>
        </w:tc>
        <w:tc>
          <w:tcPr>
            <w:tcW w:w="1195" w:type="pct"/>
          </w:tcPr>
          <w:p w:rsidR="00D80627" w:rsidRPr="00C769A6" w:rsidRDefault="00D80627" w:rsidP="00E27EAF">
            <w:pPr>
              <w:jc w:val="center"/>
              <w:rPr>
                <w:b/>
                <w:i/>
              </w:rPr>
            </w:pPr>
          </w:p>
        </w:tc>
      </w:tr>
      <w:tr w:rsidR="00C769A6" w:rsidRPr="00C769A6" w:rsidTr="00C769A6">
        <w:trPr>
          <w:trHeight w:val="308"/>
          <w:jc w:val="center"/>
        </w:trPr>
        <w:tc>
          <w:tcPr>
            <w:tcW w:w="460" w:type="pct"/>
            <w:shd w:val="clear" w:color="auto" w:fill="C6D9F1"/>
          </w:tcPr>
          <w:p w:rsidR="00D80627" w:rsidRPr="00C769A6" w:rsidRDefault="00D80627" w:rsidP="00E27EAF"/>
        </w:tc>
        <w:tc>
          <w:tcPr>
            <w:tcW w:w="689" w:type="pct"/>
          </w:tcPr>
          <w:p w:rsidR="00D80627" w:rsidRPr="00C769A6" w:rsidRDefault="00D80627" w:rsidP="00E27EAF">
            <w:pPr>
              <w:jc w:val="center"/>
              <w:rPr>
                <w:b/>
                <w:i/>
              </w:rPr>
            </w:pPr>
          </w:p>
        </w:tc>
        <w:tc>
          <w:tcPr>
            <w:tcW w:w="829" w:type="pct"/>
          </w:tcPr>
          <w:p w:rsidR="00D80627" w:rsidRPr="00C769A6" w:rsidRDefault="00D80627" w:rsidP="00E27EAF">
            <w:pPr>
              <w:jc w:val="center"/>
              <w:rPr>
                <w:b/>
                <w:i/>
              </w:rPr>
            </w:pPr>
          </w:p>
        </w:tc>
        <w:tc>
          <w:tcPr>
            <w:tcW w:w="1150" w:type="pct"/>
          </w:tcPr>
          <w:p w:rsidR="00D80627" w:rsidRPr="00C769A6" w:rsidRDefault="00D80627" w:rsidP="00E27EAF">
            <w:pPr>
              <w:jc w:val="center"/>
              <w:rPr>
                <w:b/>
                <w:i/>
              </w:rPr>
            </w:pPr>
          </w:p>
        </w:tc>
        <w:tc>
          <w:tcPr>
            <w:tcW w:w="678" w:type="pct"/>
          </w:tcPr>
          <w:p w:rsidR="00D80627" w:rsidRPr="00C769A6" w:rsidRDefault="00D80627" w:rsidP="00E27EAF">
            <w:pPr>
              <w:jc w:val="center"/>
              <w:rPr>
                <w:b/>
                <w:i/>
              </w:rPr>
            </w:pPr>
            <w:r w:rsidRPr="00C769A6">
              <w:rPr>
                <w:b/>
                <w:i/>
              </w:rPr>
              <w:t>98,25</w:t>
            </w:r>
          </w:p>
        </w:tc>
        <w:tc>
          <w:tcPr>
            <w:tcW w:w="1195" w:type="pct"/>
          </w:tcPr>
          <w:p w:rsidR="00D80627" w:rsidRPr="00C769A6" w:rsidRDefault="00D80627" w:rsidP="00E27EAF">
            <w:pPr>
              <w:jc w:val="center"/>
              <w:rPr>
                <w:b/>
                <w:i/>
              </w:rPr>
            </w:pPr>
          </w:p>
        </w:tc>
      </w:tr>
    </w:tbl>
    <w:p w:rsidR="00D80627" w:rsidRPr="00C769A6" w:rsidRDefault="00D80627" w:rsidP="00E27EAF">
      <w:pPr>
        <w:jc w:val="center"/>
        <w:rPr>
          <w:b/>
          <w:i/>
          <w:sz w:val="28"/>
          <w:szCs w:val="28"/>
          <w:u w:val="single"/>
          <w:lang w:eastAsia="en-US"/>
        </w:rPr>
      </w:pPr>
    </w:p>
    <w:p w:rsidR="00D80627" w:rsidRPr="00C769A6" w:rsidRDefault="00D80627" w:rsidP="00E27EAF">
      <w:pPr>
        <w:jc w:val="center"/>
        <w:rPr>
          <w:b/>
          <w:sz w:val="28"/>
          <w:szCs w:val="28"/>
          <w:lang w:eastAsia="en-US"/>
        </w:rPr>
      </w:pPr>
      <w:r w:rsidRPr="00C769A6">
        <w:rPr>
          <w:b/>
          <w:i/>
          <w:sz w:val="28"/>
          <w:szCs w:val="28"/>
          <w:lang w:eastAsia="en-US"/>
        </w:rPr>
        <w:t xml:space="preserve">Уровень успеваемости, качества </w:t>
      </w:r>
      <w:proofErr w:type="spellStart"/>
      <w:r w:rsidRPr="00C769A6">
        <w:rPr>
          <w:b/>
          <w:i/>
          <w:sz w:val="28"/>
          <w:szCs w:val="28"/>
          <w:lang w:eastAsia="en-US"/>
        </w:rPr>
        <w:t>обученности</w:t>
      </w:r>
      <w:proofErr w:type="spellEnd"/>
      <w:r w:rsidRPr="00C769A6">
        <w:rPr>
          <w:b/>
          <w:i/>
          <w:sz w:val="28"/>
          <w:szCs w:val="28"/>
          <w:lang w:eastAsia="en-US"/>
        </w:rPr>
        <w:t xml:space="preserve">, степень </w:t>
      </w:r>
      <w:proofErr w:type="spellStart"/>
      <w:r w:rsidRPr="00C769A6">
        <w:rPr>
          <w:b/>
          <w:i/>
          <w:sz w:val="28"/>
          <w:szCs w:val="28"/>
          <w:lang w:eastAsia="en-US"/>
        </w:rPr>
        <w:t>обученности</w:t>
      </w:r>
      <w:proofErr w:type="spellEnd"/>
      <w:r w:rsidRPr="00C769A6">
        <w:rPr>
          <w:b/>
          <w:i/>
          <w:sz w:val="28"/>
          <w:szCs w:val="28"/>
          <w:lang w:eastAsia="en-US"/>
        </w:rPr>
        <w:t xml:space="preserve"> учащихся (СОУ) (по В.П. Симонову) воспитанников за последние три года (в %) 5-11 классы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1334"/>
        <w:gridCol w:w="1526"/>
        <w:gridCol w:w="1563"/>
        <w:gridCol w:w="1526"/>
        <w:gridCol w:w="1563"/>
        <w:gridCol w:w="1526"/>
      </w:tblGrid>
      <w:tr w:rsidR="00C769A6" w:rsidRPr="00C769A6" w:rsidTr="00C769A6">
        <w:trPr>
          <w:jc w:val="center"/>
        </w:trPr>
        <w:tc>
          <w:tcPr>
            <w:tcW w:w="664" w:type="pct"/>
            <w:shd w:val="clear" w:color="auto" w:fill="C6D9F1"/>
          </w:tcPr>
          <w:p w:rsidR="00D80627" w:rsidRPr="00C769A6" w:rsidRDefault="00D80627" w:rsidP="00E27EAF">
            <w:pPr>
              <w:jc w:val="center"/>
              <w:rPr>
                <w:b/>
                <w:sz w:val="28"/>
                <w:szCs w:val="28"/>
                <w:lang w:eastAsia="en-US"/>
              </w:rPr>
            </w:pPr>
          </w:p>
        </w:tc>
        <w:tc>
          <w:tcPr>
            <w:tcW w:w="1372" w:type="pct"/>
            <w:gridSpan w:val="2"/>
            <w:shd w:val="clear" w:color="auto" w:fill="C6D9F1"/>
          </w:tcPr>
          <w:p w:rsidR="00D80627" w:rsidRPr="00C769A6" w:rsidRDefault="00D80627" w:rsidP="00E27EAF">
            <w:pPr>
              <w:jc w:val="center"/>
              <w:rPr>
                <w:b/>
                <w:sz w:val="28"/>
                <w:szCs w:val="28"/>
                <w:lang w:eastAsia="en-US"/>
              </w:rPr>
            </w:pPr>
            <w:r w:rsidRPr="00C769A6">
              <w:rPr>
                <w:b/>
                <w:sz w:val="28"/>
                <w:szCs w:val="28"/>
                <w:lang w:eastAsia="en-US"/>
              </w:rPr>
              <w:t>2014-2015</w:t>
            </w:r>
          </w:p>
        </w:tc>
        <w:tc>
          <w:tcPr>
            <w:tcW w:w="1482" w:type="pct"/>
            <w:gridSpan w:val="2"/>
            <w:shd w:val="clear" w:color="auto" w:fill="C6D9F1"/>
          </w:tcPr>
          <w:p w:rsidR="00D80627" w:rsidRPr="00C769A6" w:rsidRDefault="00D80627" w:rsidP="00E27EAF">
            <w:pPr>
              <w:jc w:val="center"/>
              <w:rPr>
                <w:b/>
                <w:sz w:val="28"/>
                <w:szCs w:val="28"/>
                <w:lang w:eastAsia="en-US"/>
              </w:rPr>
            </w:pPr>
            <w:r w:rsidRPr="00C769A6">
              <w:rPr>
                <w:b/>
                <w:sz w:val="28"/>
                <w:szCs w:val="28"/>
                <w:lang w:eastAsia="en-US"/>
              </w:rPr>
              <w:t>2015-2016</w:t>
            </w:r>
          </w:p>
        </w:tc>
        <w:tc>
          <w:tcPr>
            <w:tcW w:w="1482" w:type="pct"/>
            <w:gridSpan w:val="2"/>
            <w:shd w:val="clear" w:color="auto" w:fill="C6D9F1"/>
          </w:tcPr>
          <w:p w:rsidR="00D80627" w:rsidRPr="00C769A6" w:rsidRDefault="00D80627" w:rsidP="00E27EAF">
            <w:pPr>
              <w:jc w:val="center"/>
              <w:rPr>
                <w:b/>
                <w:sz w:val="28"/>
                <w:szCs w:val="28"/>
                <w:lang w:eastAsia="en-US"/>
              </w:rPr>
            </w:pPr>
            <w:r w:rsidRPr="00C769A6">
              <w:rPr>
                <w:b/>
                <w:sz w:val="28"/>
                <w:szCs w:val="28"/>
                <w:lang w:eastAsia="en-US"/>
              </w:rPr>
              <w:t>2016-2017</w:t>
            </w:r>
          </w:p>
        </w:tc>
      </w:tr>
      <w:tr w:rsidR="00C769A6" w:rsidRPr="00C769A6" w:rsidTr="00C769A6">
        <w:trPr>
          <w:jc w:val="center"/>
        </w:trPr>
        <w:tc>
          <w:tcPr>
            <w:tcW w:w="664" w:type="pct"/>
            <w:shd w:val="clear" w:color="auto" w:fill="C6D9F1"/>
          </w:tcPr>
          <w:p w:rsidR="00D80627" w:rsidRPr="00C769A6" w:rsidRDefault="00D80627" w:rsidP="00E27EAF">
            <w:pPr>
              <w:jc w:val="center"/>
              <w:rPr>
                <w:b/>
                <w:sz w:val="28"/>
                <w:szCs w:val="28"/>
                <w:lang w:eastAsia="en-US"/>
              </w:rPr>
            </w:pPr>
          </w:p>
        </w:tc>
        <w:tc>
          <w:tcPr>
            <w:tcW w:w="640" w:type="pct"/>
          </w:tcPr>
          <w:p w:rsidR="00D80627" w:rsidRPr="00C769A6" w:rsidRDefault="00D80627" w:rsidP="00E27EAF">
            <w:pPr>
              <w:jc w:val="center"/>
              <w:rPr>
                <w:sz w:val="28"/>
                <w:szCs w:val="28"/>
                <w:lang w:eastAsia="en-US"/>
              </w:rPr>
            </w:pPr>
            <w:r w:rsidRPr="00C769A6">
              <w:rPr>
                <w:sz w:val="28"/>
                <w:szCs w:val="28"/>
                <w:lang w:eastAsia="en-US"/>
              </w:rPr>
              <w:t>% успеваемости</w:t>
            </w:r>
          </w:p>
        </w:tc>
        <w:tc>
          <w:tcPr>
            <w:tcW w:w="732" w:type="pct"/>
          </w:tcPr>
          <w:p w:rsidR="00D80627" w:rsidRPr="00C769A6" w:rsidRDefault="00D80627" w:rsidP="00E27EAF">
            <w:pPr>
              <w:jc w:val="center"/>
              <w:rPr>
                <w:b/>
                <w:sz w:val="28"/>
                <w:szCs w:val="28"/>
                <w:lang w:eastAsia="en-US"/>
              </w:rPr>
            </w:pPr>
            <w:r w:rsidRPr="00C769A6">
              <w:rPr>
                <w:b/>
                <w:sz w:val="28"/>
                <w:szCs w:val="28"/>
                <w:lang w:eastAsia="en-US"/>
              </w:rPr>
              <w:t xml:space="preserve">% </w:t>
            </w:r>
            <w:proofErr w:type="spellStart"/>
            <w:r w:rsidRPr="00C769A6">
              <w:rPr>
                <w:b/>
                <w:sz w:val="28"/>
                <w:szCs w:val="28"/>
                <w:lang w:eastAsia="en-US"/>
              </w:rPr>
              <w:t>обученности</w:t>
            </w:r>
            <w:proofErr w:type="spellEnd"/>
          </w:p>
          <w:p w:rsidR="00D80627" w:rsidRPr="00C769A6" w:rsidRDefault="00D80627" w:rsidP="00E27EAF">
            <w:pPr>
              <w:jc w:val="center"/>
              <w:rPr>
                <w:b/>
                <w:sz w:val="28"/>
                <w:szCs w:val="28"/>
                <w:lang w:eastAsia="en-US"/>
              </w:rPr>
            </w:pPr>
            <w:r w:rsidRPr="00C769A6">
              <w:rPr>
                <w:b/>
                <w:sz w:val="28"/>
                <w:szCs w:val="28"/>
                <w:lang w:eastAsia="en-US"/>
              </w:rPr>
              <w:t>(СОУ)</w:t>
            </w:r>
          </w:p>
        </w:tc>
        <w:tc>
          <w:tcPr>
            <w:tcW w:w="750" w:type="pct"/>
          </w:tcPr>
          <w:p w:rsidR="00D80627" w:rsidRPr="00C769A6" w:rsidRDefault="00D80627" w:rsidP="00E27EAF">
            <w:pPr>
              <w:jc w:val="center"/>
              <w:rPr>
                <w:sz w:val="28"/>
                <w:szCs w:val="28"/>
                <w:lang w:eastAsia="en-US"/>
              </w:rPr>
            </w:pPr>
            <w:r w:rsidRPr="00C769A6">
              <w:rPr>
                <w:sz w:val="28"/>
                <w:szCs w:val="28"/>
                <w:lang w:eastAsia="en-US"/>
              </w:rPr>
              <w:t>% успеваемости</w:t>
            </w:r>
          </w:p>
        </w:tc>
        <w:tc>
          <w:tcPr>
            <w:tcW w:w="732" w:type="pct"/>
          </w:tcPr>
          <w:p w:rsidR="00D80627" w:rsidRPr="00C769A6" w:rsidRDefault="00D80627" w:rsidP="00E27EAF">
            <w:pPr>
              <w:jc w:val="center"/>
              <w:rPr>
                <w:b/>
                <w:sz w:val="28"/>
                <w:szCs w:val="28"/>
                <w:lang w:eastAsia="en-US"/>
              </w:rPr>
            </w:pPr>
            <w:r w:rsidRPr="00C769A6">
              <w:rPr>
                <w:b/>
                <w:sz w:val="28"/>
                <w:szCs w:val="28"/>
                <w:lang w:eastAsia="en-US"/>
              </w:rPr>
              <w:t xml:space="preserve">% </w:t>
            </w:r>
            <w:proofErr w:type="spellStart"/>
            <w:r w:rsidRPr="00C769A6">
              <w:rPr>
                <w:b/>
                <w:sz w:val="28"/>
                <w:szCs w:val="28"/>
                <w:lang w:eastAsia="en-US"/>
              </w:rPr>
              <w:t>обученности</w:t>
            </w:r>
            <w:proofErr w:type="spellEnd"/>
          </w:p>
          <w:p w:rsidR="00D80627" w:rsidRPr="00C769A6" w:rsidRDefault="00D80627" w:rsidP="00E27EAF">
            <w:pPr>
              <w:jc w:val="center"/>
              <w:rPr>
                <w:b/>
                <w:sz w:val="28"/>
                <w:szCs w:val="28"/>
                <w:lang w:eastAsia="en-US"/>
              </w:rPr>
            </w:pPr>
            <w:r w:rsidRPr="00C769A6">
              <w:rPr>
                <w:b/>
                <w:sz w:val="28"/>
                <w:szCs w:val="28"/>
                <w:lang w:eastAsia="en-US"/>
              </w:rPr>
              <w:t>(СОУ)</w:t>
            </w:r>
          </w:p>
        </w:tc>
        <w:tc>
          <w:tcPr>
            <w:tcW w:w="750" w:type="pct"/>
          </w:tcPr>
          <w:p w:rsidR="00D80627" w:rsidRPr="00C769A6" w:rsidRDefault="00D80627" w:rsidP="00E27EAF">
            <w:pPr>
              <w:jc w:val="center"/>
              <w:rPr>
                <w:sz w:val="28"/>
                <w:szCs w:val="28"/>
                <w:lang w:eastAsia="en-US"/>
              </w:rPr>
            </w:pPr>
            <w:r w:rsidRPr="00C769A6">
              <w:rPr>
                <w:sz w:val="28"/>
                <w:szCs w:val="28"/>
                <w:lang w:eastAsia="en-US"/>
              </w:rPr>
              <w:t>% успеваемости</w:t>
            </w:r>
          </w:p>
        </w:tc>
        <w:tc>
          <w:tcPr>
            <w:tcW w:w="732" w:type="pct"/>
          </w:tcPr>
          <w:p w:rsidR="00D80627" w:rsidRPr="00C769A6" w:rsidRDefault="00D80627" w:rsidP="00E27EAF">
            <w:pPr>
              <w:jc w:val="center"/>
              <w:rPr>
                <w:b/>
                <w:sz w:val="28"/>
                <w:szCs w:val="28"/>
                <w:lang w:eastAsia="en-US"/>
              </w:rPr>
            </w:pPr>
            <w:r w:rsidRPr="00C769A6">
              <w:rPr>
                <w:b/>
                <w:sz w:val="28"/>
                <w:szCs w:val="28"/>
                <w:lang w:eastAsia="en-US"/>
              </w:rPr>
              <w:t xml:space="preserve">% </w:t>
            </w:r>
            <w:proofErr w:type="spellStart"/>
            <w:r w:rsidRPr="00C769A6">
              <w:rPr>
                <w:b/>
                <w:sz w:val="28"/>
                <w:szCs w:val="28"/>
                <w:lang w:eastAsia="en-US"/>
              </w:rPr>
              <w:t>обученности</w:t>
            </w:r>
            <w:proofErr w:type="spellEnd"/>
          </w:p>
          <w:p w:rsidR="00D80627" w:rsidRPr="00C769A6" w:rsidRDefault="00D80627" w:rsidP="00E27EAF">
            <w:pPr>
              <w:jc w:val="center"/>
              <w:rPr>
                <w:b/>
                <w:sz w:val="28"/>
                <w:szCs w:val="28"/>
                <w:lang w:eastAsia="en-US"/>
              </w:rPr>
            </w:pPr>
            <w:r w:rsidRPr="00C769A6">
              <w:rPr>
                <w:b/>
                <w:sz w:val="28"/>
                <w:szCs w:val="28"/>
                <w:lang w:eastAsia="en-US"/>
              </w:rPr>
              <w:t>(СОУ)</w:t>
            </w:r>
          </w:p>
        </w:tc>
      </w:tr>
      <w:tr w:rsidR="00C769A6" w:rsidRPr="00C769A6" w:rsidTr="00C769A6">
        <w:trPr>
          <w:jc w:val="center"/>
        </w:trPr>
        <w:tc>
          <w:tcPr>
            <w:tcW w:w="664" w:type="pct"/>
            <w:shd w:val="clear" w:color="auto" w:fill="C6D9F1"/>
          </w:tcPr>
          <w:p w:rsidR="00D80627" w:rsidRPr="00C769A6" w:rsidRDefault="00D80627" w:rsidP="00E27EAF">
            <w:pPr>
              <w:jc w:val="center"/>
              <w:rPr>
                <w:b/>
                <w:sz w:val="28"/>
                <w:szCs w:val="28"/>
                <w:lang w:eastAsia="en-US"/>
              </w:rPr>
            </w:pPr>
            <w:r w:rsidRPr="00C769A6">
              <w:rPr>
                <w:b/>
                <w:sz w:val="28"/>
                <w:szCs w:val="28"/>
                <w:lang w:eastAsia="en-US"/>
              </w:rPr>
              <w:t>1 четверть</w:t>
            </w:r>
          </w:p>
        </w:tc>
        <w:tc>
          <w:tcPr>
            <w:tcW w:w="640" w:type="pct"/>
          </w:tcPr>
          <w:p w:rsidR="00D80627" w:rsidRPr="00C769A6" w:rsidRDefault="00D80627" w:rsidP="00E27EAF">
            <w:pPr>
              <w:jc w:val="center"/>
              <w:rPr>
                <w:b/>
                <w:i/>
                <w:sz w:val="28"/>
                <w:szCs w:val="28"/>
                <w:lang w:eastAsia="en-US"/>
              </w:rPr>
            </w:pPr>
            <w:r w:rsidRPr="00C769A6">
              <w:rPr>
                <w:b/>
                <w:i/>
                <w:sz w:val="28"/>
                <w:szCs w:val="28"/>
                <w:lang w:eastAsia="en-US"/>
              </w:rPr>
              <w:t>97,6</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32,8</w:t>
            </w:r>
          </w:p>
        </w:tc>
        <w:tc>
          <w:tcPr>
            <w:tcW w:w="750" w:type="pct"/>
          </w:tcPr>
          <w:p w:rsidR="00D80627" w:rsidRPr="00C769A6" w:rsidRDefault="00D80627" w:rsidP="00E27EAF">
            <w:pPr>
              <w:jc w:val="center"/>
              <w:rPr>
                <w:b/>
                <w:i/>
                <w:sz w:val="28"/>
                <w:szCs w:val="28"/>
                <w:lang w:eastAsia="en-US"/>
              </w:rPr>
            </w:pPr>
            <w:r w:rsidRPr="00C769A6">
              <w:rPr>
                <w:b/>
                <w:i/>
                <w:sz w:val="28"/>
                <w:szCs w:val="28"/>
                <w:lang w:eastAsia="en-US"/>
              </w:rPr>
              <w:t>95,6</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48,5</w:t>
            </w:r>
          </w:p>
        </w:tc>
        <w:tc>
          <w:tcPr>
            <w:tcW w:w="750" w:type="pct"/>
          </w:tcPr>
          <w:p w:rsidR="00D80627" w:rsidRPr="00C769A6" w:rsidRDefault="00D80627" w:rsidP="00E27EAF">
            <w:pPr>
              <w:jc w:val="center"/>
              <w:rPr>
                <w:b/>
                <w:i/>
                <w:sz w:val="28"/>
                <w:szCs w:val="28"/>
                <w:lang w:eastAsia="en-US"/>
              </w:rPr>
            </w:pPr>
            <w:r w:rsidRPr="00C769A6">
              <w:rPr>
                <w:b/>
                <w:i/>
                <w:sz w:val="28"/>
                <w:szCs w:val="28"/>
                <w:lang w:eastAsia="en-US"/>
              </w:rPr>
              <w:t>96</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48</w:t>
            </w:r>
          </w:p>
        </w:tc>
      </w:tr>
      <w:tr w:rsidR="00C769A6" w:rsidRPr="00C769A6" w:rsidTr="00C769A6">
        <w:trPr>
          <w:jc w:val="center"/>
        </w:trPr>
        <w:tc>
          <w:tcPr>
            <w:tcW w:w="664" w:type="pct"/>
            <w:shd w:val="clear" w:color="auto" w:fill="C6D9F1"/>
          </w:tcPr>
          <w:p w:rsidR="00D80627" w:rsidRPr="00C769A6" w:rsidRDefault="00D80627" w:rsidP="00E27EAF">
            <w:pPr>
              <w:jc w:val="center"/>
              <w:rPr>
                <w:b/>
                <w:sz w:val="28"/>
                <w:szCs w:val="28"/>
                <w:lang w:eastAsia="en-US"/>
              </w:rPr>
            </w:pPr>
            <w:r w:rsidRPr="00C769A6">
              <w:rPr>
                <w:b/>
                <w:sz w:val="28"/>
                <w:szCs w:val="28"/>
                <w:lang w:eastAsia="en-US"/>
              </w:rPr>
              <w:t>год</w:t>
            </w:r>
          </w:p>
        </w:tc>
        <w:tc>
          <w:tcPr>
            <w:tcW w:w="640" w:type="pct"/>
          </w:tcPr>
          <w:p w:rsidR="00D80627" w:rsidRPr="00C769A6" w:rsidRDefault="00D80627" w:rsidP="00E27EAF">
            <w:pPr>
              <w:jc w:val="center"/>
              <w:rPr>
                <w:b/>
                <w:i/>
                <w:sz w:val="28"/>
                <w:szCs w:val="28"/>
                <w:lang w:eastAsia="en-US"/>
              </w:rPr>
            </w:pPr>
            <w:r w:rsidRPr="00C769A6">
              <w:rPr>
                <w:b/>
                <w:i/>
                <w:sz w:val="28"/>
                <w:szCs w:val="28"/>
                <w:lang w:eastAsia="en-US"/>
              </w:rPr>
              <w:t>96</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45,6</w:t>
            </w:r>
          </w:p>
        </w:tc>
        <w:tc>
          <w:tcPr>
            <w:tcW w:w="750" w:type="pct"/>
          </w:tcPr>
          <w:p w:rsidR="00D80627" w:rsidRPr="00C769A6" w:rsidRDefault="00D80627" w:rsidP="00E27EAF">
            <w:pPr>
              <w:jc w:val="center"/>
              <w:rPr>
                <w:b/>
                <w:i/>
                <w:sz w:val="28"/>
                <w:szCs w:val="28"/>
                <w:lang w:eastAsia="en-US"/>
              </w:rPr>
            </w:pPr>
            <w:r w:rsidRPr="00C769A6">
              <w:rPr>
                <w:b/>
                <w:i/>
                <w:sz w:val="28"/>
                <w:szCs w:val="28"/>
                <w:lang w:eastAsia="en-US"/>
              </w:rPr>
              <w:t>98,5</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51</w:t>
            </w:r>
          </w:p>
        </w:tc>
        <w:tc>
          <w:tcPr>
            <w:tcW w:w="750" w:type="pct"/>
          </w:tcPr>
          <w:p w:rsidR="00D80627" w:rsidRPr="00C769A6" w:rsidRDefault="00D80627" w:rsidP="00E27EAF">
            <w:pPr>
              <w:jc w:val="center"/>
              <w:rPr>
                <w:b/>
                <w:i/>
                <w:sz w:val="28"/>
                <w:szCs w:val="28"/>
                <w:lang w:eastAsia="en-US"/>
              </w:rPr>
            </w:pPr>
            <w:r w:rsidRPr="00C769A6">
              <w:rPr>
                <w:b/>
                <w:i/>
                <w:sz w:val="28"/>
                <w:szCs w:val="28"/>
                <w:lang w:eastAsia="en-US"/>
              </w:rPr>
              <w:t>98,25</w:t>
            </w:r>
          </w:p>
        </w:tc>
        <w:tc>
          <w:tcPr>
            <w:tcW w:w="732" w:type="pct"/>
          </w:tcPr>
          <w:p w:rsidR="00D80627" w:rsidRPr="00C769A6" w:rsidRDefault="00D80627" w:rsidP="00E27EAF">
            <w:pPr>
              <w:jc w:val="center"/>
              <w:rPr>
                <w:b/>
                <w:i/>
                <w:sz w:val="28"/>
                <w:szCs w:val="28"/>
                <w:lang w:eastAsia="en-US"/>
              </w:rPr>
            </w:pPr>
            <w:r w:rsidRPr="00C769A6">
              <w:rPr>
                <w:b/>
                <w:i/>
                <w:sz w:val="28"/>
                <w:szCs w:val="28"/>
                <w:lang w:eastAsia="en-US"/>
              </w:rPr>
              <w:t>56</w:t>
            </w:r>
          </w:p>
        </w:tc>
      </w:tr>
    </w:tbl>
    <w:p w:rsidR="00D80627" w:rsidRPr="00C769A6" w:rsidRDefault="00D80627" w:rsidP="00E27EAF">
      <w:pPr>
        <w:jc w:val="both"/>
        <w:rPr>
          <w:b/>
          <w:sz w:val="28"/>
          <w:szCs w:val="28"/>
          <w:lang w:eastAsia="en-US"/>
        </w:rPr>
      </w:pPr>
    </w:p>
    <w:tbl>
      <w:tblPr>
        <w:tblW w:w="0" w:type="auto"/>
        <w:tblLook w:val="00A0" w:firstRow="1" w:lastRow="0" w:firstColumn="1" w:lastColumn="0" w:noHBand="0" w:noVBand="0"/>
      </w:tblPr>
      <w:tblGrid>
        <w:gridCol w:w="1393"/>
        <w:gridCol w:w="1090"/>
        <w:gridCol w:w="480"/>
        <w:gridCol w:w="480"/>
        <w:gridCol w:w="480"/>
        <w:gridCol w:w="480"/>
        <w:gridCol w:w="1089"/>
        <w:gridCol w:w="480"/>
        <w:gridCol w:w="480"/>
        <w:gridCol w:w="480"/>
        <w:gridCol w:w="480"/>
        <w:gridCol w:w="1089"/>
        <w:gridCol w:w="480"/>
        <w:gridCol w:w="480"/>
        <w:gridCol w:w="216"/>
        <w:gridCol w:w="264"/>
        <w:gridCol w:w="480"/>
      </w:tblGrid>
      <w:tr w:rsidR="00C769A6" w:rsidRPr="00C769A6" w:rsidTr="00C769A6">
        <w:trPr>
          <w:gridAfter w:val="2"/>
          <w:wAfter w:w="851" w:type="dxa"/>
        </w:trPr>
        <w:tc>
          <w:tcPr>
            <w:tcW w:w="9570" w:type="dxa"/>
            <w:gridSpan w:val="15"/>
          </w:tcPr>
          <w:p w:rsidR="00D80627" w:rsidRPr="00C769A6" w:rsidRDefault="00D80627" w:rsidP="00E27EAF">
            <w:pPr>
              <w:jc w:val="center"/>
              <w:rPr>
                <w:b/>
                <w:sz w:val="28"/>
                <w:szCs w:val="28"/>
                <w:lang w:eastAsia="en-US"/>
              </w:rPr>
            </w:pPr>
            <w:r w:rsidRPr="00C769A6">
              <w:rPr>
                <w:b/>
                <w:sz w:val="28"/>
                <w:szCs w:val="28"/>
                <w:lang w:eastAsia="en-US"/>
              </w:rPr>
              <w:t>Результат итоговой аттестации обучающихся 9 класса за три года</w:t>
            </w:r>
          </w:p>
          <w:p w:rsidR="00D80627" w:rsidRPr="00C769A6" w:rsidRDefault="00D80627" w:rsidP="00E27EAF">
            <w:pPr>
              <w:jc w:val="both"/>
              <w:rPr>
                <w:b/>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dxa"/>
            <w:vMerge w:val="restart"/>
            <w:tcBorders>
              <w:top w:val="single" w:sz="18" w:space="0" w:color="17365D"/>
              <w:left w:val="single" w:sz="18" w:space="0" w:color="17365D"/>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Предмет</w:t>
            </w:r>
          </w:p>
        </w:tc>
        <w:tc>
          <w:tcPr>
            <w:tcW w:w="1077" w:type="dxa"/>
            <w:vMerge w:val="restart"/>
            <w:tcBorders>
              <w:top w:val="single" w:sz="18" w:space="0" w:color="17365D"/>
            </w:tcBorders>
            <w:shd w:val="clear" w:color="auto" w:fill="C6D9F1"/>
            <w:vAlign w:val="center"/>
          </w:tcPr>
          <w:p w:rsidR="00D80627" w:rsidRPr="00C769A6" w:rsidRDefault="00D80627" w:rsidP="00E27EAF">
            <w:pPr>
              <w:jc w:val="center"/>
              <w:rPr>
                <w:b/>
                <w:sz w:val="28"/>
                <w:szCs w:val="28"/>
                <w:lang w:eastAsia="en-US"/>
              </w:rPr>
            </w:pPr>
          </w:p>
          <w:p w:rsidR="00D80627" w:rsidRPr="00C769A6" w:rsidRDefault="00D80627" w:rsidP="00E27EAF">
            <w:pPr>
              <w:jc w:val="center"/>
              <w:rPr>
                <w:b/>
                <w:sz w:val="28"/>
                <w:szCs w:val="28"/>
                <w:lang w:eastAsia="en-US"/>
              </w:rPr>
            </w:pPr>
            <w:r w:rsidRPr="00C769A6">
              <w:rPr>
                <w:b/>
                <w:sz w:val="28"/>
                <w:szCs w:val="28"/>
                <w:lang w:eastAsia="en-US"/>
              </w:rPr>
              <w:t>Число сдававших</w:t>
            </w:r>
          </w:p>
        </w:tc>
        <w:tc>
          <w:tcPr>
            <w:tcW w:w="1908" w:type="dxa"/>
            <w:gridSpan w:val="4"/>
            <w:tcBorders>
              <w:top w:val="single" w:sz="18" w:space="0" w:color="17365D"/>
              <w:right w:val="single" w:sz="18" w:space="0" w:color="auto"/>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2014-2015</w:t>
            </w:r>
          </w:p>
        </w:tc>
        <w:tc>
          <w:tcPr>
            <w:tcW w:w="1077" w:type="dxa"/>
            <w:vMerge w:val="restart"/>
            <w:tcBorders>
              <w:top w:val="single" w:sz="18" w:space="0" w:color="17365D"/>
              <w:left w:val="single" w:sz="18" w:space="0" w:color="auto"/>
            </w:tcBorders>
            <w:shd w:val="clear" w:color="auto" w:fill="C6D9F1"/>
          </w:tcPr>
          <w:p w:rsidR="00D80627" w:rsidRPr="00C769A6" w:rsidRDefault="00D80627" w:rsidP="00E27EAF">
            <w:pPr>
              <w:jc w:val="center"/>
              <w:rPr>
                <w:b/>
                <w:sz w:val="28"/>
                <w:szCs w:val="28"/>
                <w:lang w:eastAsia="en-US"/>
              </w:rPr>
            </w:pPr>
          </w:p>
          <w:p w:rsidR="00D80627" w:rsidRPr="00C769A6" w:rsidRDefault="00D80627" w:rsidP="00E27EAF">
            <w:pPr>
              <w:jc w:val="center"/>
              <w:rPr>
                <w:b/>
                <w:sz w:val="28"/>
                <w:szCs w:val="28"/>
                <w:lang w:eastAsia="en-US"/>
              </w:rPr>
            </w:pPr>
            <w:r w:rsidRPr="00C769A6">
              <w:rPr>
                <w:b/>
                <w:sz w:val="28"/>
                <w:szCs w:val="28"/>
                <w:lang w:eastAsia="en-US"/>
              </w:rPr>
              <w:t>Число сдававших</w:t>
            </w:r>
          </w:p>
        </w:tc>
        <w:tc>
          <w:tcPr>
            <w:tcW w:w="1908" w:type="dxa"/>
            <w:gridSpan w:val="4"/>
            <w:tcBorders>
              <w:top w:val="single" w:sz="18" w:space="0" w:color="17365D"/>
              <w:right w:val="single" w:sz="18" w:space="0" w:color="auto"/>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2015-2016</w:t>
            </w:r>
          </w:p>
        </w:tc>
        <w:tc>
          <w:tcPr>
            <w:tcW w:w="1077" w:type="dxa"/>
            <w:vMerge w:val="restart"/>
            <w:tcBorders>
              <w:top w:val="single" w:sz="18" w:space="0" w:color="17365D"/>
              <w:left w:val="single" w:sz="18" w:space="0" w:color="auto"/>
            </w:tcBorders>
            <w:shd w:val="clear" w:color="auto" w:fill="C6D9F1"/>
          </w:tcPr>
          <w:p w:rsidR="00D80627" w:rsidRPr="00C769A6" w:rsidRDefault="00D80627" w:rsidP="00E27EAF">
            <w:pPr>
              <w:jc w:val="center"/>
              <w:rPr>
                <w:b/>
                <w:sz w:val="28"/>
                <w:szCs w:val="28"/>
                <w:lang w:eastAsia="en-US"/>
              </w:rPr>
            </w:pPr>
          </w:p>
          <w:p w:rsidR="00D80627" w:rsidRPr="00C769A6" w:rsidRDefault="00D80627" w:rsidP="00E27EAF">
            <w:pPr>
              <w:jc w:val="center"/>
              <w:rPr>
                <w:b/>
                <w:sz w:val="28"/>
                <w:szCs w:val="28"/>
                <w:lang w:eastAsia="en-US"/>
              </w:rPr>
            </w:pPr>
            <w:r w:rsidRPr="00C769A6">
              <w:rPr>
                <w:b/>
                <w:sz w:val="28"/>
                <w:szCs w:val="28"/>
                <w:lang w:eastAsia="en-US"/>
              </w:rPr>
              <w:t>Число сдававших</w:t>
            </w:r>
          </w:p>
        </w:tc>
        <w:tc>
          <w:tcPr>
            <w:tcW w:w="1908" w:type="dxa"/>
            <w:gridSpan w:val="5"/>
            <w:tcBorders>
              <w:top w:val="single" w:sz="18" w:space="0" w:color="17365D"/>
              <w:right w:val="single" w:sz="18" w:space="0" w:color="17365D"/>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2016-2017</w:t>
            </w: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6" w:type="dxa"/>
            <w:vMerge/>
            <w:tcBorders>
              <w:left w:val="single" w:sz="18" w:space="0" w:color="17365D"/>
            </w:tcBorders>
            <w:shd w:val="clear" w:color="auto" w:fill="C6D9F1"/>
            <w:vAlign w:val="center"/>
          </w:tcPr>
          <w:p w:rsidR="00D80627" w:rsidRPr="00C769A6" w:rsidRDefault="00D80627" w:rsidP="00E27EAF">
            <w:pPr>
              <w:jc w:val="center"/>
              <w:rPr>
                <w:b/>
                <w:sz w:val="28"/>
                <w:szCs w:val="28"/>
                <w:lang w:eastAsia="en-US"/>
              </w:rPr>
            </w:pPr>
          </w:p>
        </w:tc>
        <w:tc>
          <w:tcPr>
            <w:tcW w:w="1077" w:type="dxa"/>
            <w:vMerge/>
            <w:shd w:val="clear" w:color="auto" w:fill="C6D9F1"/>
            <w:vAlign w:val="center"/>
          </w:tcPr>
          <w:p w:rsidR="00D80627" w:rsidRPr="00C769A6" w:rsidRDefault="00D80627" w:rsidP="00E27EAF">
            <w:pPr>
              <w:jc w:val="center"/>
              <w:rPr>
                <w:b/>
                <w:sz w:val="28"/>
                <w:szCs w:val="28"/>
                <w:lang w:eastAsia="en-US"/>
              </w:rPr>
            </w:pP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«5»</w:t>
            </w: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«4»</w:t>
            </w: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«3»</w:t>
            </w:r>
          </w:p>
        </w:tc>
        <w:tc>
          <w:tcPr>
            <w:tcW w:w="477" w:type="dxa"/>
            <w:tcBorders>
              <w:right w:val="single" w:sz="18" w:space="0" w:color="auto"/>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w:t>
            </w:r>
          </w:p>
        </w:tc>
        <w:tc>
          <w:tcPr>
            <w:tcW w:w="1077" w:type="dxa"/>
            <w:vMerge/>
            <w:tcBorders>
              <w:left w:val="single" w:sz="18" w:space="0" w:color="auto"/>
            </w:tcBorders>
            <w:shd w:val="clear" w:color="auto" w:fill="C6D9F1"/>
          </w:tcPr>
          <w:p w:rsidR="00D80627" w:rsidRPr="00C769A6" w:rsidRDefault="00D80627" w:rsidP="00E27EAF">
            <w:pPr>
              <w:jc w:val="center"/>
              <w:rPr>
                <w:b/>
                <w:sz w:val="28"/>
                <w:szCs w:val="28"/>
                <w:lang w:eastAsia="en-US"/>
              </w:rPr>
            </w:pP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«5»</w:t>
            </w: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«4»</w:t>
            </w: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«3»</w:t>
            </w:r>
          </w:p>
        </w:tc>
        <w:tc>
          <w:tcPr>
            <w:tcW w:w="477" w:type="dxa"/>
            <w:tcBorders>
              <w:right w:val="single" w:sz="18" w:space="0" w:color="auto"/>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w:t>
            </w:r>
          </w:p>
        </w:tc>
        <w:tc>
          <w:tcPr>
            <w:tcW w:w="1077" w:type="dxa"/>
            <w:vMerge/>
            <w:tcBorders>
              <w:left w:val="single" w:sz="18" w:space="0" w:color="auto"/>
            </w:tcBorders>
            <w:shd w:val="clear" w:color="auto" w:fill="C6D9F1"/>
          </w:tcPr>
          <w:p w:rsidR="00D80627" w:rsidRPr="00C769A6" w:rsidRDefault="00D80627" w:rsidP="00E27EAF">
            <w:pPr>
              <w:jc w:val="center"/>
              <w:rPr>
                <w:b/>
                <w:sz w:val="28"/>
                <w:szCs w:val="28"/>
                <w:lang w:eastAsia="en-US"/>
              </w:rPr>
            </w:pP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«5»</w:t>
            </w:r>
          </w:p>
        </w:tc>
        <w:tc>
          <w:tcPr>
            <w:tcW w:w="477" w:type="dxa"/>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«4»</w:t>
            </w:r>
          </w:p>
        </w:tc>
        <w:tc>
          <w:tcPr>
            <w:tcW w:w="477" w:type="dxa"/>
            <w:gridSpan w:val="2"/>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«3»</w:t>
            </w:r>
          </w:p>
        </w:tc>
        <w:tc>
          <w:tcPr>
            <w:tcW w:w="477" w:type="dxa"/>
            <w:tcBorders>
              <w:right w:val="single" w:sz="18" w:space="0" w:color="17365D"/>
            </w:tcBorders>
            <w:shd w:val="clear" w:color="auto" w:fill="C6D9F1"/>
            <w:vAlign w:val="center"/>
          </w:tcPr>
          <w:p w:rsidR="00D80627" w:rsidRPr="00C769A6" w:rsidRDefault="00D80627" w:rsidP="00E27EAF">
            <w:pPr>
              <w:jc w:val="center"/>
              <w:rPr>
                <w:b/>
                <w:sz w:val="28"/>
                <w:szCs w:val="28"/>
                <w:lang w:eastAsia="en-US"/>
              </w:rPr>
            </w:pPr>
            <w:r w:rsidRPr="00C769A6">
              <w:rPr>
                <w:b/>
                <w:sz w:val="28"/>
                <w:szCs w:val="28"/>
                <w:lang w:eastAsia="en-US"/>
              </w:rPr>
              <w:t>«2»</w:t>
            </w: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Русский язык</w:t>
            </w:r>
          </w:p>
        </w:tc>
        <w:tc>
          <w:tcPr>
            <w:tcW w:w="1077" w:type="dxa"/>
          </w:tcPr>
          <w:p w:rsidR="00D80627" w:rsidRPr="00C769A6" w:rsidRDefault="00D47087" w:rsidP="00E27EAF">
            <w:pPr>
              <w:jc w:val="center"/>
              <w:rPr>
                <w:b/>
                <w:i/>
                <w:sz w:val="28"/>
                <w:szCs w:val="28"/>
                <w:lang w:eastAsia="en-US"/>
              </w:rPr>
            </w:pPr>
            <w:r w:rsidRPr="00C769A6">
              <w:rPr>
                <w:b/>
                <w:i/>
                <w:sz w:val="28"/>
                <w:szCs w:val="28"/>
                <w:lang w:eastAsia="en-US"/>
              </w:rPr>
              <w:t>10</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47087" w:rsidP="00E27EAF">
            <w:pPr>
              <w:jc w:val="center"/>
              <w:rPr>
                <w:b/>
                <w:i/>
                <w:sz w:val="28"/>
                <w:szCs w:val="28"/>
                <w:lang w:eastAsia="en-US"/>
              </w:rPr>
            </w:pPr>
            <w:r w:rsidRPr="00C769A6">
              <w:rPr>
                <w:b/>
                <w:i/>
                <w:sz w:val="28"/>
                <w:szCs w:val="28"/>
                <w:lang w:eastAsia="en-US"/>
              </w:rPr>
              <w:t>6</w:t>
            </w:r>
          </w:p>
        </w:tc>
        <w:tc>
          <w:tcPr>
            <w:tcW w:w="477" w:type="dxa"/>
          </w:tcPr>
          <w:p w:rsidR="00D80627" w:rsidRPr="00C769A6" w:rsidRDefault="00D47087" w:rsidP="00E27EAF">
            <w:pPr>
              <w:jc w:val="center"/>
              <w:rPr>
                <w:b/>
                <w:i/>
                <w:sz w:val="28"/>
                <w:szCs w:val="28"/>
                <w:lang w:eastAsia="en-US"/>
              </w:rPr>
            </w:pPr>
            <w:r w:rsidRPr="00C769A6">
              <w:rPr>
                <w:b/>
                <w:i/>
                <w:sz w:val="28"/>
                <w:szCs w:val="28"/>
                <w:lang w:eastAsia="en-US"/>
              </w:rPr>
              <w:t>4</w:t>
            </w: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r w:rsidRPr="00C769A6">
              <w:rPr>
                <w:b/>
                <w:i/>
                <w:sz w:val="28"/>
                <w:szCs w:val="28"/>
                <w:lang w:eastAsia="en-US"/>
              </w:rPr>
              <w:t>1</w:t>
            </w:r>
            <w:r w:rsidR="00350BDB" w:rsidRPr="00C769A6">
              <w:rPr>
                <w:b/>
                <w:i/>
                <w:sz w:val="28"/>
                <w:szCs w:val="28"/>
                <w:lang w:eastAsia="en-US"/>
              </w:rPr>
              <w:t>8</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11</w:t>
            </w: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5</w:t>
            </w:r>
          </w:p>
        </w:tc>
        <w:tc>
          <w:tcPr>
            <w:tcW w:w="477" w:type="dxa"/>
            <w:tcBorders>
              <w:right w:val="single" w:sz="18" w:space="0" w:color="auto"/>
            </w:tcBorders>
          </w:tcPr>
          <w:p w:rsidR="00D80627" w:rsidRPr="00C769A6" w:rsidRDefault="00350BDB" w:rsidP="00E27EAF">
            <w:pPr>
              <w:jc w:val="center"/>
              <w:rPr>
                <w:b/>
                <w:i/>
                <w:sz w:val="28"/>
                <w:szCs w:val="28"/>
                <w:lang w:eastAsia="en-US"/>
              </w:rPr>
            </w:pPr>
            <w:r w:rsidRPr="00C769A6">
              <w:rPr>
                <w:b/>
                <w:i/>
                <w:sz w:val="28"/>
                <w:szCs w:val="28"/>
                <w:lang w:eastAsia="en-US"/>
              </w:rPr>
              <w:t>1</w:t>
            </w:r>
          </w:p>
        </w:tc>
        <w:tc>
          <w:tcPr>
            <w:tcW w:w="1077" w:type="dxa"/>
            <w:tcBorders>
              <w:left w:val="single" w:sz="18" w:space="0" w:color="auto"/>
            </w:tcBorders>
          </w:tcPr>
          <w:p w:rsidR="00D80627" w:rsidRPr="00C769A6" w:rsidRDefault="00D80627" w:rsidP="00E27EAF">
            <w:pPr>
              <w:jc w:val="center"/>
              <w:rPr>
                <w:b/>
                <w:i/>
                <w:sz w:val="28"/>
                <w:szCs w:val="28"/>
                <w:lang w:eastAsia="en-US"/>
              </w:rPr>
            </w:pPr>
            <w:r w:rsidRPr="00C769A6">
              <w:rPr>
                <w:b/>
                <w:i/>
                <w:sz w:val="28"/>
                <w:szCs w:val="28"/>
                <w:lang w:eastAsia="en-US"/>
              </w:rPr>
              <w:t>14</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9</w:t>
            </w:r>
          </w:p>
        </w:tc>
        <w:tc>
          <w:tcPr>
            <w:tcW w:w="477" w:type="dxa"/>
            <w:gridSpan w:val="2"/>
          </w:tcPr>
          <w:p w:rsidR="00D80627" w:rsidRPr="00C769A6" w:rsidRDefault="00D80627" w:rsidP="00E27EAF">
            <w:pPr>
              <w:jc w:val="center"/>
              <w:rPr>
                <w:b/>
                <w:i/>
                <w:sz w:val="28"/>
                <w:szCs w:val="28"/>
                <w:lang w:eastAsia="en-US"/>
              </w:rPr>
            </w:pPr>
            <w:r w:rsidRPr="00C769A6">
              <w:rPr>
                <w:b/>
                <w:i/>
                <w:sz w:val="28"/>
                <w:szCs w:val="28"/>
                <w:lang w:eastAsia="en-US"/>
              </w:rPr>
              <w:t>4</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Математика</w:t>
            </w:r>
          </w:p>
        </w:tc>
        <w:tc>
          <w:tcPr>
            <w:tcW w:w="1077" w:type="dxa"/>
          </w:tcPr>
          <w:p w:rsidR="00D80627" w:rsidRPr="00C769A6" w:rsidRDefault="00D47087" w:rsidP="00E27EAF">
            <w:pPr>
              <w:jc w:val="center"/>
              <w:rPr>
                <w:b/>
                <w:i/>
                <w:sz w:val="28"/>
                <w:szCs w:val="28"/>
                <w:lang w:eastAsia="en-US"/>
              </w:rPr>
            </w:pPr>
            <w:r w:rsidRPr="00C769A6">
              <w:rPr>
                <w:b/>
                <w:i/>
                <w:sz w:val="28"/>
                <w:szCs w:val="28"/>
                <w:lang w:eastAsia="en-US"/>
              </w:rPr>
              <w:t>10</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47087"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47087" w:rsidP="00E27EAF">
            <w:pPr>
              <w:jc w:val="center"/>
              <w:rPr>
                <w:b/>
                <w:i/>
                <w:sz w:val="28"/>
                <w:szCs w:val="28"/>
                <w:lang w:eastAsia="en-US"/>
              </w:rPr>
            </w:pPr>
            <w:r w:rsidRPr="00C769A6">
              <w:rPr>
                <w:b/>
                <w:i/>
                <w:sz w:val="28"/>
                <w:szCs w:val="28"/>
                <w:lang w:eastAsia="en-US"/>
              </w:rPr>
              <w:t>9</w:t>
            </w: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r w:rsidRPr="00C769A6">
              <w:rPr>
                <w:b/>
                <w:i/>
                <w:sz w:val="28"/>
                <w:szCs w:val="28"/>
                <w:lang w:eastAsia="en-US"/>
              </w:rPr>
              <w:t>1</w:t>
            </w:r>
            <w:r w:rsidR="00350BDB" w:rsidRPr="00C769A6">
              <w:rPr>
                <w:b/>
                <w:i/>
                <w:sz w:val="28"/>
                <w:szCs w:val="28"/>
                <w:lang w:eastAsia="en-US"/>
              </w:rPr>
              <w:t>8</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6</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1</w:t>
            </w:r>
            <w:r w:rsidR="00350BDB" w:rsidRPr="00C769A6">
              <w:rPr>
                <w:b/>
                <w:i/>
                <w:sz w:val="28"/>
                <w:szCs w:val="28"/>
                <w:lang w:eastAsia="en-US"/>
              </w:rPr>
              <w:t>2</w:t>
            </w: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r w:rsidRPr="00C769A6">
              <w:rPr>
                <w:b/>
                <w:i/>
                <w:sz w:val="28"/>
                <w:szCs w:val="28"/>
                <w:lang w:eastAsia="en-US"/>
              </w:rPr>
              <w:t>14</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5</w:t>
            </w:r>
          </w:p>
        </w:tc>
        <w:tc>
          <w:tcPr>
            <w:tcW w:w="477" w:type="dxa"/>
            <w:gridSpan w:val="2"/>
          </w:tcPr>
          <w:p w:rsidR="00D80627" w:rsidRPr="00C769A6" w:rsidRDefault="00D80627" w:rsidP="00E27EAF">
            <w:pPr>
              <w:jc w:val="center"/>
              <w:rPr>
                <w:b/>
                <w:i/>
                <w:sz w:val="28"/>
                <w:szCs w:val="28"/>
                <w:lang w:eastAsia="en-US"/>
              </w:rPr>
            </w:pPr>
            <w:r w:rsidRPr="00C769A6">
              <w:rPr>
                <w:b/>
                <w:i/>
                <w:sz w:val="28"/>
                <w:szCs w:val="28"/>
                <w:lang w:eastAsia="en-US"/>
              </w:rPr>
              <w:t>9</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Биология</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50BDB" w:rsidP="00E27EAF">
            <w:pPr>
              <w:jc w:val="center"/>
              <w:rPr>
                <w:b/>
                <w:i/>
                <w:sz w:val="28"/>
                <w:szCs w:val="28"/>
                <w:lang w:eastAsia="en-US"/>
              </w:rPr>
            </w:pPr>
            <w:r w:rsidRPr="00C769A6">
              <w:rPr>
                <w:b/>
                <w:i/>
                <w:sz w:val="28"/>
                <w:szCs w:val="28"/>
                <w:lang w:eastAsia="en-US"/>
              </w:rPr>
              <w:t>13</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2</w:t>
            </w: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11</w:t>
            </w: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r w:rsidRPr="00C769A6">
              <w:rPr>
                <w:b/>
                <w:i/>
                <w:sz w:val="28"/>
                <w:szCs w:val="28"/>
                <w:lang w:eastAsia="en-US"/>
              </w:rPr>
              <w:t>11</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80627" w:rsidP="00E27EAF">
            <w:pPr>
              <w:jc w:val="center"/>
              <w:rPr>
                <w:b/>
                <w:i/>
                <w:sz w:val="28"/>
                <w:szCs w:val="28"/>
                <w:lang w:eastAsia="en-US"/>
              </w:rPr>
            </w:pPr>
            <w:r w:rsidRPr="00C769A6">
              <w:rPr>
                <w:b/>
                <w:i/>
                <w:sz w:val="28"/>
                <w:szCs w:val="28"/>
                <w:lang w:eastAsia="en-US"/>
              </w:rPr>
              <w:t>6</w:t>
            </w:r>
          </w:p>
        </w:tc>
        <w:tc>
          <w:tcPr>
            <w:tcW w:w="477" w:type="dxa"/>
            <w:gridSpan w:val="2"/>
          </w:tcPr>
          <w:p w:rsidR="00D80627" w:rsidRPr="00C769A6" w:rsidRDefault="00D80627" w:rsidP="00E27EAF">
            <w:pPr>
              <w:jc w:val="center"/>
              <w:rPr>
                <w:b/>
                <w:i/>
                <w:sz w:val="28"/>
                <w:szCs w:val="28"/>
                <w:lang w:eastAsia="en-US"/>
              </w:rPr>
            </w:pPr>
            <w:r w:rsidRPr="00C769A6">
              <w:rPr>
                <w:b/>
                <w:i/>
                <w:sz w:val="28"/>
                <w:szCs w:val="28"/>
                <w:lang w:eastAsia="en-US"/>
              </w:rPr>
              <w:t>4</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3B3302" w:rsidP="00E27EAF">
            <w:pPr>
              <w:jc w:val="both"/>
              <w:rPr>
                <w:sz w:val="26"/>
                <w:szCs w:val="26"/>
                <w:lang w:eastAsia="en-US"/>
              </w:rPr>
            </w:pPr>
            <w:r w:rsidRPr="009C0B9B">
              <w:rPr>
                <w:sz w:val="26"/>
                <w:szCs w:val="26"/>
                <w:lang w:eastAsia="en-US"/>
              </w:rPr>
              <w:t>Физика</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B3302"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gridSpan w:val="2"/>
          </w:tcPr>
          <w:p w:rsidR="00D80627" w:rsidRPr="00C769A6" w:rsidRDefault="003B3302" w:rsidP="00E27EAF">
            <w:pPr>
              <w:jc w:val="center"/>
              <w:rPr>
                <w:b/>
                <w:i/>
                <w:sz w:val="28"/>
                <w:szCs w:val="28"/>
                <w:lang w:eastAsia="en-US"/>
              </w:rPr>
            </w:pPr>
            <w:r w:rsidRPr="00C769A6">
              <w:rPr>
                <w:b/>
                <w:i/>
                <w:sz w:val="28"/>
                <w:szCs w:val="28"/>
                <w:lang w:eastAsia="en-US"/>
              </w:rPr>
              <w:t>1</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3B3302" w:rsidP="00E27EAF">
            <w:pPr>
              <w:jc w:val="both"/>
              <w:rPr>
                <w:sz w:val="26"/>
                <w:szCs w:val="26"/>
                <w:lang w:eastAsia="en-US"/>
              </w:rPr>
            </w:pPr>
            <w:r w:rsidRPr="009C0B9B">
              <w:rPr>
                <w:sz w:val="26"/>
                <w:szCs w:val="26"/>
                <w:lang w:eastAsia="en-US"/>
              </w:rPr>
              <w:t>История</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B3302"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3B3302" w:rsidP="00E27EAF">
            <w:pPr>
              <w:jc w:val="center"/>
              <w:rPr>
                <w:b/>
                <w:i/>
                <w:sz w:val="28"/>
                <w:szCs w:val="28"/>
                <w:lang w:eastAsia="en-US"/>
              </w:rPr>
            </w:pPr>
            <w:r w:rsidRPr="00C769A6">
              <w:rPr>
                <w:b/>
                <w:i/>
                <w:sz w:val="28"/>
                <w:szCs w:val="28"/>
                <w:lang w:eastAsia="en-US"/>
              </w:rPr>
              <w:t>1</w:t>
            </w:r>
          </w:p>
        </w:tc>
        <w:tc>
          <w:tcPr>
            <w:tcW w:w="477" w:type="dxa"/>
            <w:gridSpan w:val="2"/>
          </w:tcPr>
          <w:p w:rsidR="00D80627" w:rsidRPr="00C769A6" w:rsidRDefault="00D80627" w:rsidP="00E27EAF">
            <w:pPr>
              <w:jc w:val="center"/>
              <w:rPr>
                <w:b/>
                <w:i/>
                <w:sz w:val="28"/>
                <w:szCs w:val="28"/>
                <w:lang w:eastAsia="en-US"/>
              </w:rPr>
            </w:pP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Обществознание</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E0082F" w:rsidP="00E27EAF">
            <w:pPr>
              <w:jc w:val="center"/>
              <w:rPr>
                <w:b/>
                <w:i/>
                <w:sz w:val="28"/>
                <w:szCs w:val="28"/>
                <w:lang w:eastAsia="en-US"/>
              </w:rPr>
            </w:pPr>
            <w:r w:rsidRPr="00C769A6">
              <w:rPr>
                <w:b/>
                <w:i/>
                <w:sz w:val="28"/>
                <w:szCs w:val="28"/>
                <w:lang w:eastAsia="en-US"/>
              </w:rPr>
              <w:t>18</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E0082F"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E0082F" w:rsidP="00E27EAF">
            <w:pPr>
              <w:jc w:val="center"/>
              <w:rPr>
                <w:b/>
                <w:i/>
                <w:sz w:val="28"/>
                <w:szCs w:val="28"/>
                <w:lang w:eastAsia="en-US"/>
              </w:rPr>
            </w:pPr>
            <w:r w:rsidRPr="00C769A6">
              <w:rPr>
                <w:b/>
                <w:i/>
                <w:sz w:val="28"/>
                <w:szCs w:val="28"/>
                <w:lang w:eastAsia="en-US"/>
              </w:rPr>
              <w:t>17</w:t>
            </w: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50BDB" w:rsidP="00E27EAF">
            <w:pPr>
              <w:jc w:val="center"/>
              <w:rPr>
                <w:b/>
                <w:i/>
                <w:sz w:val="28"/>
                <w:szCs w:val="28"/>
                <w:lang w:eastAsia="en-US"/>
              </w:rPr>
            </w:pPr>
            <w:r w:rsidRPr="00C769A6">
              <w:rPr>
                <w:b/>
                <w:i/>
                <w:sz w:val="28"/>
                <w:szCs w:val="28"/>
                <w:lang w:eastAsia="en-US"/>
              </w:rPr>
              <w:t>10</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4</w:t>
            </w:r>
          </w:p>
        </w:tc>
        <w:tc>
          <w:tcPr>
            <w:tcW w:w="477" w:type="dxa"/>
            <w:gridSpan w:val="2"/>
          </w:tcPr>
          <w:p w:rsidR="00D80627" w:rsidRPr="00C769A6" w:rsidRDefault="00350BDB" w:rsidP="00E27EAF">
            <w:pPr>
              <w:jc w:val="center"/>
              <w:rPr>
                <w:b/>
                <w:i/>
                <w:sz w:val="28"/>
                <w:szCs w:val="28"/>
                <w:lang w:eastAsia="en-US"/>
              </w:rPr>
            </w:pPr>
            <w:r w:rsidRPr="00C769A6">
              <w:rPr>
                <w:b/>
                <w:i/>
                <w:sz w:val="28"/>
                <w:szCs w:val="28"/>
                <w:lang w:eastAsia="en-US"/>
              </w:rPr>
              <w:t>6</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Информатика</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50BDB"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350BDB" w:rsidP="00E27EAF">
            <w:pPr>
              <w:jc w:val="center"/>
              <w:rPr>
                <w:b/>
                <w:i/>
                <w:sz w:val="28"/>
                <w:szCs w:val="28"/>
                <w:lang w:eastAsia="en-US"/>
              </w:rPr>
            </w:pPr>
            <w:r w:rsidRPr="00C769A6">
              <w:rPr>
                <w:b/>
                <w:i/>
                <w:sz w:val="28"/>
                <w:szCs w:val="28"/>
                <w:lang w:eastAsia="en-US"/>
              </w:rPr>
              <w:t>1</w:t>
            </w:r>
          </w:p>
        </w:tc>
        <w:tc>
          <w:tcPr>
            <w:tcW w:w="477" w:type="dxa"/>
          </w:tcPr>
          <w:p w:rsidR="00D80627" w:rsidRPr="00C769A6" w:rsidRDefault="00D80627" w:rsidP="00E27EAF">
            <w:pPr>
              <w:jc w:val="center"/>
              <w:rPr>
                <w:b/>
                <w:i/>
                <w:sz w:val="28"/>
                <w:szCs w:val="28"/>
                <w:lang w:eastAsia="en-US"/>
              </w:rPr>
            </w:pPr>
          </w:p>
        </w:tc>
        <w:tc>
          <w:tcPr>
            <w:tcW w:w="477" w:type="dxa"/>
            <w:gridSpan w:val="2"/>
          </w:tcPr>
          <w:p w:rsidR="00D80627" w:rsidRPr="00C769A6" w:rsidRDefault="00D80627" w:rsidP="00E27EAF">
            <w:pPr>
              <w:jc w:val="center"/>
              <w:rPr>
                <w:b/>
                <w:i/>
                <w:sz w:val="28"/>
                <w:szCs w:val="28"/>
                <w:lang w:eastAsia="en-US"/>
              </w:rPr>
            </w:pP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География</w:t>
            </w:r>
          </w:p>
        </w:tc>
        <w:tc>
          <w:tcPr>
            <w:tcW w:w="10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tcBorders>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tcBorders>
          </w:tcPr>
          <w:p w:rsidR="00D80627" w:rsidRPr="00C769A6" w:rsidRDefault="00350BDB" w:rsidP="00E27EAF">
            <w:pPr>
              <w:jc w:val="center"/>
              <w:rPr>
                <w:b/>
                <w:i/>
                <w:sz w:val="28"/>
                <w:szCs w:val="28"/>
                <w:lang w:eastAsia="en-US"/>
              </w:rPr>
            </w:pPr>
            <w:r w:rsidRPr="00C769A6">
              <w:rPr>
                <w:b/>
                <w:i/>
                <w:sz w:val="28"/>
                <w:szCs w:val="28"/>
                <w:lang w:eastAsia="en-US"/>
              </w:rPr>
              <w:t>3</w:t>
            </w:r>
          </w:p>
        </w:tc>
        <w:tc>
          <w:tcPr>
            <w:tcW w:w="477" w:type="dxa"/>
          </w:tcPr>
          <w:p w:rsidR="00D80627" w:rsidRPr="00C769A6" w:rsidRDefault="00D80627" w:rsidP="00E27EAF">
            <w:pPr>
              <w:jc w:val="center"/>
              <w:rPr>
                <w:b/>
                <w:i/>
                <w:sz w:val="28"/>
                <w:szCs w:val="28"/>
                <w:lang w:eastAsia="en-US"/>
              </w:rPr>
            </w:pPr>
          </w:p>
        </w:tc>
        <w:tc>
          <w:tcPr>
            <w:tcW w:w="477" w:type="dxa"/>
          </w:tcPr>
          <w:p w:rsidR="00D80627" w:rsidRPr="00C769A6" w:rsidRDefault="00D80627" w:rsidP="00E27EAF">
            <w:pPr>
              <w:jc w:val="center"/>
              <w:rPr>
                <w:b/>
                <w:i/>
                <w:sz w:val="28"/>
                <w:szCs w:val="28"/>
                <w:lang w:eastAsia="en-US"/>
              </w:rPr>
            </w:pPr>
          </w:p>
        </w:tc>
        <w:tc>
          <w:tcPr>
            <w:tcW w:w="477" w:type="dxa"/>
            <w:gridSpan w:val="2"/>
          </w:tcPr>
          <w:p w:rsidR="00D80627" w:rsidRPr="00C769A6" w:rsidRDefault="00350BDB" w:rsidP="00E27EAF">
            <w:pPr>
              <w:jc w:val="center"/>
              <w:rPr>
                <w:b/>
                <w:i/>
                <w:sz w:val="28"/>
                <w:szCs w:val="28"/>
                <w:lang w:eastAsia="en-US"/>
              </w:rPr>
            </w:pPr>
            <w:r w:rsidRPr="00C769A6">
              <w:rPr>
                <w:b/>
                <w:i/>
                <w:sz w:val="28"/>
                <w:szCs w:val="28"/>
                <w:lang w:eastAsia="en-US"/>
              </w:rPr>
              <w:t>3</w:t>
            </w:r>
          </w:p>
        </w:tc>
        <w:tc>
          <w:tcPr>
            <w:tcW w:w="477" w:type="dxa"/>
            <w:tcBorders>
              <w:right w:val="single" w:sz="18" w:space="0" w:color="17365D"/>
            </w:tcBorders>
          </w:tcPr>
          <w:p w:rsidR="00D80627" w:rsidRPr="00C769A6" w:rsidRDefault="00D80627" w:rsidP="00E27EAF">
            <w:pPr>
              <w:jc w:val="center"/>
              <w:rPr>
                <w:sz w:val="28"/>
                <w:szCs w:val="28"/>
                <w:lang w:eastAsia="en-US"/>
              </w:rPr>
            </w:pPr>
          </w:p>
        </w:tc>
      </w:tr>
      <w:tr w:rsidR="00C769A6" w:rsidRPr="00C769A6" w:rsidTr="00C7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66" w:type="dxa"/>
            <w:tcBorders>
              <w:left w:val="single" w:sz="18" w:space="0" w:color="17365D"/>
              <w:bottom w:val="single" w:sz="18" w:space="0" w:color="17365D"/>
            </w:tcBorders>
            <w:shd w:val="clear" w:color="auto" w:fill="C6D9F1"/>
          </w:tcPr>
          <w:p w:rsidR="00D80627" w:rsidRPr="009C0B9B" w:rsidRDefault="00D80627" w:rsidP="00E27EAF">
            <w:pPr>
              <w:jc w:val="both"/>
              <w:rPr>
                <w:sz w:val="26"/>
                <w:szCs w:val="26"/>
                <w:lang w:eastAsia="en-US"/>
              </w:rPr>
            </w:pPr>
            <w:r w:rsidRPr="009C0B9B">
              <w:rPr>
                <w:sz w:val="26"/>
                <w:szCs w:val="26"/>
                <w:lang w:eastAsia="en-US"/>
              </w:rPr>
              <w:t>Литература</w:t>
            </w:r>
          </w:p>
        </w:tc>
        <w:tc>
          <w:tcPr>
            <w:tcW w:w="10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right w:val="single" w:sz="18" w:space="0" w:color="auto"/>
            </w:tcBorders>
          </w:tcPr>
          <w:p w:rsidR="00D80627" w:rsidRPr="00C769A6" w:rsidRDefault="00D80627" w:rsidP="00E27EAF">
            <w:pPr>
              <w:jc w:val="center"/>
              <w:rPr>
                <w:b/>
                <w:i/>
                <w:sz w:val="28"/>
                <w:szCs w:val="28"/>
                <w:lang w:eastAsia="en-US"/>
              </w:rPr>
            </w:pPr>
          </w:p>
        </w:tc>
        <w:tc>
          <w:tcPr>
            <w:tcW w:w="1077" w:type="dxa"/>
            <w:tcBorders>
              <w:left w:val="single" w:sz="18" w:space="0" w:color="auto"/>
              <w:bottom w:val="single" w:sz="18" w:space="0" w:color="17365D"/>
            </w:tcBorders>
          </w:tcPr>
          <w:p w:rsidR="00D80627" w:rsidRPr="00C769A6" w:rsidRDefault="00D80627" w:rsidP="00E27EAF">
            <w:pPr>
              <w:jc w:val="center"/>
              <w:rPr>
                <w:b/>
                <w:i/>
                <w:sz w:val="28"/>
                <w:szCs w:val="28"/>
                <w:lang w:eastAsia="en-US"/>
              </w:rPr>
            </w:pPr>
            <w:r w:rsidRPr="00C769A6">
              <w:rPr>
                <w:b/>
                <w:i/>
                <w:sz w:val="28"/>
                <w:szCs w:val="28"/>
                <w:lang w:eastAsia="en-US"/>
              </w:rPr>
              <w:t>1</w:t>
            </w: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tcBorders>
              <w:bottom w:val="single" w:sz="18" w:space="0" w:color="17365D"/>
            </w:tcBorders>
          </w:tcPr>
          <w:p w:rsidR="00D80627" w:rsidRPr="00C769A6" w:rsidRDefault="00D80627" w:rsidP="00E27EAF">
            <w:pPr>
              <w:jc w:val="center"/>
              <w:rPr>
                <w:b/>
                <w:i/>
                <w:sz w:val="28"/>
                <w:szCs w:val="28"/>
                <w:lang w:eastAsia="en-US"/>
              </w:rPr>
            </w:pPr>
          </w:p>
        </w:tc>
        <w:tc>
          <w:tcPr>
            <w:tcW w:w="477" w:type="dxa"/>
            <w:gridSpan w:val="2"/>
            <w:tcBorders>
              <w:bottom w:val="single" w:sz="18" w:space="0" w:color="17365D"/>
            </w:tcBorders>
          </w:tcPr>
          <w:p w:rsidR="00D80627" w:rsidRPr="00C769A6" w:rsidRDefault="00D80627" w:rsidP="00E27EAF">
            <w:pPr>
              <w:jc w:val="center"/>
              <w:rPr>
                <w:b/>
                <w:i/>
                <w:sz w:val="28"/>
                <w:szCs w:val="28"/>
                <w:lang w:eastAsia="en-US"/>
              </w:rPr>
            </w:pPr>
            <w:r w:rsidRPr="00C769A6">
              <w:rPr>
                <w:b/>
                <w:i/>
                <w:sz w:val="28"/>
                <w:szCs w:val="28"/>
                <w:lang w:eastAsia="en-US"/>
              </w:rPr>
              <w:t>1</w:t>
            </w:r>
          </w:p>
        </w:tc>
        <w:tc>
          <w:tcPr>
            <w:tcW w:w="477" w:type="dxa"/>
            <w:tcBorders>
              <w:bottom w:val="single" w:sz="18" w:space="0" w:color="17365D"/>
              <w:right w:val="single" w:sz="18" w:space="0" w:color="17365D"/>
            </w:tcBorders>
          </w:tcPr>
          <w:p w:rsidR="00D80627" w:rsidRPr="00C769A6" w:rsidRDefault="00D80627" w:rsidP="00E27EAF">
            <w:pPr>
              <w:jc w:val="center"/>
              <w:rPr>
                <w:sz w:val="28"/>
                <w:szCs w:val="28"/>
                <w:lang w:eastAsia="en-US"/>
              </w:rPr>
            </w:pPr>
          </w:p>
        </w:tc>
      </w:tr>
    </w:tbl>
    <w:p w:rsidR="0096600F" w:rsidRPr="00C769A6" w:rsidRDefault="00DA635F" w:rsidP="00C769A6">
      <w:pPr>
        <w:ind w:firstLine="709"/>
        <w:jc w:val="both"/>
        <w:rPr>
          <w:sz w:val="28"/>
          <w:szCs w:val="28"/>
        </w:rPr>
      </w:pPr>
      <w:r w:rsidRPr="00C769A6">
        <w:rPr>
          <w:sz w:val="28"/>
          <w:szCs w:val="28"/>
        </w:rPr>
        <w:lastRenderedPageBreak/>
        <w:t>Как правило, на повторное обучение остаются воспитанник</w:t>
      </w:r>
      <w:r w:rsidR="00FE04FF" w:rsidRPr="00C769A6">
        <w:rPr>
          <w:sz w:val="28"/>
          <w:szCs w:val="28"/>
        </w:rPr>
        <w:t>и</w:t>
      </w:r>
      <w:r w:rsidRPr="00C769A6">
        <w:rPr>
          <w:sz w:val="28"/>
          <w:szCs w:val="28"/>
        </w:rPr>
        <w:t>, поступившие в конце учебного года и не посещавшие образовательные организации по месту жительства</w:t>
      </w:r>
      <w:r w:rsidR="00723905" w:rsidRPr="00C769A6">
        <w:rPr>
          <w:sz w:val="28"/>
          <w:szCs w:val="28"/>
        </w:rPr>
        <w:t xml:space="preserve">. </w:t>
      </w:r>
      <w:r w:rsidR="0096600F" w:rsidRPr="00C769A6">
        <w:rPr>
          <w:sz w:val="28"/>
          <w:szCs w:val="28"/>
        </w:rPr>
        <w:t>Средний балл по училищу за 3 года не превышает 3.55 – 3,6, крайне низкий базовый уровень</w:t>
      </w:r>
      <w:r w:rsidR="00E27EAF" w:rsidRPr="00C769A6">
        <w:rPr>
          <w:sz w:val="28"/>
          <w:szCs w:val="28"/>
        </w:rPr>
        <w:t xml:space="preserve"> </w:t>
      </w:r>
      <w:r w:rsidR="0096600F" w:rsidRPr="00C769A6">
        <w:rPr>
          <w:sz w:val="28"/>
          <w:szCs w:val="28"/>
        </w:rPr>
        <w:t>у воспитанников по математике, что затрудняет в дальнейшем обучение и по другим предметам естественно-математического цикла. Значимость общеобразовательной подготовки у обучающихся падает после 9 класса, когда они уже получили аттестат об основном общем образовании</w:t>
      </w:r>
      <w:r w:rsidR="00723905" w:rsidRPr="00C769A6">
        <w:rPr>
          <w:sz w:val="28"/>
          <w:szCs w:val="28"/>
        </w:rPr>
        <w:t xml:space="preserve"> и не считают нужным продолжать обучение</w:t>
      </w:r>
      <w:r w:rsidR="0096600F" w:rsidRPr="00C769A6">
        <w:rPr>
          <w:sz w:val="28"/>
          <w:szCs w:val="28"/>
        </w:rPr>
        <w:t xml:space="preserve">. Низкая </w:t>
      </w:r>
      <w:proofErr w:type="spellStart"/>
      <w:r w:rsidR="0096600F" w:rsidRPr="00C769A6">
        <w:rPr>
          <w:sz w:val="28"/>
          <w:szCs w:val="28"/>
        </w:rPr>
        <w:t>мотивированность</w:t>
      </w:r>
      <w:proofErr w:type="spellEnd"/>
      <w:r w:rsidR="0096600F" w:rsidRPr="00C769A6">
        <w:rPr>
          <w:sz w:val="28"/>
          <w:szCs w:val="28"/>
        </w:rPr>
        <w:t xml:space="preserve"> на учёбу шлейфом тянется из домашних образовательных учреждений, где подростки были крайне не успешны. Уровень </w:t>
      </w:r>
      <w:proofErr w:type="spellStart"/>
      <w:r w:rsidR="0096600F" w:rsidRPr="00C769A6">
        <w:rPr>
          <w:sz w:val="28"/>
          <w:szCs w:val="28"/>
        </w:rPr>
        <w:t>обученности</w:t>
      </w:r>
      <w:proofErr w:type="spellEnd"/>
      <w:r w:rsidR="0096600F" w:rsidRPr="00C769A6">
        <w:rPr>
          <w:sz w:val="28"/>
          <w:szCs w:val="28"/>
        </w:rPr>
        <w:t xml:space="preserve"> (по В.П. Симонову), в среднем, на уровне 50%, что выше предыдущего периода. Причём все показатели зависят от контингента воспитанников, которые прибывают в течение всего учебного года, и выбывают по окончанию срока пребывания тоже в течение всего года. Входной контроль показывает крайне низкий уровень </w:t>
      </w:r>
      <w:proofErr w:type="spellStart"/>
      <w:r w:rsidR="0096600F" w:rsidRPr="00C769A6">
        <w:rPr>
          <w:sz w:val="28"/>
          <w:szCs w:val="28"/>
        </w:rPr>
        <w:t>обученности</w:t>
      </w:r>
      <w:proofErr w:type="spellEnd"/>
      <w:r w:rsidR="0096600F" w:rsidRPr="00C769A6">
        <w:rPr>
          <w:sz w:val="28"/>
          <w:szCs w:val="28"/>
        </w:rPr>
        <w:t xml:space="preserve"> и обучаемости некоторых воспитанников.</w:t>
      </w:r>
    </w:p>
    <w:p w:rsidR="00C769A6" w:rsidRDefault="0096600F" w:rsidP="00C769A6">
      <w:pPr>
        <w:ind w:firstLine="709"/>
        <w:jc w:val="both"/>
        <w:rPr>
          <w:sz w:val="28"/>
          <w:szCs w:val="28"/>
        </w:rPr>
      </w:pPr>
      <w:r w:rsidRPr="00C769A6">
        <w:rPr>
          <w:sz w:val="28"/>
          <w:szCs w:val="28"/>
        </w:rPr>
        <w:t>Вместе с тем есть категория подростков, которые мотивированы на учебную деятельности, имеют неплохие способности и планируют дальнейшее обучение с целью получения среднего специального образования. Для ГИА девятиклассники выбирают физику, информатику, биологию, историю, обществознание, географию.</w:t>
      </w:r>
      <w:r w:rsidR="00E27EAF" w:rsidRPr="00C769A6">
        <w:rPr>
          <w:sz w:val="28"/>
          <w:szCs w:val="28"/>
        </w:rPr>
        <w:t xml:space="preserve"> </w:t>
      </w:r>
    </w:p>
    <w:p w:rsidR="0096600F" w:rsidRPr="00C769A6" w:rsidRDefault="0096600F" w:rsidP="00C769A6">
      <w:pPr>
        <w:ind w:firstLine="709"/>
        <w:jc w:val="both"/>
        <w:rPr>
          <w:sz w:val="28"/>
          <w:szCs w:val="28"/>
        </w:rPr>
      </w:pPr>
      <w:r w:rsidRPr="00C769A6">
        <w:rPr>
          <w:sz w:val="28"/>
          <w:szCs w:val="28"/>
        </w:rPr>
        <w:t>С 2015 года некоторые 11-классники выбирают сдачу ГИА в форме ЕГЭ, в 2017 году большая часть девятиклассников сдавали ГИА в форме ОГЭ</w:t>
      </w:r>
      <w:r w:rsidR="00E44A44" w:rsidRPr="00C769A6">
        <w:rPr>
          <w:sz w:val="28"/>
          <w:szCs w:val="28"/>
        </w:rPr>
        <w:t xml:space="preserve"> (планируют поступать в колледжи)</w:t>
      </w:r>
    </w:p>
    <w:p w:rsidR="00311EAB" w:rsidRPr="00C769A6" w:rsidRDefault="00311EAB" w:rsidP="00C769A6">
      <w:pPr>
        <w:ind w:firstLine="709"/>
        <w:jc w:val="both"/>
        <w:rPr>
          <w:b/>
          <w:sz w:val="28"/>
          <w:szCs w:val="28"/>
          <w:lang w:eastAsia="en-US"/>
        </w:rPr>
      </w:pPr>
    </w:p>
    <w:p w:rsidR="00D47087" w:rsidRPr="00C769A6" w:rsidRDefault="00C82E46" w:rsidP="00C769A6">
      <w:pPr>
        <w:ind w:firstLine="709"/>
        <w:jc w:val="both"/>
        <w:rPr>
          <w:b/>
          <w:bCs/>
          <w:iCs/>
          <w:sz w:val="28"/>
          <w:szCs w:val="28"/>
        </w:rPr>
      </w:pPr>
      <w:r w:rsidRPr="00C769A6">
        <w:rPr>
          <w:b/>
          <w:bCs/>
          <w:iCs/>
          <w:sz w:val="28"/>
          <w:szCs w:val="28"/>
        </w:rPr>
        <w:t>Справка о результатах профессиональной подготовки и профессионального образования воспитанников за 3 года.</w:t>
      </w:r>
    </w:p>
    <w:p w:rsidR="00C82E46" w:rsidRPr="00C769A6" w:rsidRDefault="00D47087" w:rsidP="00C769A6">
      <w:pPr>
        <w:ind w:firstLine="709"/>
        <w:jc w:val="both"/>
        <w:rPr>
          <w:bCs/>
          <w:iCs/>
          <w:sz w:val="28"/>
          <w:szCs w:val="28"/>
        </w:rPr>
      </w:pPr>
      <w:r w:rsidRPr="00C769A6">
        <w:rPr>
          <w:bCs/>
          <w:iCs/>
          <w:sz w:val="28"/>
          <w:szCs w:val="28"/>
        </w:rPr>
        <w:t>В зависимости от срока пребывания воспитанника в училище, он может освоить 1, 2 или 3 профессии.</w:t>
      </w:r>
      <w:r w:rsidR="00E27EAF" w:rsidRPr="00C769A6">
        <w:rPr>
          <w:bCs/>
          <w:iCs/>
          <w:sz w:val="28"/>
          <w:szCs w:val="28"/>
        </w:rPr>
        <w:t xml:space="preserve"> </w:t>
      </w:r>
      <w:r w:rsidRPr="00C769A6">
        <w:rPr>
          <w:bCs/>
          <w:iCs/>
          <w:sz w:val="28"/>
          <w:szCs w:val="28"/>
        </w:rPr>
        <w:t xml:space="preserve">За последние 2 года переработаны программы </w:t>
      </w:r>
      <w:proofErr w:type="spellStart"/>
      <w:r w:rsidRPr="00C769A6">
        <w:rPr>
          <w:bCs/>
          <w:iCs/>
          <w:sz w:val="28"/>
          <w:szCs w:val="28"/>
        </w:rPr>
        <w:t>профподготовки</w:t>
      </w:r>
      <w:proofErr w:type="spellEnd"/>
      <w:r w:rsidRPr="00C769A6">
        <w:rPr>
          <w:bCs/>
          <w:iCs/>
          <w:sz w:val="28"/>
          <w:szCs w:val="28"/>
        </w:rPr>
        <w:t xml:space="preserve"> в соответствии с ФГОС 3. При этом важно ввести систему предпрофессиональной подготовки, которая будет способствовать осознанному выбору профессии с учетом потребности региона, из которого прибыл тот или иной воспитанник</w:t>
      </w:r>
    </w:p>
    <w:p w:rsidR="00C82E46" w:rsidRPr="00C769A6" w:rsidRDefault="00C82E46" w:rsidP="00E27EAF">
      <w:pPr>
        <w:jc w:val="center"/>
        <w:rPr>
          <w:b/>
          <w:i/>
          <w:sz w:val="28"/>
          <w:szCs w:val="28"/>
        </w:rPr>
      </w:pPr>
      <w:r w:rsidRPr="00C769A6">
        <w:rPr>
          <w:b/>
          <w:i/>
          <w:sz w:val="28"/>
          <w:szCs w:val="28"/>
        </w:rPr>
        <w:t>Результаты квалификационных экзаменов за 3 года</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116"/>
        <w:gridCol w:w="1203"/>
        <w:gridCol w:w="1622"/>
        <w:gridCol w:w="1147"/>
        <w:gridCol w:w="1622"/>
        <w:gridCol w:w="1089"/>
        <w:gridCol w:w="1622"/>
      </w:tblGrid>
      <w:tr w:rsidR="00C769A6" w:rsidRPr="00C769A6" w:rsidTr="00C769A6">
        <w:trPr>
          <w:jc w:val="center"/>
        </w:trPr>
        <w:tc>
          <w:tcPr>
            <w:tcW w:w="1094" w:type="pct"/>
            <w:vMerge w:val="restart"/>
            <w:tcBorders>
              <w:top w:val="single" w:sz="18" w:space="0" w:color="auto"/>
            </w:tcBorders>
            <w:shd w:val="clear" w:color="auto" w:fill="DBE5F1"/>
          </w:tcPr>
          <w:p w:rsidR="00C82E46" w:rsidRPr="00C769A6" w:rsidRDefault="00C82E46" w:rsidP="00E27EAF">
            <w:pPr>
              <w:jc w:val="both"/>
              <w:rPr>
                <w:b/>
              </w:rPr>
            </w:pPr>
            <w:r w:rsidRPr="00C769A6">
              <w:rPr>
                <w:b/>
              </w:rPr>
              <w:t>Квалификация</w:t>
            </w:r>
          </w:p>
        </w:tc>
        <w:tc>
          <w:tcPr>
            <w:tcW w:w="1302" w:type="pct"/>
            <w:gridSpan w:val="2"/>
            <w:tcBorders>
              <w:top w:val="single" w:sz="18" w:space="0" w:color="auto"/>
            </w:tcBorders>
            <w:shd w:val="clear" w:color="auto" w:fill="DBE5F1"/>
          </w:tcPr>
          <w:p w:rsidR="00C82E46" w:rsidRPr="00C769A6" w:rsidRDefault="00C82E46" w:rsidP="00E27EAF">
            <w:pPr>
              <w:jc w:val="center"/>
              <w:rPr>
                <w:b/>
              </w:rPr>
            </w:pPr>
            <w:r w:rsidRPr="00C769A6">
              <w:rPr>
                <w:b/>
              </w:rPr>
              <w:t>201</w:t>
            </w:r>
            <w:r w:rsidR="00E44A44" w:rsidRPr="00C769A6">
              <w:rPr>
                <w:b/>
              </w:rPr>
              <w:t>4</w:t>
            </w:r>
            <w:r w:rsidRPr="00C769A6">
              <w:rPr>
                <w:b/>
              </w:rPr>
              <w:t>-201</w:t>
            </w:r>
            <w:r w:rsidR="00E44A44" w:rsidRPr="00C769A6">
              <w:rPr>
                <w:b/>
              </w:rPr>
              <w:t>5</w:t>
            </w:r>
          </w:p>
        </w:tc>
        <w:tc>
          <w:tcPr>
            <w:tcW w:w="1302" w:type="pct"/>
            <w:gridSpan w:val="2"/>
            <w:tcBorders>
              <w:top w:val="single" w:sz="18" w:space="0" w:color="auto"/>
            </w:tcBorders>
            <w:shd w:val="clear" w:color="auto" w:fill="DBE5F1"/>
          </w:tcPr>
          <w:p w:rsidR="00C82E46" w:rsidRPr="00C769A6" w:rsidRDefault="00C82E46" w:rsidP="00E27EAF">
            <w:pPr>
              <w:jc w:val="center"/>
              <w:rPr>
                <w:b/>
              </w:rPr>
            </w:pPr>
            <w:r w:rsidRPr="00C769A6">
              <w:rPr>
                <w:b/>
              </w:rPr>
              <w:t>201</w:t>
            </w:r>
            <w:r w:rsidR="00E44A44" w:rsidRPr="00C769A6">
              <w:rPr>
                <w:b/>
              </w:rPr>
              <w:t>5</w:t>
            </w:r>
            <w:r w:rsidRPr="00C769A6">
              <w:rPr>
                <w:b/>
              </w:rPr>
              <w:t>-201</w:t>
            </w:r>
            <w:r w:rsidR="00E44A44" w:rsidRPr="00C769A6">
              <w:rPr>
                <w:b/>
              </w:rPr>
              <w:t>6</w:t>
            </w:r>
          </w:p>
        </w:tc>
        <w:tc>
          <w:tcPr>
            <w:tcW w:w="1303" w:type="pct"/>
            <w:gridSpan w:val="2"/>
            <w:tcBorders>
              <w:top w:val="single" w:sz="18" w:space="0" w:color="auto"/>
            </w:tcBorders>
            <w:shd w:val="clear" w:color="auto" w:fill="DBE5F1"/>
          </w:tcPr>
          <w:p w:rsidR="00C82E46" w:rsidRPr="00C769A6" w:rsidRDefault="00C82E46" w:rsidP="00E27EAF">
            <w:pPr>
              <w:jc w:val="center"/>
              <w:rPr>
                <w:b/>
              </w:rPr>
            </w:pPr>
            <w:r w:rsidRPr="00C769A6">
              <w:rPr>
                <w:b/>
              </w:rPr>
              <w:t>201</w:t>
            </w:r>
            <w:r w:rsidR="00E44A44" w:rsidRPr="00C769A6">
              <w:rPr>
                <w:b/>
              </w:rPr>
              <w:t>6</w:t>
            </w:r>
            <w:r w:rsidRPr="00C769A6">
              <w:rPr>
                <w:b/>
              </w:rPr>
              <w:t>-201</w:t>
            </w:r>
            <w:r w:rsidR="00E44A44" w:rsidRPr="00C769A6">
              <w:rPr>
                <w:b/>
              </w:rPr>
              <w:t>7</w:t>
            </w:r>
          </w:p>
        </w:tc>
      </w:tr>
      <w:tr w:rsidR="00C769A6" w:rsidRPr="00C769A6" w:rsidTr="00C769A6">
        <w:trPr>
          <w:jc w:val="center"/>
        </w:trPr>
        <w:tc>
          <w:tcPr>
            <w:tcW w:w="1094" w:type="pct"/>
            <w:vMerge/>
            <w:shd w:val="clear" w:color="auto" w:fill="DBE5F1"/>
          </w:tcPr>
          <w:p w:rsidR="00C82E46" w:rsidRPr="00C769A6" w:rsidRDefault="00C82E46" w:rsidP="00E27EAF">
            <w:pPr>
              <w:jc w:val="both"/>
            </w:pPr>
          </w:p>
        </w:tc>
        <w:tc>
          <w:tcPr>
            <w:tcW w:w="656" w:type="pct"/>
            <w:shd w:val="clear" w:color="auto" w:fill="DBE5F1"/>
          </w:tcPr>
          <w:p w:rsidR="00C82E46" w:rsidRPr="00C769A6" w:rsidRDefault="00C82E46" w:rsidP="00E27EAF">
            <w:pPr>
              <w:jc w:val="both"/>
            </w:pPr>
            <w:r w:rsidRPr="00C769A6">
              <w:t xml:space="preserve">Базовый разряд, % </w:t>
            </w:r>
          </w:p>
        </w:tc>
        <w:tc>
          <w:tcPr>
            <w:tcW w:w="646" w:type="pct"/>
            <w:shd w:val="clear" w:color="auto" w:fill="DBE5F1"/>
          </w:tcPr>
          <w:p w:rsidR="00C82E46" w:rsidRPr="00C769A6" w:rsidRDefault="00C82E46" w:rsidP="00E27EAF">
            <w:pPr>
              <w:jc w:val="both"/>
            </w:pPr>
            <w:r w:rsidRPr="00C769A6">
              <w:t>Повышенный разряд, %</w:t>
            </w:r>
          </w:p>
        </w:tc>
        <w:tc>
          <w:tcPr>
            <w:tcW w:w="629" w:type="pct"/>
            <w:shd w:val="clear" w:color="auto" w:fill="DBE5F1"/>
          </w:tcPr>
          <w:p w:rsidR="00C82E46" w:rsidRPr="00C769A6" w:rsidRDefault="00C82E46" w:rsidP="00E27EAF">
            <w:pPr>
              <w:jc w:val="both"/>
            </w:pPr>
            <w:r w:rsidRPr="00C769A6">
              <w:t xml:space="preserve">Базовый разряд, % </w:t>
            </w:r>
          </w:p>
        </w:tc>
        <w:tc>
          <w:tcPr>
            <w:tcW w:w="673" w:type="pct"/>
            <w:shd w:val="clear" w:color="auto" w:fill="DBE5F1"/>
          </w:tcPr>
          <w:p w:rsidR="00C82E46" w:rsidRPr="00C769A6" w:rsidRDefault="00C82E46" w:rsidP="00E27EAF">
            <w:pPr>
              <w:jc w:val="both"/>
            </w:pPr>
            <w:r w:rsidRPr="00C769A6">
              <w:t>Повышенный разряд, %</w:t>
            </w:r>
          </w:p>
        </w:tc>
        <w:tc>
          <w:tcPr>
            <w:tcW w:w="601" w:type="pct"/>
            <w:shd w:val="clear" w:color="auto" w:fill="DBE5F1"/>
          </w:tcPr>
          <w:p w:rsidR="00C82E46" w:rsidRPr="00C769A6" w:rsidRDefault="00C82E46" w:rsidP="00E27EAF">
            <w:pPr>
              <w:jc w:val="both"/>
            </w:pPr>
            <w:r w:rsidRPr="00C769A6">
              <w:t xml:space="preserve">Базовый разряд, % </w:t>
            </w:r>
          </w:p>
        </w:tc>
        <w:tc>
          <w:tcPr>
            <w:tcW w:w="702" w:type="pct"/>
            <w:shd w:val="clear" w:color="auto" w:fill="DBE5F1"/>
          </w:tcPr>
          <w:p w:rsidR="00C82E46" w:rsidRPr="00C769A6" w:rsidRDefault="00C82E46" w:rsidP="00E27EAF">
            <w:pPr>
              <w:jc w:val="both"/>
            </w:pPr>
            <w:r w:rsidRPr="00C769A6">
              <w:t>Повышенный разряд, %</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t>Оператор швейного оборудования</w:t>
            </w:r>
          </w:p>
        </w:tc>
        <w:tc>
          <w:tcPr>
            <w:tcW w:w="656" w:type="pct"/>
          </w:tcPr>
          <w:p w:rsidR="00C82E46" w:rsidRPr="00C769A6" w:rsidRDefault="00E44A44" w:rsidP="00E27EAF">
            <w:pPr>
              <w:jc w:val="center"/>
              <w:rPr>
                <w:bCs/>
                <w:i/>
              </w:rPr>
            </w:pPr>
            <w:r w:rsidRPr="00C769A6">
              <w:rPr>
                <w:bCs/>
                <w:i/>
              </w:rPr>
              <w:t>33</w:t>
            </w:r>
          </w:p>
        </w:tc>
        <w:tc>
          <w:tcPr>
            <w:tcW w:w="646" w:type="pct"/>
          </w:tcPr>
          <w:p w:rsidR="00C82E46" w:rsidRPr="00C769A6" w:rsidRDefault="00E44A44" w:rsidP="00E27EAF">
            <w:pPr>
              <w:jc w:val="center"/>
              <w:rPr>
                <w:bCs/>
                <w:i/>
              </w:rPr>
            </w:pPr>
            <w:r w:rsidRPr="00C769A6">
              <w:rPr>
                <w:bCs/>
                <w:i/>
              </w:rPr>
              <w:t>67</w:t>
            </w:r>
          </w:p>
        </w:tc>
        <w:tc>
          <w:tcPr>
            <w:tcW w:w="629" w:type="pct"/>
          </w:tcPr>
          <w:p w:rsidR="00C82E46" w:rsidRPr="00C769A6" w:rsidRDefault="004E5422" w:rsidP="00E27EAF">
            <w:pPr>
              <w:tabs>
                <w:tab w:val="left" w:pos="541"/>
              </w:tabs>
              <w:jc w:val="center"/>
              <w:rPr>
                <w:bCs/>
                <w:i/>
              </w:rPr>
            </w:pPr>
            <w:r w:rsidRPr="00C769A6">
              <w:rPr>
                <w:bCs/>
                <w:i/>
              </w:rPr>
              <w:t>20</w:t>
            </w:r>
          </w:p>
        </w:tc>
        <w:tc>
          <w:tcPr>
            <w:tcW w:w="673" w:type="pct"/>
          </w:tcPr>
          <w:p w:rsidR="00C82E46" w:rsidRPr="00C769A6" w:rsidRDefault="004E5422" w:rsidP="00E27EAF">
            <w:pPr>
              <w:jc w:val="center"/>
              <w:rPr>
                <w:bCs/>
                <w:i/>
              </w:rPr>
            </w:pPr>
            <w:r w:rsidRPr="00C769A6">
              <w:rPr>
                <w:bCs/>
                <w:i/>
              </w:rPr>
              <w:t>80</w:t>
            </w:r>
          </w:p>
        </w:tc>
        <w:tc>
          <w:tcPr>
            <w:tcW w:w="601" w:type="pct"/>
          </w:tcPr>
          <w:p w:rsidR="00C82E46" w:rsidRPr="00C769A6" w:rsidRDefault="0030157F" w:rsidP="00E27EAF">
            <w:pPr>
              <w:tabs>
                <w:tab w:val="left" w:pos="541"/>
              </w:tabs>
              <w:jc w:val="center"/>
              <w:rPr>
                <w:bCs/>
                <w:i/>
              </w:rPr>
            </w:pPr>
            <w:r w:rsidRPr="00C769A6">
              <w:rPr>
                <w:bCs/>
                <w:i/>
              </w:rPr>
              <w:t>30</w:t>
            </w:r>
          </w:p>
        </w:tc>
        <w:tc>
          <w:tcPr>
            <w:tcW w:w="702" w:type="pct"/>
          </w:tcPr>
          <w:p w:rsidR="00C82E46" w:rsidRPr="00C769A6" w:rsidRDefault="0030157F" w:rsidP="00E27EAF">
            <w:pPr>
              <w:jc w:val="center"/>
              <w:rPr>
                <w:bCs/>
                <w:i/>
              </w:rPr>
            </w:pPr>
            <w:r w:rsidRPr="00C769A6">
              <w:rPr>
                <w:bCs/>
                <w:i/>
              </w:rPr>
              <w:t>70</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t>Слесарь по ремонту автомобилей</w:t>
            </w:r>
          </w:p>
        </w:tc>
        <w:tc>
          <w:tcPr>
            <w:tcW w:w="656" w:type="pct"/>
          </w:tcPr>
          <w:p w:rsidR="00C82E46" w:rsidRPr="00C769A6" w:rsidRDefault="00A83106" w:rsidP="00E27EAF">
            <w:pPr>
              <w:jc w:val="center"/>
              <w:rPr>
                <w:bCs/>
                <w:i/>
              </w:rPr>
            </w:pPr>
            <w:r w:rsidRPr="00C769A6">
              <w:rPr>
                <w:bCs/>
                <w:i/>
              </w:rPr>
              <w:t>100</w:t>
            </w:r>
          </w:p>
        </w:tc>
        <w:tc>
          <w:tcPr>
            <w:tcW w:w="646" w:type="pct"/>
          </w:tcPr>
          <w:p w:rsidR="00C82E46" w:rsidRPr="00C769A6" w:rsidRDefault="00C82E46" w:rsidP="00E27EAF">
            <w:pPr>
              <w:jc w:val="center"/>
              <w:rPr>
                <w:bCs/>
                <w:i/>
              </w:rPr>
            </w:pPr>
          </w:p>
        </w:tc>
        <w:tc>
          <w:tcPr>
            <w:tcW w:w="629" w:type="pct"/>
          </w:tcPr>
          <w:p w:rsidR="00C82E46" w:rsidRPr="00C769A6" w:rsidRDefault="004E5422" w:rsidP="00E27EAF">
            <w:pPr>
              <w:jc w:val="center"/>
              <w:rPr>
                <w:bCs/>
                <w:i/>
              </w:rPr>
            </w:pPr>
            <w:r w:rsidRPr="00C769A6">
              <w:rPr>
                <w:bCs/>
                <w:i/>
              </w:rPr>
              <w:t>67</w:t>
            </w:r>
          </w:p>
        </w:tc>
        <w:tc>
          <w:tcPr>
            <w:tcW w:w="673" w:type="pct"/>
          </w:tcPr>
          <w:p w:rsidR="00C82E46" w:rsidRPr="00C769A6" w:rsidRDefault="004E5422" w:rsidP="00E27EAF">
            <w:pPr>
              <w:jc w:val="center"/>
              <w:rPr>
                <w:bCs/>
                <w:i/>
              </w:rPr>
            </w:pPr>
            <w:r w:rsidRPr="00C769A6">
              <w:rPr>
                <w:bCs/>
                <w:i/>
              </w:rPr>
              <w:t>33</w:t>
            </w:r>
          </w:p>
        </w:tc>
        <w:tc>
          <w:tcPr>
            <w:tcW w:w="601" w:type="pct"/>
          </w:tcPr>
          <w:p w:rsidR="00C82E46" w:rsidRPr="00C769A6" w:rsidRDefault="0030157F" w:rsidP="00E27EAF">
            <w:pPr>
              <w:jc w:val="center"/>
              <w:rPr>
                <w:bCs/>
                <w:i/>
              </w:rPr>
            </w:pPr>
            <w:r w:rsidRPr="00C769A6">
              <w:rPr>
                <w:bCs/>
                <w:i/>
              </w:rPr>
              <w:t>50</w:t>
            </w:r>
          </w:p>
        </w:tc>
        <w:tc>
          <w:tcPr>
            <w:tcW w:w="702" w:type="pct"/>
          </w:tcPr>
          <w:p w:rsidR="00C82E46" w:rsidRPr="00C769A6" w:rsidRDefault="0030157F" w:rsidP="00E27EAF">
            <w:pPr>
              <w:jc w:val="center"/>
              <w:rPr>
                <w:bCs/>
                <w:i/>
              </w:rPr>
            </w:pPr>
            <w:r w:rsidRPr="00C769A6">
              <w:rPr>
                <w:bCs/>
                <w:i/>
              </w:rPr>
              <w:t>50</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t xml:space="preserve">Токарь </w:t>
            </w:r>
          </w:p>
        </w:tc>
        <w:tc>
          <w:tcPr>
            <w:tcW w:w="656" w:type="pct"/>
          </w:tcPr>
          <w:p w:rsidR="00C82E46" w:rsidRPr="00C769A6" w:rsidRDefault="00A83106" w:rsidP="00E27EAF">
            <w:pPr>
              <w:jc w:val="center"/>
              <w:rPr>
                <w:bCs/>
                <w:i/>
              </w:rPr>
            </w:pPr>
            <w:r w:rsidRPr="00C769A6">
              <w:rPr>
                <w:bCs/>
                <w:i/>
              </w:rPr>
              <w:t>33</w:t>
            </w:r>
          </w:p>
        </w:tc>
        <w:tc>
          <w:tcPr>
            <w:tcW w:w="646" w:type="pct"/>
          </w:tcPr>
          <w:p w:rsidR="00C82E46" w:rsidRPr="00C769A6" w:rsidRDefault="00A83106" w:rsidP="00E27EAF">
            <w:pPr>
              <w:jc w:val="center"/>
              <w:rPr>
                <w:bCs/>
                <w:i/>
              </w:rPr>
            </w:pPr>
            <w:r w:rsidRPr="00C769A6">
              <w:rPr>
                <w:bCs/>
                <w:i/>
              </w:rPr>
              <w:t>67</w:t>
            </w:r>
          </w:p>
        </w:tc>
        <w:tc>
          <w:tcPr>
            <w:tcW w:w="629" w:type="pct"/>
          </w:tcPr>
          <w:p w:rsidR="00C82E46" w:rsidRPr="00C769A6" w:rsidRDefault="004E5422" w:rsidP="00E27EAF">
            <w:pPr>
              <w:jc w:val="center"/>
              <w:rPr>
                <w:bCs/>
                <w:i/>
              </w:rPr>
            </w:pPr>
            <w:r w:rsidRPr="00C769A6">
              <w:rPr>
                <w:bCs/>
                <w:i/>
              </w:rPr>
              <w:t>20</w:t>
            </w:r>
          </w:p>
        </w:tc>
        <w:tc>
          <w:tcPr>
            <w:tcW w:w="673" w:type="pct"/>
          </w:tcPr>
          <w:p w:rsidR="00C82E46" w:rsidRPr="00C769A6" w:rsidRDefault="004E5422" w:rsidP="00E27EAF">
            <w:pPr>
              <w:jc w:val="center"/>
              <w:rPr>
                <w:bCs/>
                <w:i/>
              </w:rPr>
            </w:pPr>
            <w:r w:rsidRPr="00C769A6">
              <w:rPr>
                <w:bCs/>
                <w:i/>
              </w:rPr>
              <w:t>80</w:t>
            </w:r>
          </w:p>
        </w:tc>
        <w:tc>
          <w:tcPr>
            <w:tcW w:w="601" w:type="pct"/>
          </w:tcPr>
          <w:p w:rsidR="00C82E46" w:rsidRPr="00C769A6" w:rsidRDefault="0030157F" w:rsidP="00E27EAF">
            <w:pPr>
              <w:jc w:val="center"/>
              <w:rPr>
                <w:bCs/>
                <w:i/>
              </w:rPr>
            </w:pPr>
            <w:r w:rsidRPr="00C769A6">
              <w:rPr>
                <w:bCs/>
                <w:i/>
              </w:rPr>
              <w:t>71</w:t>
            </w:r>
          </w:p>
        </w:tc>
        <w:tc>
          <w:tcPr>
            <w:tcW w:w="702" w:type="pct"/>
          </w:tcPr>
          <w:p w:rsidR="00C82E46" w:rsidRPr="00C769A6" w:rsidRDefault="0030157F" w:rsidP="00E27EAF">
            <w:pPr>
              <w:jc w:val="center"/>
              <w:rPr>
                <w:bCs/>
                <w:i/>
              </w:rPr>
            </w:pPr>
            <w:r w:rsidRPr="00C769A6">
              <w:rPr>
                <w:bCs/>
                <w:i/>
              </w:rPr>
              <w:t>29</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t>Штукатур</w:t>
            </w:r>
          </w:p>
        </w:tc>
        <w:tc>
          <w:tcPr>
            <w:tcW w:w="656" w:type="pct"/>
          </w:tcPr>
          <w:p w:rsidR="00C82E46" w:rsidRPr="00C769A6" w:rsidRDefault="00E44A44" w:rsidP="00E27EAF">
            <w:pPr>
              <w:jc w:val="center"/>
              <w:rPr>
                <w:bCs/>
                <w:i/>
              </w:rPr>
            </w:pPr>
            <w:r w:rsidRPr="00C769A6">
              <w:rPr>
                <w:bCs/>
                <w:i/>
              </w:rPr>
              <w:t>17</w:t>
            </w:r>
          </w:p>
        </w:tc>
        <w:tc>
          <w:tcPr>
            <w:tcW w:w="646" w:type="pct"/>
          </w:tcPr>
          <w:p w:rsidR="00C82E46" w:rsidRPr="00C769A6" w:rsidRDefault="00E44A44" w:rsidP="00E27EAF">
            <w:pPr>
              <w:jc w:val="center"/>
              <w:rPr>
                <w:bCs/>
                <w:i/>
              </w:rPr>
            </w:pPr>
            <w:r w:rsidRPr="00C769A6">
              <w:rPr>
                <w:bCs/>
                <w:i/>
              </w:rPr>
              <w:t>83</w:t>
            </w:r>
          </w:p>
        </w:tc>
        <w:tc>
          <w:tcPr>
            <w:tcW w:w="629" w:type="pct"/>
          </w:tcPr>
          <w:p w:rsidR="00C82E46" w:rsidRPr="00C769A6" w:rsidRDefault="004E5422" w:rsidP="00E27EAF">
            <w:pPr>
              <w:jc w:val="center"/>
              <w:rPr>
                <w:bCs/>
                <w:i/>
              </w:rPr>
            </w:pPr>
            <w:r w:rsidRPr="00C769A6">
              <w:rPr>
                <w:bCs/>
                <w:i/>
              </w:rPr>
              <w:t>11</w:t>
            </w:r>
          </w:p>
        </w:tc>
        <w:tc>
          <w:tcPr>
            <w:tcW w:w="673" w:type="pct"/>
          </w:tcPr>
          <w:p w:rsidR="00C82E46" w:rsidRPr="00C769A6" w:rsidRDefault="004E5422" w:rsidP="00E27EAF">
            <w:pPr>
              <w:jc w:val="center"/>
              <w:rPr>
                <w:bCs/>
                <w:i/>
              </w:rPr>
            </w:pPr>
            <w:r w:rsidRPr="00C769A6">
              <w:rPr>
                <w:bCs/>
                <w:i/>
              </w:rPr>
              <w:t>89</w:t>
            </w:r>
          </w:p>
        </w:tc>
        <w:tc>
          <w:tcPr>
            <w:tcW w:w="601" w:type="pct"/>
          </w:tcPr>
          <w:p w:rsidR="00C82E46" w:rsidRPr="00C769A6" w:rsidRDefault="0030157F" w:rsidP="00E27EAF">
            <w:pPr>
              <w:jc w:val="center"/>
              <w:rPr>
                <w:bCs/>
                <w:i/>
              </w:rPr>
            </w:pPr>
            <w:r w:rsidRPr="00C769A6">
              <w:rPr>
                <w:bCs/>
                <w:i/>
              </w:rPr>
              <w:t>33</w:t>
            </w:r>
          </w:p>
        </w:tc>
        <w:tc>
          <w:tcPr>
            <w:tcW w:w="702" w:type="pct"/>
          </w:tcPr>
          <w:p w:rsidR="00C82E46" w:rsidRPr="00C769A6" w:rsidRDefault="0030157F" w:rsidP="00E27EAF">
            <w:pPr>
              <w:jc w:val="center"/>
              <w:rPr>
                <w:bCs/>
                <w:i/>
              </w:rPr>
            </w:pPr>
            <w:r w:rsidRPr="00C769A6">
              <w:rPr>
                <w:bCs/>
                <w:i/>
              </w:rPr>
              <w:t>67</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t>Маляр строительный</w:t>
            </w:r>
          </w:p>
        </w:tc>
        <w:tc>
          <w:tcPr>
            <w:tcW w:w="656" w:type="pct"/>
          </w:tcPr>
          <w:p w:rsidR="00C82E46" w:rsidRPr="00C769A6" w:rsidRDefault="00E44A44" w:rsidP="00E27EAF">
            <w:pPr>
              <w:jc w:val="center"/>
              <w:rPr>
                <w:bCs/>
                <w:i/>
              </w:rPr>
            </w:pPr>
            <w:r w:rsidRPr="00C769A6">
              <w:rPr>
                <w:bCs/>
                <w:i/>
              </w:rPr>
              <w:t>15</w:t>
            </w:r>
          </w:p>
        </w:tc>
        <w:tc>
          <w:tcPr>
            <w:tcW w:w="646" w:type="pct"/>
          </w:tcPr>
          <w:p w:rsidR="00C82E46" w:rsidRPr="00C769A6" w:rsidRDefault="00E44A44" w:rsidP="00E27EAF">
            <w:pPr>
              <w:jc w:val="center"/>
              <w:rPr>
                <w:bCs/>
                <w:i/>
              </w:rPr>
            </w:pPr>
            <w:r w:rsidRPr="00C769A6">
              <w:rPr>
                <w:bCs/>
                <w:i/>
              </w:rPr>
              <w:t>85</w:t>
            </w:r>
          </w:p>
        </w:tc>
        <w:tc>
          <w:tcPr>
            <w:tcW w:w="629" w:type="pct"/>
          </w:tcPr>
          <w:p w:rsidR="00C82E46" w:rsidRPr="00C769A6" w:rsidRDefault="00C82E46" w:rsidP="00E27EAF">
            <w:pPr>
              <w:jc w:val="center"/>
              <w:rPr>
                <w:bCs/>
                <w:i/>
              </w:rPr>
            </w:pPr>
          </w:p>
        </w:tc>
        <w:tc>
          <w:tcPr>
            <w:tcW w:w="673" w:type="pct"/>
          </w:tcPr>
          <w:p w:rsidR="00C82E46" w:rsidRPr="00C769A6" w:rsidRDefault="004E5422" w:rsidP="00E27EAF">
            <w:pPr>
              <w:jc w:val="center"/>
              <w:rPr>
                <w:bCs/>
                <w:i/>
              </w:rPr>
            </w:pPr>
            <w:r w:rsidRPr="00C769A6">
              <w:rPr>
                <w:bCs/>
                <w:i/>
              </w:rPr>
              <w:t>100</w:t>
            </w:r>
          </w:p>
        </w:tc>
        <w:tc>
          <w:tcPr>
            <w:tcW w:w="601" w:type="pct"/>
          </w:tcPr>
          <w:p w:rsidR="00C82E46" w:rsidRPr="00C769A6" w:rsidRDefault="0030157F" w:rsidP="00E27EAF">
            <w:pPr>
              <w:jc w:val="center"/>
              <w:rPr>
                <w:bCs/>
                <w:i/>
              </w:rPr>
            </w:pPr>
            <w:r w:rsidRPr="00C769A6">
              <w:rPr>
                <w:bCs/>
                <w:i/>
              </w:rPr>
              <w:t>20</w:t>
            </w:r>
          </w:p>
        </w:tc>
        <w:tc>
          <w:tcPr>
            <w:tcW w:w="702" w:type="pct"/>
          </w:tcPr>
          <w:p w:rsidR="00C82E46" w:rsidRPr="00C769A6" w:rsidRDefault="0030157F" w:rsidP="00E27EAF">
            <w:pPr>
              <w:jc w:val="center"/>
              <w:rPr>
                <w:bCs/>
                <w:i/>
              </w:rPr>
            </w:pPr>
            <w:r w:rsidRPr="00C769A6">
              <w:rPr>
                <w:bCs/>
                <w:i/>
              </w:rPr>
              <w:t>80</w:t>
            </w:r>
          </w:p>
        </w:tc>
      </w:tr>
      <w:tr w:rsidR="00C769A6" w:rsidRPr="00C769A6" w:rsidTr="00C769A6">
        <w:trPr>
          <w:jc w:val="center"/>
        </w:trPr>
        <w:tc>
          <w:tcPr>
            <w:tcW w:w="1094" w:type="pct"/>
            <w:shd w:val="clear" w:color="auto" w:fill="DBE5F1"/>
          </w:tcPr>
          <w:p w:rsidR="00C82E46" w:rsidRPr="00C769A6" w:rsidRDefault="00C82E46" w:rsidP="00E27EAF">
            <w:pPr>
              <w:jc w:val="both"/>
            </w:pPr>
            <w:r w:rsidRPr="00C769A6">
              <w:lastRenderedPageBreak/>
              <w:t>Слесарь механосборочных работ</w:t>
            </w:r>
          </w:p>
        </w:tc>
        <w:tc>
          <w:tcPr>
            <w:tcW w:w="656" w:type="pct"/>
          </w:tcPr>
          <w:p w:rsidR="00C82E46" w:rsidRPr="00C769A6" w:rsidRDefault="00C82E46" w:rsidP="00E27EAF">
            <w:pPr>
              <w:jc w:val="center"/>
              <w:rPr>
                <w:bCs/>
                <w:i/>
              </w:rPr>
            </w:pPr>
          </w:p>
        </w:tc>
        <w:tc>
          <w:tcPr>
            <w:tcW w:w="646" w:type="pct"/>
          </w:tcPr>
          <w:p w:rsidR="00C82E46" w:rsidRPr="00C769A6" w:rsidRDefault="00A83106" w:rsidP="00E27EAF">
            <w:pPr>
              <w:jc w:val="center"/>
              <w:rPr>
                <w:bCs/>
                <w:i/>
              </w:rPr>
            </w:pPr>
            <w:r w:rsidRPr="00C769A6">
              <w:rPr>
                <w:bCs/>
                <w:i/>
              </w:rPr>
              <w:t>100</w:t>
            </w:r>
          </w:p>
        </w:tc>
        <w:tc>
          <w:tcPr>
            <w:tcW w:w="629" w:type="pct"/>
          </w:tcPr>
          <w:p w:rsidR="00C82E46" w:rsidRPr="00C769A6" w:rsidRDefault="004E5422" w:rsidP="00E27EAF">
            <w:pPr>
              <w:jc w:val="center"/>
              <w:rPr>
                <w:bCs/>
                <w:i/>
              </w:rPr>
            </w:pPr>
            <w:r w:rsidRPr="00C769A6">
              <w:rPr>
                <w:bCs/>
                <w:i/>
              </w:rPr>
              <w:t>50</w:t>
            </w:r>
          </w:p>
        </w:tc>
        <w:tc>
          <w:tcPr>
            <w:tcW w:w="673" w:type="pct"/>
          </w:tcPr>
          <w:p w:rsidR="00C82E46" w:rsidRPr="00C769A6" w:rsidRDefault="004E5422" w:rsidP="00E27EAF">
            <w:pPr>
              <w:jc w:val="center"/>
              <w:rPr>
                <w:bCs/>
                <w:i/>
              </w:rPr>
            </w:pPr>
            <w:r w:rsidRPr="00C769A6">
              <w:rPr>
                <w:bCs/>
                <w:i/>
              </w:rPr>
              <w:t>50</w:t>
            </w:r>
          </w:p>
        </w:tc>
        <w:tc>
          <w:tcPr>
            <w:tcW w:w="601" w:type="pct"/>
          </w:tcPr>
          <w:p w:rsidR="00C82E46" w:rsidRPr="00C769A6" w:rsidRDefault="00C82E46" w:rsidP="00E27EAF">
            <w:pPr>
              <w:jc w:val="center"/>
              <w:rPr>
                <w:bCs/>
                <w:i/>
              </w:rPr>
            </w:pPr>
          </w:p>
        </w:tc>
        <w:tc>
          <w:tcPr>
            <w:tcW w:w="702" w:type="pct"/>
          </w:tcPr>
          <w:p w:rsidR="00C82E46" w:rsidRPr="00C769A6" w:rsidRDefault="00C82E46" w:rsidP="00E27EAF">
            <w:pPr>
              <w:jc w:val="center"/>
              <w:rPr>
                <w:bCs/>
                <w:i/>
              </w:rPr>
            </w:pPr>
          </w:p>
        </w:tc>
      </w:tr>
      <w:tr w:rsidR="00C769A6" w:rsidRPr="00C769A6" w:rsidTr="00C769A6">
        <w:trPr>
          <w:jc w:val="center"/>
        </w:trPr>
        <w:tc>
          <w:tcPr>
            <w:tcW w:w="1094" w:type="pct"/>
            <w:shd w:val="clear" w:color="auto" w:fill="DBE5F1"/>
          </w:tcPr>
          <w:p w:rsidR="004E5422" w:rsidRPr="00C769A6" w:rsidRDefault="004E5422" w:rsidP="00E27EAF">
            <w:pPr>
              <w:jc w:val="both"/>
            </w:pPr>
            <w:r w:rsidRPr="00C769A6">
              <w:t>Электросварщик ручной сварки</w:t>
            </w:r>
          </w:p>
        </w:tc>
        <w:tc>
          <w:tcPr>
            <w:tcW w:w="656" w:type="pct"/>
          </w:tcPr>
          <w:p w:rsidR="004E5422" w:rsidRPr="00C769A6" w:rsidRDefault="004E5422" w:rsidP="00E27EAF">
            <w:pPr>
              <w:jc w:val="center"/>
              <w:rPr>
                <w:bCs/>
                <w:i/>
              </w:rPr>
            </w:pPr>
            <w:r w:rsidRPr="00C769A6">
              <w:rPr>
                <w:bCs/>
                <w:i/>
              </w:rPr>
              <w:t>50</w:t>
            </w:r>
          </w:p>
        </w:tc>
        <w:tc>
          <w:tcPr>
            <w:tcW w:w="646" w:type="pct"/>
          </w:tcPr>
          <w:p w:rsidR="004E5422" w:rsidRPr="00C769A6" w:rsidRDefault="004E5422" w:rsidP="00E27EAF">
            <w:pPr>
              <w:jc w:val="center"/>
              <w:rPr>
                <w:bCs/>
                <w:i/>
              </w:rPr>
            </w:pPr>
            <w:r w:rsidRPr="00C769A6">
              <w:rPr>
                <w:bCs/>
                <w:i/>
              </w:rPr>
              <w:t>50</w:t>
            </w:r>
          </w:p>
        </w:tc>
        <w:tc>
          <w:tcPr>
            <w:tcW w:w="629" w:type="pct"/>
          </w:tcPr>
          <w:p w:rsidR="004E5422" w:rsidRPr="00C769A6" w:rsidRDefault="004E5422" w:rsidP="00E27EAF">
            <w:pPr>
              <w:jc w:val="center"/>
              <w:rPr>
                <w:bCs/>
                <w:i/>
              </w:rPr>
            </w:pPr>
            <w:r w:rsidRPr="00C769A6">
              <w:rPr>
                <w:bCs/>
                <w:i/>
              </w:rPr>
              <w:t>8</w:t>
            </w:r>
          </w:p>
        </w:tc>
        <w:tc>
          <w:tcPr>
            <w:tcW w:w="673" w:type="pct"/>
          </w:tcPr>
          <w:p w:rsidR="004E5422" w:rsidRPr="00C769A6" w:rsidRDefault="004E5422" w:rsidP="00E27EAF">
            <w:pPr>
              <w:jc w:val="center"/>
              <w:rPr>
                <w:bCs/>
                <w:i/>
              </w:rPr>
            </w:pPr>
            <w:r w:rsidRPr="00C769A6">
              <w:rPr>
                <w:bCs/>
                <w:i/>
              </w:rPr>
              <w:t>92</w:t>
            </w:r>
          </w:p>
        </w:tc>
        <w:tc>
          <w:tcPr>
            <w:tcW w:w="601" w:type="pct"/>
          </w:tcPr>
          <w:p w:rsidR="004E5422" w:rsidRPr="00C769A6" w:rsidRDefault="004E5422" w:rsidP="00E27EAF">
            <w:pPr>
              <w:jc w:val="center"/>
              <w:rPr>
                <w:bCs/>
                <w:i/>
              </w:rPr>
            </w:pPr>
            <w:r w:rsidRPr="00C769A6">
              <w:rPr>
                <w:bCs/>
                <w:i/>
              </w:rPr>
              <w:t>36</w:t>
            </w:r>
          </w:p>
        </w:tc>
        <w:tc>
          <w:tcPr>
            <w:tcW w:w="702" w:type="pct"/>
          </w:tcPr>
          <w:p w:rsidR="004E5422" w:rsidRPr="00C769A6" w:rsidRDefault="004E5422" w:rsidP="00E27EAF">
            <w:pPr>
              <w:jc w:val="center"/>
              <w:rPr>
                <w:bCs/>
                <w:i/>
              </w:rPr>
            </w:pPr>
            <w:r w:rsidRPr="00C769A6">
              <w:rPr>
                <w:bCs/>
                <w:i/>
              </w:rPr>
              <w:t>64</w:t>
            </w:r>
          </w:p>
        </w:tc>
      </w:tr>
      <w:tr w:rsidR="00C769A6" w:rsidRPr="00C769A6" w:rsidTr="00C769A6">
        <w:trPr>
          <w:jc w:val="center"/>
        </w:trPr>
        <w:tc>
          <w:tcPr>
            <w:tcW w:w="1094" w:type="pct"/>
            <w:tcBorders>
              <w:bottom w:val="single" w:sz="18" w:space="0" w:color="auto"/>
            </w:tcBorders>
            <w:shd w:val="clear" w:color="auto" w:fill="DBE5F1"/>
          </w:tcPr>
          <w:p w:rsidR="0030157F" w:rsidRPr="00C769A6" w:rsidRDefault="0030157F" w:rsidP="00E27EAF">
            <w:pPr>
              <w:jc w:val="both"/>
            </w:pPr>
            <w:r w:rsidRPr="00C769A6">
              <w:t>Столяр</w:t>
            </w:r>
          </w:p>
        </w:tc>
        <w:tc>
          <w:tcPr>
            <w:tcW w:w="656" w:type="pct"/>
            <w:tcBorders>
              <w:bottom w:val="single" w:sz="18" w:space="0" w:color="auto"/>
            </w:tcBorders>
          </w:tcPr>
          <w:p w:rsidR="0030157F" w:rsidRPr="00C769A6" w:rsidRDefault="0030157F" w:rsidP="00E27EAF">
            <w:pPr>
              <w:jc w:val="center"/>
              <w:rPr>
                <w:bCs/>
                <w:i/>
              </w:rPr>
            </w:pPr>
          </w:p>
        </w:tc>
        <w:tc>
          <w:tcPr>
            <w:tcW w:w="646" w:type="pct"/>
            <w:tcBorders>
              <w:bottom w:val="single" w:sz="18" w:space="0" w:color="auto"/>
            </w:tcBorders>
          </w:tcPr>
          <w:p w:rsidR="0030157F" w:rsidRPr="00C769A6" w:rsidRDefault="0030157F" w:rsidP="00E27EAF">
            <w:pPr>
              <w:jc w:val="center"/>
              <w:rPr>
                <w:bCs/>
                <w:i/>
              </w:rPr>
            </w:pPr>
          </w:p>
        </w:tc>
        <w:tc>
          <w:tcPr>
            <w:tcW w:w="629" w:type="pct"/>
            <w:tcBorders>
              <w:bottom w:val="single" w:sz="18" w:space="0" w:color="auto"/>
            </w:tcBorders>
          </w:tcPr>
          <w:p w:rsidR="0030157F" w:rsidRPr="00C769A6" w:rsidRDefault="0030157F" w:rsidP="00E27EAF">
            <w:pPr>
              <w:jc w:val="center"/>
              <w:rPr>
                <w:bCs/>
                <w:i/>
              </w:rPr>
            </w:pPr>
          </w:p>
        </w:tc>
        <w:tc>
          <w:tcPr>
            <w:tcW w:w="673" w:type="pct"/>
            <w:tcBorders>
              <w:bottom w:val="single" w:sz="18" w:space="0" w:color="auto"/>
            </w:tcBorders>
          </w:tcPr>
          <w:p w:rsidR="0030157F" w:rsidRPr="00C769A6" w:rsidRDefault="0030157F" w:rsidP="00E27EAF">
            <w:pPr>
              <w:jc w:val="center"/>
              <w:rPr>
                <w:bCs/>
                <w:i/>
              </w:rPr>
            </w:pPr>
          </w:p>
        </w:tc>
        <w:tc>
          <w:tcPr>
            <w:tcW w:w="601" w:type="pct"/>
            <w:tcBorders>
              <w:bottom w:val="single" w:sz="18" w:space="0" w:color="auto"/>
            </w:tcBorders>
          </w:tcPr>
          <w:p w:rsidR="0030157F" w:rsidRPr="00C769A6" w:rsidRDefault="0030157F" w:rsidP="00E27EAF">
            <w:pPr>
              <w:jc w:val="center"/>
              <w:rPr>
                <w:bCs/>
                <w:i/>
              </w:rPr>
            </w:pPr>
            <w:r w:rsidRPr="00C769A6">
              <w:rPr>
                <w:bCs/>
                <w:i/>
              </w:rPr>
              <w:t>50</w:t>
            </w:r>
          </w:p>
        </w:tc>
        <w:tc>
          <w:tcPr>
            <w:tcW w:w="702" w:type="pct"/>
            <w:tcBorders>
              <w:bottom w:val="single" w:sz="18" w:space="0" w:color="auto"/>
            </w:tcBorders>
          </w:tcPr>
          <w:p w:rsidR="0030157F" w:rsidRPr="00C769A6" w:rsidRDefault="0030157F" w:rsidP="00E27EAF">
            <w:pPr>
              <w:jc w:val="center"/>
              <w:rPr>
                <w:bCs/>
                <w:i/>
              </w:rPr>
            </w:pPr>
            <w:r w:rsidRPr="00C769A6">
              <w:rPr>
                <w:bCs/>
                <w:i/>
              </w:rPr>
              <w:t>50</w:t>
            </w:r>
          </w:p>
        </w:tc>
      </w:tr>
    </w:tbl>
    <w:p w:rsidR="00C82E46" w:rsidRPr="00C769A6" w:rsidRDefault="00C82E46" w:rsidP="00E27EAF">
      <w:pP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1774"/>
        <w:gridCol w:w="1774"/>
        <w:gridCol w:w="1772"/>
      </w:tblGrid>
      <w:tr w:rsidR="00C769A6" w:rsidRPr="00C769A6" w:rsidTr="00C769A6">
        <w:trPr>
          <w:jc w:val="center"/>
        </w:trPr>
        <w:tc>
          <w:tcPr>
            <w:tcW w:w="2448" w:type="pct"/>
            <w:shd w:val="clear" w:color="auto" w:fill="C6D9F1"/>
            <w:vAlign w:val="bottom"/>
          </w:tcPr>
          <w:p w:rsidR="00D73AA0" w:rsidRPr="00C769A6" w:rsidRDefault="00D73AA0" w:rsidP="00E27EAF"/>
        </w:tc>
        <w:tc>
          <w:tcPr>
            <w:tcW w:w="851" w:type="pct"/>
            <w:shd w:val="clear" w:color="auto" w:fill="C6D9F1"/>
          </w:tcPr>
          <w:p w:rsidR="00D73AA0" w:rsidRPr="00C769A6" w:rsidRDefault="00D73AA0" w:rsidP="00E27EAF">
            <w:pPr>
              <w:jc w:val="both"/>
              <w:rPr>
                <w:b/>
              </w:rPr>
            </w:pPr>
            <w:r w:rsidRPr="00C769A6">
              <w:rPr>
                <w:b/>
              </w:rPr>
              <w:t>2014 - 2015 год</w:t>
            </w:r>
          </w:p>
        </w:tc>
        <w:tc>
          <w:tcPr>
            <w:tcW w:w="851" w:type="pct"/>
            <w:shd w:val="clear" w:color="auto" w:fill="C6D9F1"/>
          </w:tcPr>
          <w:p w:rsidR="00D73AA0" w:rsidRPr="00C769A6" w:rsidRDefault="00D73AA0" w:rsidP="00E27EAF">
            <w:pPr>
              <w:jc w:val="both"/>
              <w:rPr>
                <w:b/>
              </w:rPr>
            </w:pPr>
            <w:r w:rsidRPr="00C769A6">
              <w:rPr>
                <w:b/>
              </w:rPr>
              <w:t>2015 – 2016 год</w:t>
            </w:r>
          </w:p>
        </w:tc>
        <w:tc>
          <w:tcPr>
            <w:tcW w:w="851" w:type="pct"/>
            <w:shd w:val="clear" w:color="auto" w:fill="C6D9F1"/>
          </w:tcPr>
          <w:p w:rsidR="00D73AA0" w:rsidRPr="00C769A6" w:rsidRDefault="00D73AA0" w:rsidP="00E27EAF">
            <w:pPr>
              <w:jc w:val="both"/>
              <w:rPr>
                <w:b/>
              </w:rPr>
            </w:pPr>
            <w:r w:rsidRPr="00C769A6">
              <w:rPr>
                <w:b/>
              </w:rPr>
              <w:t>2016-2017 год</w:t>
            </w:r>
          </w:p>
        </w:tc>
      </w:tr>
      <w:tr w:rsidR="00C769A6" w:rsidRPr="00C769A6" w:rsidTr="00C769A6">
        <w:trPr>
          <w:jc w:val="center"/>
        </w:trPr>
        <w:tc>
          <w:tcPr>
            <w:tcW w:w="2448" w:type="pct"/>
            <w:shd w:val="clear" w:color="auto" w:fill="C6D9F1"/>
            <w:vAlign w:val="bottom"/>
          </w:tcPr>
          <w:p w:rsidR="00D73AA0" w:rsidRPr="00C769A6" w:rsidRDefault="00D73AA0" w:rsidP="00E27EAF">
            <w:pPr>
              <w:rPr>
                <w:b/>
              </w:rPr>
            </w:pPr>
            <w:r w:rsidRPr="00C769A6">
              <w:rPr>
                <w:b/>
              </w:rPr>
              <w:t xml:space="preserve">Количество воспитанников, получивших свидетельство об уровне квалификации </w:t>
            </w:r>
          </w:p>
        </w:tc>
        <w:tc>
          <w:tcPr>
            <w:tcW w:w="851" w:type="pct"/>
          </w:tcPr>
          <w:p w:rsidR="00D73AA0" w:rsidRPr="00C769A6" w:rsidRDefault="00D73AA0" w:rsidP="00E27EAF">
            <w:pPr>
              <w:jc w:val="center"/>
              <w:rPr>
                <w:i/>
              </w:rPr>
            </w:pPr>
            <w:r w:rsidRPr="00C769A6">
              <w:rPr>
                <w:i/>
              </w:rPr>
              <w:t>45</w:t>
            </w:r>
          </w:p>
        </w:tc>
        <w:tc>
          <w:tcPr>
            <w:tcW w:w="851" w:type="pct"/>
          </w:tcPr>
          <w:p w:rsidR="00D73AA0" w:rsidRPr="00C769A6" w:rsidRDefault="00D73AA0" w:rsidP="00E27EAF">
            <w:pPr>
              <w:jc w:val="center"/>
              <w:rPr>
                <w:i/>
              </w:rPr>
            </w:pPr>
            <w:r w:rsidRPr="00C769A6">
              <w:rPr>
                <w:i/>
              </w:rPr>
              <w:t>54</w:t>
            </w:r>
          </w:p>
        </w:tc>
        <w:tc>
          <w:tcPr>
            <w:tcW w:w="851" w:type="pct"/>
          </w:tcPr>
          <w:p w:rsidR="00D73AA0" w:rsidRPr="00C769A6" w:rsidRDefault="00D73AA0" w:rsidP="00E27EAF">
            <w:pPr>
              <w:jc w:val="center"/>
              <w:rPr>
                <w:i/>
              </w:rPr>
            </w:pPr>
            <w:r w:rsidRPr="00C769A6">
              <w:rPr>
                <w:i/>
              </w:rPr>
              <w:t>45</w:t>
            </w:r>
          </w:p>
        </w:tc>
      </w:tr>
      <w:tr w:rsidR="00C769A6" w:rsidRPr="00C769A6" w:rsidTr="00C769A6">
        <w:trPr>
          <w:jc w:val="center"/>
        </w:trPr>
        <w:tc>
          <w:tcPr>
            <w:tcW w:w="2448" w:type="pct"/>
            <w:shd w:val="clear" w:color="auto" w:fill="C6D9F1"/>
            <w:vAlign w:val="bottom"/>
          </w:tcPr>
          <w:p w:rsidR="00D73AA0" w:rsidRPr="00C769A6" w:rsidRDefault="00D73AA0" w:rsidP="00E27EAF">
            <w:pPr>
              <w:rPr>
                <w:b/>
              </w:rPr>
            </w:pPr>
            <w:r w:rsidRPr="00C769A6">
              <w:rPr>
                <w:b/>
              </w:rPr>
              <w:t>Общее количество воспитанников, прошедших квалификационные испытания по программам профессиональной подготовки в отчетном году</w:t>
            </w:r>
          </w:p>
        </w:tc>
        <w:tc>
          <w:tcPr>
            <w:tcW w:w="851" w:type="pct"/>
          </w:tcPr>
          <w:p w:rsidR="00D73AA0" w:rsidRPr="00C769A6" w:rsidRDefault="00D73AA0" w:rsidP="00E27EAF">
            <w:pPr>
              <w:jc w:val="center"/>
              <w:rPr>
                <w:i/>
              </w:rPr>
            </w:pPr>
            <w:r w:rsidRPr="00C769A6">
              <w:rPr>
                <w:i/>
              </w:rPr>
              <w:t>37</w:t>
            </w:r>
          </w:p>
        </w:tc>
        <w:tc>
          <w:tcPr>
            <w:tcW w:w="851" w:type="pct"/>
          </w:tcPr>
          <w:p w:rsidR="00D73AA0" w:rsidRPr="00C769A6" w:rsidRDefault="00D73AA0" w:rsidP="00E27EAF">
            <w:pPr>
              <w:jc w:val="center"/>
              <w:rPr>
                <w:i/>
              </w:rPr>
            </w:pPr>
            <w:r w:rsidRPr="00C769A6">
              <w:rPr>
                <w:i/>
              </w:rPr>
              <w:t>46</w:t>
            </w:r>
          </w:p>
        </w:tc>
        <w:tc>
          <w:tcPr>
            <w:tcW w:w="851" w:type="pct"/>
          </w:tcPr>
          <w:p w:rsidR="00D73AA0" w:rsidRPr="00C769A6" w:rsidRDefault="00D73AA0" w:rsidP="00E27EAF">
            <w:pPr>
              <w:jc w:val="center"/>
              <w:rPr>
                <w:i/>
              </w:rPr>
            </w:pPr>
            <w:r w:rsidRPr="00C769A6">
              <w:t>41</w:t>
            </w:r>
          </w:p>
        </w:tc>
      </w:tr>
      <w:tr w:rsidR="00C769A6" w:rsidRPr="00C769A6" w:rsidTr="00C769A6">
        <w:trPr>
          <w:jc w:val="center"/>
        </w:trPr>
        <w:tc>
          <w:tcPr>
            <w:tcW w:w="2448" w:type="pct"/>
            <w:shd w:val="clear" w:color="auto" w:fill="C6D9F1"/>
            <w:vAlign w:val="bottom"/>
          </w:tcPr>
          <w:p w:rsidR="00D73AA0" w:rsidRPr="00C769A6" w:rsidRDefault="00D73AA0" w:rsidP="00E27EAF">
            <w:pPr>
              <w:rPr>
                <w:b/>
              </w:rPr>
            </w:pPr>
            <w:r w:rsidRPr="00C769A6">
              <w:rPr>
                <w:b/>
              </w:rPr>
              <w:t>Результаты квалификационных экзаменов (средний балл)</w:t>
            </w:r>
          </w:p>
        </w:tc>
        <w:tc>
          <w:tcPr>
            <w:tcW w:w="851" w:type="pct"/>
          </w:tcPr>
          <w:p w:rsidR="00D73AA0" w:rsidRPr="00C769A6" w:rsidRDefault="00D73AA0" w:rsidP="00E27EAF">
            <w:pPr>
              <w:jc w:val="center"/>
              <w:rPr>
                <w:i/>
              </w:rPr>
            </w:pPr>
            <w:r w:rsidRPr="00C769A6">
              <w:rPr>
                <w:i/>
              </w:rPr>
              <w:t>4,4</w:t>
            </w:r>
          </w:p>
        </w:tc>
        <w:tc>
          <w:tcPr>
            <w:tcW w:w="851" w:type="pct"/>
          </w:tcPr>
          <w:p w:rsidR="00D73AA0" w:rsidRPr="00C769A6" w:rsidRDefault="00D73AA0" w:rsidP="00E27EAF">
            <w:pPr>
              <w:jc w:val="center"/>
              <w:rPr>
                <w:i/>
              </w:rPr>
            </w:pPr>
            <w:r w:rsidRPr="00C769A6">
              <w:rPr>
                <w:i/>
              </w:rPr>
              <w:t>4,8</w:t>
            </w:r>
          </w:p>
        </w:tc>
        <w:tc>
          <w:tcPr>
            <w:tcW w:w="851" w:type="pct"/>
          </w:tcPr>
          <w:p w:rsidR="00D73AA0" w:rsidRPr="00C769A6" w:rsidRDefault="00D73AA0" w:rsidP="00E27EAF">
            <w:pPr>
              <w:jc w:val="center"/>
              <w:rPr>
                <w:i/>
              </w:rPr>
            </w:pPr>
            <w:r w:rsidRPr="00C769A6">
              <w:t>4, 64</w:t>
            </w:r>
          </w:p>
        </w:tc>
      </w:tr>
    </w:tbl>
    <w:p w:rsidR="00C82E46" w:rsidRPr="00C769A6" w:rsidRDefault="00C82E46" w:rsidP="00E27EAF">
      <w:pPr>
        <w:jc w:val="both"/>
        <w:rPr>
          <w:bCs/>
          <w:sz w:val="28"/>
          <w:szCs w:val="28"/>
        </w:rPr>
      </w:pPr>
    </w:p>
    <w:p w:rsidR="00480D0C" w:rsidRPr="00C769A6" w:rsidRDefault="00D47087" w:rsidP="00C769A6">
      <w:pPr>
        <w:widowControl w:val="0"/>
        <w:suppressAutoHyphens/>
        <w:autoSpaceDN w:val="0"/>
        <w:ind w:firstLine="709"/>
        <w:jc w:val="both"/>
        <w:textAlignment w:val="baseline"/>
        <w:rPr>
          <w:kern w:val="3"/>
          <w:sz w:val="28"/>
          <w:szCs w:val="28"/>
        </w:rPr>
      </w:pPr>
      <w:r w:rsidRPr="00C769A6">
        <w:rPr>
          <w:kern w:val="3"/>
          <w:sz w:val="28"/>
          <w:szCs w:val="28"/>
        </w:rPr>
        <w:t>Самые востребованные профессии старших</w:t>
      </w:r>
      <w:r w:rsidR="00E27EAF" w:rsidRPr="00C769A6">
        <w:rPr>
          <w:kern w:val="3"/>
          <w:sz w:val="28"/>
          <w:szCs w:val="28"/>
        </w:rPr>
        <w:t xml:space="preserve"> </w:t>
      </w:r>
      <w:r w:rsidRPr="00C769A6">
        <w:rPr>
          <w:kern w:val="3"/>
          <w:sz w:val="28"/>
          <w:szCs w:val="28"/>
        </w:rPr>
        <w:t xml:space="preserve">воспитанников </w:t>
      </w:r>
      <w:proofErr w:type="spellStart"/>
      <w:r w:rsidRPr="00C769A6">
        <w:rPr>
          <w:kern w:val="3"/>
          <w:sz w:val="28"/>
          <w:szCs w:val="28"/>
        </w:rPr>
        <w:t>Щёкинского</w:t>
      </w:r>
      <w:proofErr w:type="spellEnd"/>
      <w:r w:rsidRPr="00C769A6">
        <w:rPr>
          <w:kern w:val="3"/>
          <w:sz w:val="28"/>
          <w:szCs w:val="28"/>
        </w:rPr>
        <w:t xml:space="preserve"> спец. ПУ токарь, слесарь по ремонту автомобилей, электросварщик ручной сварки, водитель,</w:t>
      </w:r>
      <w:r w:rsidR="00E27EAF" w:rsidRPr="00C769A6">
        <w:rPr>
          <w:kern w:val="3"/>
          <w:sz w:val="28"/>
          <w:szCs w:val="28"/>
        </w:rPr>
        <w:t xml:space="preserve"> </w:t>
      </w:r>
      <w:r w:rsidRPr="00C769A6">
        <w:rPr>
          <w:kern w:val="3"/>
          <w:sz w:val="28"/>
          <w:szCs w:val="28"/>
        </w:rPr>
        <w:t xml:space="preserve">Мастер отделочных строительных работ. Младшие подростки </w:t>
      </w:r>
      <w:r w:rsidR="007A1A6C" w:rsidRPr="00C769A6">
        <w:rPr>
          <w:kern w:val="3"/>
          <w:sz w:val="28"/>
          <w:szCs w:val="28"/>
        </w:rPr>
        <w:t>преимущественно</w:t>
      </w:r>
      <w:r w:rsidR="00E27EAF" w:rsidRPr="00C769A6">
        <w:rPr>
          <w:kern w:val="3"/>
          <w:sz w:val="28"/>
          <w:szCs w:val="28"/>
        </w:rPr>
        <w:t xml:space="preserve"> </w:t>
      </w:r>
      <w:r w:rsidRPr="00C769A6">
        <w:rPr>
          <w:kern w:val="3"/>
          <w:sz w:val="28"/>
          <w:szCs w:val="28"/>
        </w:rPr>
        <w:t>выбирают про</w:t>
      </w:r>
      <w:r w:rsidR="007A1A6C" w:rsidRPr="00C769A6">
        <w:rPr>
          <w:kern w:val="3"/>
          <w:sz w:val="28"/>
          <w:szCs w:val="28"/>
        </w:rPr>
        <w:t>фессии штукатур, маляр,</w:t>
      </w:r>
      <w:r w:rsidR="00E27EAF" w:rsidRPr="00C769A6">
        <w:rPr>
          <w:kern w:val="3"/>
          <w:sz w:val="28"/>
          <w:szCs w:val="28"/>
        </w:rPr>
        <w:t xml:space="preserve"> </w:t>
      </w:r>
      <w:r w:rsidRPr="00C769A6">
        <w:rPr>
          <w:kern w:val="3"/>
          <w:sz w:val="28"/>
          <w:szCs w:val="28"/>
        </w:rPr>
        <w:t>столяр.</w:t>
      </w:r>
      <w:r w:rsidR="00E27EAF" w:rsidRPr="00C769A6">
        <w:rPr>
          <w:kern w:val="3"/>
          <w:sz w:val="28"/>
          <w:szCs w:val="28"/>
        </w:rPr>
        <w:t xml:space="preserve"> </w:t>
      </w:r>
      <w:r w:rsidR="00480D0C" w:rsidRPr="00C769A6">
        <w:rPr>
          <w:kern w:val="3"/>
          <w:sz w:val="28"/>
          <w:szCs w:val="28"/>
        </w:rPr>
        <w:t>Заметно снизился интерес к профессиям Слесарь</w:t>
      </w:r>
      <w:r w:rsidR="00723905" w:rsidRPr="00C769A6">
        <w:rPr>
          <w:kern w:val="3"/>
          <w:sz w:val="28"/>
          <w:szCs w:val="28"/>
        </w:rPr>
        <w:t xml:space="preserve"> механосборочных работ</w:t>
      </w:r>
      <w:r w:rsidR="00480D0C" w:rsidRPr="00C769A6">
        <w:rPr>
          <w:kern w:val="3"/>
          <w:sz w:val="28"/>
          <w:szCs w:val="28"/>
        </w:rPr>
        <w:t xml:space="preserve"> и Оператор швейного оборудования. </w:t>
      </w:r>
      <w:r w:rsidR="007A1A6C" w:rsidRPr="00C769A6">
        <w:rPr>
          <w:kern w:val="3"/>
          <w:sz w:val="28"/>
          <w:szCs w:val="28"/>
        </w:rPr>
        <w:t>Стабильно высокие знания показывают</w:t>
      </w:r>
      <w:r w:rsidR="00480D0C" w:rsidRPr="00C769A6">
        <w:rPr>
          <w:kern w:val="3"/>
          <w:sz w:val="28"/>
          <w:szCs w:val="28"/>
        </w:rPr>
        <w:t xml:space="preserve"> обучающиеся строительных групп</w:t>
      </w:r>
      <w:r w:rsidR="007A1A6C" w:rsidRPr="00C769A6">
        <w:rPr>
          <w:kern w:val="3"/>
          <w:sz w:val="28"/>
          <w:szCs w:val="28"/>
        </w:rPr>
        <w:t xml:space="preserve"> и электросварщики.</w:t>
      </w:r>
    </w:p>
    <w:p w:rsidR="007A1A6C" w:rsidRPr="00C769A6" w:rsidRDefault="007A1A6C" w:rsidP="00C769A6">
      <w:pPr>
        <w:widowControl w:val="0"/>
        <w:suppressAutoHyphens/>
        <w:autoSpaceDN w:val="0"/>
        <w:ind w:firstLine="709"/>
        <w:jc w:val="both"/>
        <w:textAlignment w:val="baseline"/>
        <w:rPr>
          <w:kern w:val="3"/>
          <w:sz w:val="28"/>
          <w:szCs w:val="28"/>
        </w:rPr>
      </w:pPr>
      <w:r w:rsidRPr="00C769A6">
        <w:rPr>
          <w:kern w:val="3"/>
          <w:sz w:val="28"/>
          <w:szCs w:val="28"/>
        </w:rPr>
        <w:t xml:space="preserve"> С момента введения профессии Водитель категории</w:t>
      </w:r>
      <w:r w:rsidR="00A6702A" w:rsidRPr="00C769A6">
        <w:rPr>
          <w:kern w:val="3"/>
          <w:sz w:val="28"/>
          <w:szCs w:val="28"/>
        </w:rPr>
        <w:t xml:space="preserve"> обучение прошли 14 человек, из них получили свидетельство об окончании автошколы 11 человек, трое (достигших 18 лет) сдали квалификационный экзамен в Щекино</w:t>
      </w:r>
      <w:r w:rsidR="00E27EAF" w:rsidRPr="00C769A6">
        <w:rPr>
          <w:kern w:val="3"/>
          <w:sz w:val="28"/>
          <w:szCs w:val="28"/>
        </w:rPr>
        <w:t xml:space="preserve"> </w:t>
      </w:r>
      <w:r w:rsidR="00A6702A" w:rsidRPr="00C769A6">
        <w:rPr>
          <w:kern w:val="3"/>
          <w:sz w:val="28"/>
          <w:szCs w:val="28"/>
        </w:rPr>
        <w:t>и получили водительское удостоверение</w:t>
      </w:r>
      <w:r w:rsidR="00FA0111" w:rsidRPr="00C769A6">
        <w:rPr>
          <w:kern w:val="3"/>
          <w:sz w:val="28"/>
          <w:szCs w:val="28"/>
        </w:rPr>
        <w:t>.</w:t>
      </w:r>
    </w:p>
    <w:p w:rsidR="00FA0111" w:rsidRPr="00C769A6" w:rsidRDefault="00723905" w:rsidP="00C769A6">
      <w:pPr>
        <w:widowControl w:val="0"/>
        <w:suppressAutoHyphens/>
        <w:autoSpaceDN w:val="0"/>
        <w:ind w:firstLine="709"/>
        <w:jc w:val="both"/>
        <w:textAlignment w:val="baseline"/>
        <w:rPr>
          <w:kern w:val="3"/>
          <w:sz w:val="28"/>
          <w:szCs w:val="28"/>
        </w:rPr>
      </w:pPr>
      <w:r w:rsidRPr="00C769A6">
        <w:rPr>
          <w:kern w:val="3"/>
          <w:sz w:val="28"/>
          <w:szCs w:val="28"/>
        </w:rPr>
        <w:t>С 2008 года</w:t>
      </w:r>
      <w:r w:rsidR="00FA0111" w:rsidRPr="00C769A6">
        <w:rPr>
          <w:kern w:val="3"/>
          <w:sz w:val="28"/>
          <w:szCs w:val="28"/>
        </w:rPr>
        <w:t xml:space="preserve"> на базе нашего СУВУ проводятся конкурсы профессионального мастерства среди воспитанников федеральных СУВУ. </w:t>
      </w:r>
      <w:r w:rsidRPr="00C769A6">
        <w:rPr>
          <w:kern w:val="3"/>
          <w:sz w:val="28"/>
          <w:szCs w:val="28"/>
        </w:rPr>
        <w:t xml:space="preserve">В 2016 году прошел 6 конкурс. </w:t>
      </w:r>
      <w:r w:rsidR="00FA0111" w:rsidRPr="00C769A6">
        <w:rPr>
          <w:kern w:val="3"/>
          <w:sz w:val="28"/>
          <w:szCs w:val="28"/>
        </w:rPr>
        <w:t>Наши воспитанники показывают</w:t>
      </w:r>
      <w:r w:rsidR="00EE62BD" w:rsidRPr="00C769A6">
        <w:rPr>
          <w:kern w:val="3"/>
          <w:sz w:val="28"/>
          <w:szCs w:val="28"/>
        </w:rPr>
        <w:t xml:space="preserve"> стабильно высокие результаты</w:t>
      </w:r>
    </w:p>
    <w:p w:rsidR="00554657" w:rsidRDefault="00D47087" w:rsidP="00C769A6">
      <w:pPr>
        <w:widowControl w:val="0"/>
        <w:suppressAutoHyphens/>
        <w:autoSpaceDN w:val="0"/>
        <w:ind w:firstLine="709"/>
        <w:jc w:val="both"/>
        <w:textAlignment w:val="baseline"/>
        <w:rPr>
          <w:kern w:val="3"/>
          <w:sz w:val="28"/>
          <w:szCs w:val="28"/>
        </w:rPr>
      </w:pPr>
      <w:r w:rsidRPr="00C769A6">
        <w:rPr>
          <w:kern w:val="3"/>
          <w:sz w:val="28"/>
          <w:szCs w:val="28"/>
        </w:rPr>
        <w:t>Проблемой организации профессиональной подготовки является: 1) нехватка молодых,</w:t>
      </w:r>
      <w:r w:rsidR="00E27EAF" w:rsidRPr="00C769A6">
        <w:rPr>
          <w:kern w:val="3"/>
          <w:sz w:val="28"/>
          <w:szCs w:val="28"/>
        </w:rPr>
        <w:t xml:space="preserve"> </w:t>
      </w:r>
      <w:r w:rsidRPr="00C769A6">
        <w:rPr>
          <w:kern w:val="3"/>
          <w:sz w:val="28"/>
          <w:szCs w:val="28"/>
        </w:rPr>
        <w:t>компетентных, энергичных</w:t>
      </w:r>
      <w:r w:rsidR="00E27EAF" w:rsidRPr="00C769A6">
        <w:rPr>
          <w:kern w:val="3"/>
          <w:sz w:val="28"/>
          <w:szCs w:val="28"/>
        </w:rPr>
        <w:t xml:space="preserve"> </w:t>
      </w:r>
      <w:r w:rsidRPr="00C769A6">
        <w:rPr>
          <w:kern w:val="3"/>
          <w:sz w:val="28"/>
          <w:szCs w:val="28"/>
        </w:rPr>
        <w:t>мастеров производственного обучения, 2) трудность в реализации программ ППКРС в связи</w:t>
      </w:r>
      <w:r w:rsidR="00E27EAF" w:rsidRPr="00C769A6">
        <w:rPr>
          <w:kern w:val="3"/>
          <w:sz w:val="28"/>
          <w:szCs w:val="28"/>
        </w:rPr>
        <w:t xml:space="preserve"> </w:t>
      </w:r>
      <w:r w:rsidRPr="00C769A6">
        <w:rPr>
          <w:kern w:val="3"/>
          <w:sz w:val="28"/>
          <w:szCs w:val="28"/>
        </w:rPr>
        <w:t>с невозможностью освоить в полном объеме образовательную программу, рассчитанную на 2 года 10 месяцев, так как девятиклассники имеют возраст 16 лет и до 18 освоить специальность невозможно</w:t>
      </w:r>
      <w:r w:rsidR="00723905" w:rsidRPr="00C769A6">
        <w:rPr>
          <w:kern w:val="3"/>
          <w:sz w:val="28"/>
          <w:szCs w:val="28"/>
        </w:rPr>
        <w:t>, 3) необходимость модернизации оснащения учебно-производственного процесса, в час</w:t>
      </w:r>
      <w:r w:rsidR="00C26A1C" w:rsidRPr="00C769A6">
        <w:rPr>
          <w:kern w:val="3"/>
          <w:sz w:val="28"/>
          <w:szCs w:val="28"/>
        </w:rPr>
        <w:t>т</w:t>
      </w:r>
      <w:r w:rsidR="00723905" w:rsidRPr="00C769A6">
        <w:rPr>
          <w:kern w:val="3"/>
          <w:sz w:val="28"/>
          <w:szCs w:val="28"/>
        </w:rPr>
        <w:t>ности, оборудование лаборатории по материаловедению</w:t>
      </w:r>
      <w:r w:rsidRPr="00C769A6">
        <w:rPr>
          <w:kern w:val="3"/>
          <w:sz w:val="28"/>
          <w:szCs w:val="28"/>
        </w:rPr>
        <w:t>.</w:t>
      </w:r>
    </w:p>
    <w:p w:rsidR="00C769A6" w:rsidRPr="00C769A6" w:rsidRDefault="00C769A6" w:rsidP="00C769A6">
      <w:pPr>
        <w:widowControl w:val="0"/>
        <w:suppressAutoHyphens/>
        <w:autoSpaceDN w:val="0"/>
        <w:ind w:firstLine="709"/>
        <w:jc w:val="both"/>
        <w:textAlignment w:val="baseline"/>
        <w:rPr>
          <w:kern w:val="3"/>
          <w:sz w:val="28"/>
          <w:szCs w:val="28"/>
        </w:rPr>
      </w:pPr>
    </w:p>
    <w:p w:rsidR="00C82E46" w:rsidRPr="00C769A6" w:rsidRDefault="00C82E46" w:rsidP="00C769A6">
      <w:pPr>
        <w:widowControl w:val="0"/>
        <w:suppressAutoHyphens/>
        <w:autoSpaceDN w:val="0"/>
        <w:ind w:firstLine="709"/>
        <w:jc w:val="center"/>
        <w:textAlignment w:val="baseline"/>
        <w:rPr>
          <w:kern w:val="3"/>
          <w:sz w:val="28"/>
          <w:szCs w:val="28"/>
        </w:rPr>
      </w:pPr>
      <w:r w:rsidRPr="00C769A6">
        <w:rPr>
          <w:b/>
          <w:bCs/>
          <w:iCs/>
          <w:kern w:val="3"/>
          <w:sz w:val="28"/>
          <w:szCs w:val="28"/>
        </w:rPr>
        <w:t xml:space="preserve">Справка о </w:t>
      </w:r>
      <w:proofErr w:type="spellStart"/>
      <w:r w:rsidRPr="00C769A6">
        <w:rPr>
          <w:b/>
          <w:bCs/>
          <w:iCs/>
          <w:kern w:val="3"/>
          <w:sz w:val="28"/>
          <w:szCs w:val="28"/>
        </w:rPr>
        <w:t>постинтернатном</w:t>
      </w:r>
      <w:proofErr w:type="spellEnd"/>
      <w:r w:rsidRPr="00C769A6">
        <w:rPr>
          <w:b/>
          <w:bCs/>
          <w:iCs/>
          <w:kern w:val="3"/>
          <w:sz w:val="28"/>
          <w:szCs w:val="28"/>
        </w:rPr>
        <w:t xml:space="preserve"> сопровождении (дальнейшем образовании и трудоустройстве выпускников) за 3 года.</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Процедура выпуска из училища начинается с положительного решения</w:t>
      </w:r>
      <w:r w:rsidR="00E27EAF" w:rsidRPr="00C769A6">
        <w:rPr>
          <w:kern w:val="3"/>
          <w:sz w:val="28"/>
          <w:szCs w:val="28"/>
        </w:rPr>
        <w:t xml:space="preserve"> </w:t>
      </w:r>
      <w:r w:rsidRPr="00C769A6">
        <w:rPr>
          <w:kern w:val="3"/>
          <w:sz w:val="28"/>
          <w:szCs w:val="28"/>
        </w:rPr>
        <w:t>Педагогического совета, и</w:t>
      </w:r>
      <w:r w:rsidR="00E27EAF" w:rsidRPr="00C769A6">
        <w:rPr>
          <w:kern w:val="3"/>
          <w:sz w:val="28"/>
          <w:szCs w:val="28"/>
        </w:rPr>
        <w:t xml:space="preserve"> </w:t>
      </w:r>
      <w:r w:rsidRPr="00C769A6">
        <w:rPr>
          <w:kern w:val="3"/>
          <w:sz w:val="28"/>
          <w:szCs w:val="28"/>
        </w:rPr>
        <w:t>включает в себя мероприятия:</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xml:space="preserve">-извещение КДН и ЗП о выпуске (предполагаемом досрочном выпуске) воспитанника из училища не позднее, чем за один месяц до выпуска, а так же характеристики несовершеннолетнего, рекомендации о необходимости проведения с </w:t>
      </w:r>
      <w:r w:rsidRPr="00C769A6">
        <w:rPr>
          <w:kern w:val="3"/>
          <w:sz w:val="28"/>
          <w:szCs w:val="28"/>
        </w:rPr>
        <w:lastRenderedPageBreak/>
        <w:t>ним в дальнейшем индивидуальной профилактической работы и оказания ему содействия в трудовом и бытовом устройстве;</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соответствующая информация направляется родителям (лицам их заменяющим);</w:t>
      </w:r>
      <w:r w:rsidR="00E27EAF" w:rsidRPr="00C769A6">
        <w:rPr>
          <w:kern w:val="3"/>
          <w:sz w:val="28"/>
          <w:szCs w:val="28"/>
        </w:rPr>
        <w:t xml:space="preserve"> </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в органы внутренних дел по месту жительства воспитанников;</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в органы</w:t>
      </w:r>
      <w:r w:rsidR="00E27EAF" w:rsidRPr="00C769A6">
        <w:rPr>
          <w:kern w:val="3"/>
          <w:sz w:val="28"/>
          <w:szCs w:val="28"/>
        </w:rPr>
        <w:t xml:space="preserve"> </w:t>
      </w:r>
      <w:r w:rsidRPr="00C769A6">
        <w:rPr>
          <w:kern w:val="3"/>
          <w:sz w:val="28"/>
          <w:szCs w:val="28"/>
        </w:rPr>
        <w:t>опеки и попечительства, в администрацию детских домов и школ-интернатов,</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Выпускники, которым не исполнилось 1</w:t>
      </w:r>
      <w:r w:rsidR="00554657" w:rsidRPr="00C769A6">
        <w:rPr>
          <w:kern w:val="3"/>
          <w:sz w:val="28"/>
          <w:szCs w:val="28"/>
        </w:rPr>
        <w:t>8</w:t>
      </w:r>
      <w:r w:rsidRPr="00C769A6">
        <w:rPr>
          <w:kern w:val="3"/>
          <w:sz w:val="28"/>
          <w:szCs w:val="28"/>
        </w:rPr>
        <w:t>-ти лет и дети-сироты или дети, оставшиеся без попечения р</w:t>
      </w:r>
      <w:r w:rsidR="00E82472" w:rsidRPr="00C769A6">
        <w:rPr>
          <w:kern w:val="3"/>
          <w:sz w:val="28"/>
          <w:szCs w:val="28"/>
        </w:rPr>
        <w:t>одителей, в случае если за ними</w:t>
      </w:r>
      <w:r w:rsidRPr="00C769A6">
        <w:rPr>
          <w:kern w:val="3"/>
          <w:sz w:val="28"/>
          <w:szCs w:val="28"/>
        </w:rPr>
        <w:t xml:space="preserve"> не приезжают родители или лица их заменяющие, сопровождаются до постоянного места проживания</w:t>
      </w:r>
      <w:r w:rsidR="00554657" w:rsidRPr="00C769A6">
        <w:rPr>
          <w:kern w:val="3"/>
          <w:sz w:val="28"/>
          <w:szCs w:val="28"/>
        </w:rPr>
        <w:t xml:space="preserve"> сотрудниками СУВУ</w:t>
      </w:r>
      <w:r w:rsidRPr="00C769A6">
        <w:rPr>
          <w:kern w:val="3"/>
          <w:sz w:val="28"/>
          <w:szCs w:val="28"/>
        </w:rPr>
        <w:t>.</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Через шесть месяцев после выпуска из училища инспектором по учёту несовершеннолетних учащихся, направляются опросные листы в КДН и ЗП и ОВД, ответы на которые позволяют проследить жизнеустройство наших выпускников.</w:t>
      </w:r>
    </w:p>
    <w:p w:rsidR="00C769A6" w:rsidRDefault="00C769A6" w:rsidP="00E27EAF">
      <w:pPr>
        <w:suppressAutoHyphens/>
        <w:autoSpaceDN w:val="0"/>
        <w:jc w:val="center"/>
        <w:textAlignment w:val="baseline"/>
        <w:rPr>
          <w:b/>
          <w:i/>
          <w:kern w:val="3"/>
          <w:sz w:val="28"/>
          <w:szCs w:val="28"/>
        </w:rPr>
      </w:pPr>
    </w:p>
    <w:p w:rsidR="00C82E46" w:rsidRPr="00C769A6" w:rsidRDefault="00C82E46" w:rsidP="00E27EAF">
      <w:pPr>
        <w:suppressAutoHyphens/>
        <w:autoSpaceDN w:val="0"/>
        <w:jc w:val="center"/>
        <w:textAlignment w:val="baseline"/>
        <w:rPr>
          <w:b/>
          <w:i/>
          <w:kern w:val="3"/>
          <w:sz w:val="28"/>
          <w:szCs w:val="28"/>
        </w:rPr>
      </w:pPr>
      <w:r w:rsidRPr="00C769A6">
        <w:rPr>
          <w:b/>
          <w:i/>
          <w:kern w:val="3"/>
          <w:sz w:val="28"/>
          <w:szCs w:val="28"/>
        </w:rPr>
        <w:t>Ответы по опросным листам за три года</w:t>
      </w:r>
    </w:p>
    <w:tbl>
      <w:tblPr>
        <w:tblW w:w="5000" w:type="pct"/>
        <w:tblCellMar>
          <w:left w:w="10" w:type="dxa"/>
          <w:right w:w="10" w:type="dxa"/>
        </w:tblCellMar>
        <w:tblLook w:val="0000" w:firstRow="0" w:lastRow="0" w:firstColumn="0" w:lastColumn="0" w:noHBand="0" w:noVBand="0"/>
      </w:tblPr>
      <w:tblGrid>
        <w:gridCol w:w="3822"/>
        <w:gridCol w:w="2159"/>
        <w:gridCol w:w="2470"/>
        <w:gridCol w:w="1970"/>
      </w:tblGrid>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p>
        </w:tc>
        <w:tc>
          <w:tcPr>
            <w:tcW w:w="1036"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p>
          <w:p w:rsidR="00C82E46" w:rsidRPr="00C769A6" w:rsidRDefault="00E27EAF" w:rsidP="00E27EAF">
            <w:pPr>
              <w:suppressAutoHyphens/>
              <w:autoSpaceDN w:val="0"/>
              <w:jc w:val="both"/>
              <w:textAlignment w:val="baseline"/>
              <w:rPr>
                <w:kern w:val="3"/>
              </w:rPr>
            </w:pPr>
            <w:r w:rsidRPr="00C769A6">
              <w:rPr>
                <w:kern w:val="3"/>
              </w:rPr>
              <w:t xml:space="preserve"> </w:t>
            </w:r>
            <w:r w:rsidR="00C82E46" w:rsidRPr="00C769A6">
              <w:rPr>
                <w:kern w:val="3"/>
              </w:rPr>
              <w:t>201</w:t>
            </w:r>
            <w:r w:rsidR="00D601F5" w:rsidRPr="00C769A6">
              <w:rPr>
                <w:kern w:val="3"/>
              </w:rPr>
              <w:t>4</w:t>
            </w:r>
            <w:r w:rsidR="00C82E46" w:rsidRPr="00C769A6">
              <w:rPr>
                <w:kern w:val="3"/>
              </w:rPr>
              <w:t xml:space="preserve"> год</w:t>
            </w:r>
          </w:p>
        </w:tc>
        <w:tc>
          <w:tcPr>
            <w:tcW w:w="1185"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p>
          <w:p w:rsidR="00C82E46" w:rsidRPr="00C769A6" w:rsidRDefault="00E27EAF" w:rsidP="00E27EAF">
            <w:pPr>
              <w:suppressAutoHyphens/>
              <w:autoSpaceDN w:val="0"/>
              <w:jc w:val="both"/>
              <w:textAlignment w:val="baseline"/>
              <w:rPr>
                <w:kern w:val="3"/>
              </w:rPr>
            </w:pPr>
            <w:r w:rsidRPr="00C769A6">
              <w:rPr>
                <w:kern w:val="3"/>
              </w:rPr>
              <w:t xml:space="preserve"> </w:t>
            </w:r>
            <w:r w:rsidR="00C82E46" w:rsidRPr="00C769A6">
              <w:rPr>
                <w:kern w:val="3"/>
              </w:rPr>
              <w:t>201</w:t>
            </w:r>
            <w:r w:rsidR="00D601F5" w:rsidRPr="00C769A6">
              <w:rPr>
                <w:kern w:val="3"/>
              </w:rPr>
              <w:t>5</w:t>
            </w:r>
            <w:r w:rsidR="00C82E46" w:rsidRPr="00C769A6">
              <w:rPr>
                <w:kern w:val="3"/>
              </w:rPr>
              <w:t>год</w:t>
            </w:r>
          </w:p>
        </w:tc>
        <w:tc>
          <w:tcPr>
            <w:tcW w:w="945"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p>
          <w:p w:rsidR="00C82E46" w:rsidRPr="00C769A6" w:rsidRDefault="00E27EAF" w:rsidP="00E27EAF">
            <w:pPr>
              <w:suppressAutoHyphens/>
              <w:autoSpaceDN w:val="0"/>
              <w:jc w:val="both"/>
              <w:textAlignment w:val="baseline"/>
              <w:rPr>
                <w:kern w:val="3"/>
              </w:rPr>
            </w:pPr>
            <w:r w:rsidRPr="00C769A6">
              <w:rPr>
                <w:kern w:val="3"/>
              </w:rPr>
              <w:t xml:space="preserve"> </w:t>
            </w:r>
            <w:r w:rsidR="00C82E46" w:rsidRPr="00C769A6">
              <w:rPr>
                <w:kern w:val="3"/>
              </w:rPr>
              <w:t>201</w:t>
            </w:r>
            <w:r w:rsidR="00D601F5" w:rsidRPr="00C769A6">
              <w:rPr>
                <w:kern w:val="3"/>
              </w:rPr>
              <w:t>6</w:t>
            </w:r>
            <w:r w:rsidR="00C82E46" w:rsidRPr="00C769A6">
              <w:rPr>
                <w:kern w:val="3"/>
              </w:rPr>
              <w:t>год</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Общее количество выпускников</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33</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46</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54</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Количество выпускников,</w:t>
            </w:r>
            <w:r w:rsidR="00E27EAF" w:rsidRPr="00C769A6">
              <w:rPr>
                <w:kern w:val="3"/>
              </w:rPr>
              <w:t xml:space="preserve"> </w:t>
            </w:r>
            <w:r w:rsidRPr="00C769A6">
              <w:rPr>
                <w:kern w:val="3"/>
              </w:rPr>
              <w:t>продолжающих обучение</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1</w:t>
            </w:r>
            <w:r w:rsidR="00D601F5" w:rsidRPr="00C769A6">
              <w:rPr>
                <w:i/>
                <w:kern w:val="3"/>
              </w:rPr>
              <w:t>0</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6</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14</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 xml:space="preserve">Количество работающих </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10</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23</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22</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Не работают и не учатся</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3</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6</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4</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Служат в армии</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3</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2</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4</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Количество, совершивших повторные правонарушения</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1</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2</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4</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Количество осужденных</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1</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1</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C82E46" w:rsidP="00E27EAF">
            <w:pPr>
              <w:suppressAutoHyphens/>
              <w:autoSpaceDN w:val="0"/>
              <w:jc w:val="center"/>
              <w:textAlignment w:val="baseline"/>
              <w:rPr>
                <w:i/>
                <w:kern w:val="3"/>
              </w:rPr>
            </w:pPr>
            <w:r w:rsidRPr="00C769A6">
              <w:rPr>
                <w:i/>
                <w:kern w:val="3"/>
              </w:rPr>
              <w:t>2</w:t>
            </w:r>
          </w:p>
        </w:tc>
      </w:tr>
      <w:tr w:rsidR="00C769A6" w:rsidRPr="00C769A6" w:rsidTr="00C769A6">
        <w:tc>
          <w:tcPr>
            <w:tcW w:w="183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C82E46" w:rsidRPr="00C769A6" w:rsidRDefault="00C82E46" w:rsidP="00E27EAF">
            <w:pPr>
              <w:suppressAutoHyphens/>
              <w:autoSpaceDN w:val="0"/>
              <w:jc w:val="both"/>
              <w:textAlignment w:val="baseline"/>
              <w:rPr>
                <w:kern w:val="3"/>
              </w:rPr>
            </w:pPr>
            <w:r w:rsidRPr="00C769A6">
              <w:rPr>
                <w:kern w:val="3"/>
              </w:rPr>
              <w:t>Нет ответов</w:t>
            </w:r>
          </w:p>
        </w:tc>
        <w:tc>
          <w:tcPr>
            <w:tcW w:w="10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D601F5" w:rsidP="00E27EAF">
            <w:pPr>
              <w:suppressAutoHyphens/>
              <w:autoSpaceDN w:val="0"/>
              <w:jc w:val="center"/>
              <w:textAlignment w:val="baseline"/>
              <w:rPr>
                <w:i/>
                <w:kern w:val="3"/>
              </w:rPr>
            </w:pPr>
            <w:r w:rsidRPr="00C769A6">
              <w:rPr>
                <w:i/>
                <w:kern w:val="3"/>
              </w:rPr>
              <w:t>5</w:t>
            </w:r>
          </w:p>
        </w:tc>
        <w:tc>
          <w:tcPr>
            <w:tcW w:w="11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6</w:t>
            </w:r>
          </w:p>
        </w:tc>
        <w:tc>
          <w:tcPr>
            <w:tcW w:w="9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2E46" w:rsidRPr="00C769A6" w:rsidRDefault="00B53D42" w:rsidP="00E27EAF">
            <w:pPr>
              <w:suppressAutoHyphens/>
              <w:autoSpaceDN w:val="0"/>
              <w:jc w:val="center"/>
              <w:textAlignment w:val="baseline"/>
              <w:rPr>
                <w:i/>
                <w:kern w:val="3"/>
              </w:rPr>
            </w:pPr>
            <w:r w:rsidRPr="00C769A6">
              <w:rPr>
                <w:i/>
                <w:kern w:val="3"/>
              </w:rPr>
              <w:t>5</w:t>
            </w:r>
          </w:p>
        </w:tc>
      </w:tr>
    </w:tbl>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Выпускники очень часто обращаются</w:t>
      </w:r>
      <w:r w:rsidR="00E27EAF" w:rsidRPr="00C769A6">
        <w:rPr>
          <w:kern w:val="3"/>
          <w:sz w:val="28"/>
          <w:szCs w:val="28"/>
        </w:rPr>
        <w:t xml:space="preserve"> </w:t>
      </w:r>
      <w:r w:rsidRPr="00C769A6">
        <w:rPr>
          <w:kern w:val="3"/>
          <w:sz w:val="28"/>
          <w:szCs w:val="28"/>
        </w:rPr>
        <w:t>за помощью в наше училище, звонят нам после выпуска, пишут письма,</w:t>
      </w:r>
      <w:r w:rsidR="00E27EAF" w:rsidRPr="00C769A6">
        <w:rPr>
          <w:kern w:val="3"/>
          <w:sz w:val="28"/>
          <w:szCs w:val="28"/>
        </w:rPr>
        <w:t xml:space="preserve"> </w:t>
      </w:r>
      <w:r w:rsidRPr="00C769A6">
        <w:rPr>
          <w:kern w:val="3"/>
          <w:sz w:val="28"/>
          <w:szCs w:val="28"/>
        </w:rPr>
        <w:t>общаются через социальные сети, где рассказывают о своих удачах и неудачах, задают вопросы, просят дать совет на интересующие их темы.</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Социальные педагоги выезжают по месту проживания выпускников для решения сложных вопросов жизнеустройства, проведения летнего отдыха, получение</w:t>
      </w:r>
      <w:r w:rsidR="00E27EAF" w:rsidRPr="00C769A6">
        <w:rPr>
          <w:kern w:val="3"/>
          <w:sz w:val="28"/>
          <w:szCs w:val="28"/>
        </w:rPr>
        <w:t xml:space="preserve"> </w:t>
      </w:r>
      <w:r w:rsidRPr="00C769A6">
        <w:rPr>
          <w:kern w:val="3"/>
          <w:sz w:val="28"/>
          <w:szCs w:val="28"/>
        </w:rPr>
        <w:t>денежной компенсации необходимая для приобретения одежды, обуви, мягкого инвентаря и оборудования,</w:t>
      </w:r>
      <w:r w:rsidR="00E27EAF" w:rsidRPr="00C769A6">
        <w:rPr>
          <w:kern w:val="3"/>
          <w:sz w:val="28"/>
          <w:szCs w:val="28"/>
        </w:rPr>
        <w:t xml:space="preserve"> </w:t>
      </w:r>
      <w:r w:rsidRPr="00C769A6">
        <w:rPr>
          <w:kern w:val="3"/>
          <w:sz w:val="28"/>
          <w:szCs w:val="28"/>
        </w:rPr>
        <w:t>через связь с КДН и ЗП,</w:t>
      </w:r>
      <w:r w:rsidR="00E27EAF" w:rsidRPr="00C769A6">
        <w:rPr>
          <w:kern w:val="3"/>
          <w:sz w:val="28"/>
          <w:szCs w:val="28"/>
        </w:rPr>
        <w:t xml:space="preserve"> </w:t>
      </w:r>
      <w:r w:rsidRPr="00C769A6">
        <w:rPr>
          <w:kern w:val="3"/>
          <w:sz w:val="28"/>
          <w:szCs w:val="28"/>
        </w:rPr>
        <w:t>загсом, сбербанком, судебными приставами. Осужденным подростками, находящимся в местах лишения свободы отправляем посылки. Консультируем по вопросам постановки на льготную очередь, предоставления жилья и определение</w:t>
      </w:r>
      <w:r w:rsidR="00E27EAF" w:rsidRPr="00C769A6">
        <w:rPr>
          <w:kern w:val="3"/>
          <w:sz w:val="28"/>
          <w:szCs w:val="28"/>
        </w:rPr>
        <w:t xml:space="preserve"> </w:t>
      </w:r>
      <w:r w:rsidRPr="00C769A6">
        <w:rPr>
          <w:kern w:val="3"/>
          <w:sz w:val="28"/>
          <w:szCs w:val="28"/>
        </w:rPr>
        <w:t>пригодности для проживания.</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Проблем</w:t>
      </w:r>
      <w:r w:rsidR="00E82472" w:rsidRPr="00C769A6">
        <w:rPr>
          <w:kern w:val="3"/>
          <w:sz w:val="28"/>
          <w:szCs w:val="28"/>
        </w:rPr>
        <w:t>ы</w:t>
      </w:r>
      <w:r w:rsidRPr="00C769A6">
        <w:rPr>
          <w:kern w:val="3"/>
          <w:sz w:val="28"/>
          <w:szCs w:val="28"/>
        </w:rPr>
        <w:t xml:space="preserve"> </w:t>
      </w:r>
      <w:proofErr w:type="spellStart"/>
      <w:r w:rsidRPr="00C769A6">
        <w:rPr>
          <w:kern w:val="3"/>
          <w:sz w:val="28"/>
          <w:szCs w:val="28"/>
        </w:rPr>
        <w:t>постинте</w:t>
      </w:r>
      <w:r w:rsidR="00E82472" w:rsidRPr="00C769A6">
        <w:rPr>
          <w:kern w:val="3"/>
          <w:sz w:val="28"/>
          <w:szCs w:val="28"/>
        </w:rPr>
        <w:t>рнатного</w:t>
      </w:r>
      <w:proofErr w:type="spellEnd"/>
      <w:r w:rsidR="00E82472" w:rsidRPr="00C769A6">
        <w:rPr>
          <w:kern w:val="3"/>
          <w:sz w:val="28"/>
          <w:szCs w:val="28"/>
        </w:rPr>
        <w:t xml:space="preserve"> сопровождения</w:t>
      </w:r>
      <w:r w:rsidRPr="00C769A6">
        <w:rPr>
          <w:kern w:val="3"/>
          <w:sz w:val="28"/>
          <w:szCs w:val="28"/>
        </w:rPr>
        <w:t>:</w:t>
      </w:r>
    </w:p>
    <w:p w:rsidR="00C82E46"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xml:space="preserve">- </w:t>
      </w:r>
      <w:r w:rsidR="00554657" w:rsidRPr="00C769A6">
        <w:rPr>
          <w:kern w:val="3"/>
          <w:sz w:val="28"/>
          <w:szCs w:val="28"/>
        </w:rPr>
        <w:t>недостаточно хорошо проработан механизм взаимодействия с КДН и ЗП по месту жительства подростков</w:t>
      </w:r>
      <w:r w:rsidR="00F658C6" w:rsidRPr="00C769A6">
        <w:rPr>
          <w:kern w:val="3"/>
          <w:sz w:val="28"/>
          <w:szCs w:val="28"/>
        </w:rPr>
        <w:t xml:space="preserve"> по вопросу сопровождения воспитанников после выпуска</w:t>
      </w:r>
    </w:p>
    <w:p w:rsidR="00E82472" w:rsidRPr="00C769A6" w:rsidRDefault="00C82E46" w:rsidP="00C769A6">
      <w:pPr>
        <w:suppressAutoHyphens/>
        <w:autoSpaceDN w:val="0"/>
        <w:ind w:firstLine="709"/>
        <w:jc w:val="both"/>
        <w:textAlignment w:val="baseline"/>
        <w:rPr>
          <w:kern w:val="3"/>
          <w:sz w:val="28"/>
          <w:szCs w:val="28"/>
        </w:rPr>
      </w:pPr>
      <w:r w:rsidRPr="00C769A6">
        <w:rPr>
          <w:kern w:val="3"/>
          <w:sz w:val="28"/>
          <w:szCs w:val="28"/>
        </w:rPr>
        <w:t>- возвращение учащегося в прежнюю среду, к прежним друзьям, окружение</w:t>
      </w:r>
    </w:p>
    <w:p w:rsidR="00C82E46" w:rsidRDefault="00E82472" w:rsidP="00C769A6">
      <w:pPr>
        <w:suppressAutoHyphens/>
        <w:autoSpaceDN w:val="0"/>
        <w:ind w:firstLine="709"/>
        <w:jc w:val="both"/>
        <w:textAlignment w:val="baseline"/>
        <w:rPr>
          <w:kern w:val="3"/>
          <w:sz w:val="28"/>
          <w:szCs w:val="28"/>
        </w:rPr>
      </w:pPr>
      <w:r w:rsidRPr="00C769A6">
        <w:rPr>
          <w:kern w:val="3"/>
          <w:sz w:val="28"/>
          <w:szCs w:val="28"/>
        </w:rPr>
        <w:t>- невозможность прямого контакта с территориальными субъектами системы профилактики</w:t>
      </w:r>
      <w:r w:rsidR="00C82E46" w:rsidRPr="00C769A6">
        <w:rPr>
          <w:kern w:val="3"/>
          <w:sz w:val="28"/>
          <w:szCs w:val="28"/>
        </w:rPr>
        <w:t>.</w:t>
      </w:r>
      <w:r w:rsidR="00E27EAF" w:rsidRPr="00C769A6">
        <w:rPr>
          <w:kern w:val="3"/>
          <w:sz w:val="28"/>
          <w:szCs w:val="28"/>
        </w:rPr>
        <w:t xml:space="preserve"> </w:t>
      </w:r>
    </w:p>
    <w:p w:rsidR="00C82E46" w:rsidRPr="00C769A6" w:rsidRDefault="00C82E46" w:rsidP="00C769A6">
      <w:pPr>
        <w:ind w:firstLine="709"/>
        <w:jc w:val="center"/>
        <w:rPr>
          <w:b/>
          <w:bCs/>
          <w:iCs/>
          <w:sz w:val="28"/>
          <w:szCs w:val="28"/>
        </w:rPr>
      </w:pPr>
      <w:r w:rsidRPr="00C769A6">
        <w:rPr>
          <w:b/>
          <w:bCs/>
          <w:iCs/>
          <w:sz w:val="28"/>
          <w:szCs w:val="28"/>
        </w:rPr>
        <w:lastRenderedPageBreak/>
        <w:t>Справка о динамике реабилитационных мероприятий за 3 года.</w:t>
      </w:r>
    </w:p>
    <w:p w:rsidR="00C82E46" w:rsidRPr="00C769A6" w:rsidRDefault="00C82E46" w:rsidP="00C769A6">
      <w:pPr>
        <w:tabs>
          <w:tab w:val="left" w:pos="1134"/>
        </w:tabs>
        <w:ind w:firstLine="709"/>
        <w:jc w:val="both"/>
        <w:rPr>
          <w:sz w:val="28"/>
          <w:szCs w:val="28"/>
        </w:rPr>
      </w:pPr>
      <w:r w:rsidRPr="00C769A6">
        <w:rPr>
          <w:sz w:val="28"/>
          <w:szCs w:val="28"/>
        </w:rPr>
        <w:t>Работа педагогического</w:t>
      </w:r>
      <w:r w:rsidR="00E27EAF" w:rsidRPr="00C769A6">
        <w:rPr>
          <w:sz w:val="28"/>
          <w:szCs w:val="28"/>
        </w:rPr>
        <w:t xml:space="preserve"> </w:t>
      </w:r>
      <w:r w:rsidRPr="00C769A6">
        <w:rPr>
          <w:sz w:val="28"/>
          <w:szCs w:val="28"/>
        </w:rPr>
        <w:t>коллектива</w:t>
      </w:r>
      <w:r w:rsidR="00E27EAF" w:rsidRPr="00C769A6">
        <w:rPr>
          <w:sz w:val="28"/>
          <w:szCs w:val="28"/>
        </w:rPr>
        <w:t xml:space="preserve"> </w:t>
      </w:r>
      <w:r w:rsidRPr="00C769A6">
        <w:rPr>
          <w:sz w:val="28"/>
          <w:szCs w:val="28"/>
        </w:rPr>
        <w:t>направлена на создание системы социально-психологической реабилитации воспитанников, итогом которой является их конструктивная самореализация в социуме. Профилактика в системе реабилитации связана с устранением, сглаживанием, снятием причин, условий и факторов, которые вызывают те или иные отклонения в развитии личности. Коррекция</w:t>
      </w:r>
      <w:r w:rsidR="00E27EAF" w:rsidRPr="00C769A6">
        <w:rPr>
          <w:sz w:val="28"/>
          <w:szCs w:val="28"/>
        </w:rPr>
        <w:t xml:space="preserve"> </w:t>
      </w:r>
      <w:r w:rsidRPr="00C769A6">
        <w:rPr>
          <w:sz w:val="28"/>
          <w:szCs w:val="28"/>
        </w:rPr>
        <w:t xml:space="preserve">направлена, прежде всего, на самого ребенка. Важным элементом реабилитационной работы с воспитанниками является адаптация, которую необходимо рассматривать как ,процесс и результат согласования ребенка с окружающим миром, приспособления к изменившейся среде, к новым условиям жизнедеятельности, к структуре отношений в определенных социально-психологических общностях, установления соответствия поведения принятым в них нормам и правилам. Наиболее результативной является модель реабилитационной деятельности, в основе которой лежат следующие принципы: гуманизм и опора на позитивные начала в духовном и физическом возрождении </w:t>
      </w:r>
      <w:proofErr w:type="spellStart"/>
      <w:r w:rsidRPr="00C769A6">
        <w:rPr>
          <w:sz w:val="28"/>
          <w:szCs w:val="28"/>
        </w:rPr>
        <w:t>дезадаптированного</w:t>
      </w:r>
      <w:proofErr w:type="spellEnd"/>
      <w:r w:rsidRPr="00C769A6">
        <w:rPr>
          <w:sz w:val="28"/>
          <w:szCs w:val="28"/>
        </w:rPr>
        <w:t xml:space="preserve"> ребенка; приоритет интересов ребенка; комплексность; личностно-ориентированный подход. В процессе</w:t>
      </w:r>
      <w:r w:rsidR="00E27EAF" w:rsidRPr="00C769A6">
        <w:rPr>
          <w:sz w:val="28"/>
          <w:szCs w:val="28"/>
        </w:rPr>
        <w:t xml:space="preserve"> </w:t>
      </w:r>
      <w:r w:rsidRPr="00C769A6">
        <w:rPr>
          <w:sz w:val="28"/>
          <w:szCs w:val="28"/>
        </w:rPr>
        <w:t xml:space="preserve">реабилитации подростков с девиантным поведением расширены границы взаимодействия с широким социумом, предложены альтернативные пути развития и саморазвития для всех субъектов процесса сопровождения, получена возможность проявлять свои личностные качества и социальную активность на благо окружающих и т.д. Реабилитационная работа ведётся по разным направлениям: </w:t>
      </w:r>
    </w:p>
    <w:p w:rsidR="00926237" w:rsidRPr="00C769A6" w:rsidRDefault="00C82E46" w:rsidP="00C769A6">
      <w:pPr>
        <w:tabs>
          <w:tab w:val="left" w:pos="1134"/>
        </w:tabs>
        <w:ind w:firstLine="709"/>
        <w:jc w:val="both"/>
        <w:rPr>
          <w:sz w:val="28"/>
          <w:szCs w:val="28"/>
        </w:rPr>
      </w:pPr>
      <w:r w:rsidRPr="00C769A6">
        <w:rPr>
          <w:sz w:val="28"/>
          <w:szCs w:val="28"/>
        </w:rPr>
        <w:t xml:space="preserve"> – восстановление образовательного статуса воспитанников в соответствии с возрастной нормой </w:t>
      </w:r>
    </w:p>
    <w:p w:rsidR="00C82E46" w:rsidRPr="00C769A6" w:rsidRDefault="00926237" w:rsidP="00C769A6">
      <w:pPr>
        <w:tabs>
          <w:tab w:val="left" w:pos="1134"/>
        </w:tabs>
        <w:ind w:firstLine="709"/>
        <w:jc w:val="both"/>
        <w:rPr>
          <w:sz w:val="28"/>
          <w:szCs w:val="28"/>
        </w:rPr>
      </w:pPr>
      <w:r w:rsidRPr="00C769A6">
        <w:rPr>
          <w:sz w:val="28"/>
          <w:szCs w:val="28"/>
        </w:rPr>
        <w:t xml:space="preserve">- </w:t>
      </w:r>
      <w:r w:rsidR="00C82E46" w:rsidRPr="00C769A6">
        <w:rPr>
          <w:sz w:val="28"/>
          <w:szCs w:val="28"/>
        </w:rPr>
        <w:t>формирование профессионально-трудового статуса воспитанников, позитивного отношения к трудовой деятельности, ориентация в выборе профессии;</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 xml:space="preserve">оздоровительное - упорядочение жизни воспитанников путем создания нормальных жизненных условий, режима дня, оптимального двигательного режима (пребывание на свежем воздухе, спорт и физкультура, смена видов деятельности, режим питания), медицинский </w:t>
      </w:r>
      <w:r w:rsidR="00926237" w:rsidRPr="00C769A6">
        <w:rPr>
          <w:sz w:val="28"/>
          <w:szCs w:val="28"/>
        </w:rPr>
        <w:t>патронаж;</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формирование стремления к здоровому образу жизни, заботы о собственном здоровье, развитие в различных видах спорта;</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восстановление психологического статуса воспитанников, восстановление целостности и интегрированности их «Я», создание благоприятных условий для позитивного личностного развития, организация эмоциональной деятельности, коррекция невротических проявлений (страхов, тревожности, злобности, обидчивости т.д.), повышение эмоциональной компетентности (понимать собственные эмоции и эмоции другого человека, научиться контролировать эмоции и адекватно их проявлять) – это компетенция всех педагогических сотрудников училища. С этой же целью педагогами-психологами проводятся тренинги толерантности, психотехнические игры, обучающие практикумы (способы общения,</w:t>
      </w:r>
      <w:r w:rsidR="00E27EAF" w:rsidRPr="00C769A6">
        <w:rPr>
          <w:sz w:val="28"/>
          <w:szCs w:val="28"/>
        </w:rPr>
        <w:t xml:space="preserve"> </w:t>
      </w:r>
      <w:r w:rsidRPr="00C769A6">
        <w:rPr>
          <w:sz w:val="28"/>
          <w:szCs w:val="28"/>
        </w:rPr>
        <w:t xml:space="preserve">отработка ощущений, невербальное общение; </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 xml:space="preserve">восстановление социального статуса воспитанников, комплексная работа с их семьями, правовое просвещение, формирование основ коммуникативной </w:t>
      </w:r>
      <w:r w:rsidRPr="00C769A6">
        <w:rPr>
          <w:sz w:val="28"/>
          <w:szCs w:val="28"/>
        </w:rPr>
        <w:lastRenderedPageBreak/>
        <w:t xml:space="preserve">культуры, формирование моделей эффективного поведения и основ позитивного целеполагания. </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развитие и коррекция эмоциональной сферы: и т.д.);</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развитие и коррекция сенсорной и моторной сферы. Стимуляция сенсорного развития особенно важна в целях формирования творческих способностей. Свидетельством положительного результата служат творческие работы наших воспитанников,</w:t>
      </w:r>
      <w:r w:rsidR="00E27EAF" w:rsidRPr="00C769A6">
        <w:rPr>
          <w:sz w:val="28"/>
          <w:szCs w:val="28"/>
        </w:rPr>
        <w:t xml:space="preserve"> </w:t>
      </w:r>
      <w:r w:rsidRPr="00C769A6">
        <w:rPr>
          <w:sz w:val="28"/>
          <w:szCs w:val="28"/>
        </w:rPr>
        <w:t>а так же, участие воспитанников в городских и районных смотрах – конкурсах детского творчества.</w:t>
      </w:r>
    </w:p>
    <w:p w:rsidR="00C82E46" w:rsidRPr="00C769A6" w:rsidRDefault="00C82E46" w:rsidP="00C769A6">
      <w:pPr>
        <w:numPr>
          <w:ilvl w:val="0"/>
          <w:numId w:val="14"/>
        </w:numPr>
        <w:tabs>
          <w:tab w:val="num" w:pos="0"/>
          <w:tab w:val="left" w:pos="1134"/>
        </w:tabs>
        <w:ind w:left="0" w:firstLine="709"/>
        <w:jc w:val="both"/>
        <w:rPr>
          <w:sz w:val="28"/>
          <w:szCs w:val="28"/>
        </w:rPr>
      </w:pPr>
      <w:r w:rsidRPr="00C769A6">
        <w:rPr>
          <w:sz w:val="28"/>
          <w:szCs w:val="28"/>
        </w:rPr>
        <w:t>формирование продуктивных видов деятельности, свойственных подростковому возрасту: конструирование, моделирование, профессиональная и учебная деятельность, труд, спорт, неформальное общение со сверстниками. Ответственными являются руководители спортивных и творческих объединений.</w:t>
      </w:r>
    </w:p>
    <w:p w:rsidR="00C82E46" w:rsidRPr="00C769A6" w:rsidRDefault="00C82E46" w:rsidP="00C769A6">
      <w:pPr>
        <w:tabs>
          <w:tab w:val="left" w:pos="1770"/>
        </w:tabs>
        <w:ind w:firstLine="709"/>
        <w:jc w:val="both"/>
        <w:rPr>
          <w:b/>
          <w:bCs/>
          <w:sz w:val="28"/>
          <w:szCs w:val="28"/>
        </w:rPr>
      </w:pPr>
      <w:r w:rsidRPr="00C769A6">
        <w:rPr>
          <w:sz w:val="28"/>
          <w:szCs w:val="28"/>
        </w:rPr>
        <w:t>Педагогическим коллективом проводится работа,</w:t>
      </w:r>
      <w:r w:rsidR="00E27EAF" w:rsidRPr="00C769A6">
        <w:rPr>
          <w:sz w:val="28"/>
          <w:szCs w:val="28"/>
        </w:rPr>
        <w:t xml:space="preserve"> </w:t>
      </w:r>
      <w:r w:rsidRPr="00C769A6">
        <w:rPr>
          <w:sz w:val="28"/>
          <w:szCs w:val="28"/>
        </w:rPr>
        <w:t>направленная на восстановление потерянных связей между воспитанниками и семьей.</w:t>
      </w:r>
      <w:r w:rsidR="00E27EAF" w:rsidRPr="00C769A6">
        <w:rPr>
          <w:noProof/>
          <w:sz w:val="28"/>
          <w:szCs w:val="28"/>
        </w:rPr>
        <w:t xml:space="preserve"> </w:t>
      </w:r>
      <w:r w:rsidRPr="00C769A6">
        <w:rPr>
          <w:bCs/>
          <w:sz w:val="28"/>
          <w:szCs w:val="28"/>
        </w:rPr>
        <w:t>Семья</w:t>
      </w:r>
      <w:r w:rsidR="00E27EAF" w:rsidRPr="00C769A6">
        <w:rPr>
          <w:bCs/>
          <w:sz w:val="28"/>
          <w:szCs w:val="28"/>
        </w:rPr>
        <w:t xml:space="preserve"> </w:t>
      </w:r>
      <w:r w:rsidRPr="00C769A6">
        <w:rPr>
          <w:sz w:val="28"/>
          <w:szCs w:val="28"/>
        </w:rPr>
        <w:t>– важнейший институт в формировании и развитии социально-значимых ценностей и установок личности, в социализации и воспитании подрастающего поколения.</w:t>
      </w:r>
    </w:p>
    <w:p w:rsidR="00C82E46" w:rsidRPr="00C769A6" w:rsidRDefault="00C82E46" w:rsidP="00C769A6">
      <w:pPr>
        <w:ind w:firstLine="709"/>
        <w:jc w:val="both"/>
        <w:rPr>
          <w:sz w:val="28"/>
          <w:szCs w:val="28"/>
        </w:rPr>
      </w:pPr>
      <w:r w:rsidRPr="00C769A6">
        <w:rPr>
          <w:sz w:val="28"/>
          <w:szCs w:val="28"/>
        </w:rPr>
        <w:t>При организации работы с родителями мы стараемся</w:t>
      </w:r>
      <w:r w:rsidR="00E27EAF" w:rsidRPr="00C769A6">
        <w:rPr>
          <w:sz w:val="28"/>
          <w:szCs w:val="28"/>
        </w:rPr>
        <w:t xml:space="preserve"> </w:t>
      </w:r>
      <w:r w:rsidRPr="00C769A6">
        <w:rPr>
          <w:sz w:val="28"/>
          <w:szCs w:val="28"/>
        </w:rPr>
        <w:t>повысить их ответственность за воспитание детей. Мы помним, что в народной педагогической культуре воспитание детей – самая первая и самая важная обязанность родителей. Вот почему так важно сегодня наладить взаимодействие педагогов, воспитанников и родителей. Факт самоустранения родителей от воспитания является противоестественной для российского менталитета тенденцией, подлежащей искоренению всеми педагогически доступными средствами. Для полноценного процесса реабилитации и формирования личности обучающегося необходим соответствующий микроклимат между педагогами, обучающимися и семьей в целом. Педагогический коллектив нашего училища</w:t>
      </w:r>
      <w:r w:rsidR="00E27EAF" w:rsidRPr="00C769A6">
        <w:rPr>
          <w:sz w:val="28"/>
          <w:szCs w:val="28"/>
        </w:rPr>
        <w:t xml:space="preserve"> </w:t>
      </w:r>
      <w:r w:rsidRPr="00C769A6">
        <w:rPr>
          <w:sz w:val="28"/>
          <w:szCs w:val="28"/>
        </w:rPr>
        <w:t xml:space="preserve">в работе с родителями использует разнообразные формы деятельности: </w:t>
      </w:r>
    </w:p>
    <w:p w:rsidR="00C82E46" w:rsidRPr="00C769A6" w:rsidRDefault="00C82E46" w:rsidP="00C769A6">
      <w:pPr>
        <w:widowControl w:val="0"/>
        <w:numPr>
          <w:ilvl w:val="0"/>
          <w:numId w:val="15"/>
        </w:numPr>
        <w:autoSpaceDE w:val="0"/>
        <w:autoSpaceDN w:val="0"/>
        <w:adjustRightInd w:val="0"/>
        <w:ind w:left="0" w:firstLine="709"/>
        <w:jc w:val="both"/>
        <w:rPr>
          <w:sz w:val="28"/>
          <w:szCs w:val="28"/>
        </w:rPr>
      </w:pPr>
      <w:r w:rsidRPr="00C769A6">
        <w:rPr>
          <w:sz w:val="28"/>
          <w:szCs w:val="28"/>
        </w:rPr>
        <w:t>Информационно-педагогические встречи;</w:t>
      </w:r>
    </w:p>
    <w:p w:rsidR="00C82E46" w:rsidRPr="00C769A6" w:rsidRDefault="00926237" w:rsidP="00C769A6">
      <w:pPr>
        <w:widowControl w:val="0"/>
        <w:numPr>
          <w:ilvl w:val="0"/>
          <w:numId w:val="15"/>
        </w:numPr>
        <w:autoSpaceDE w:val="0"/>
        <w:autoSpaceDN w:val="0"/>
        <w:adjustRightInd w:val="0"/>
        <w:ind w:left="0" w:firstLine="709"/>
        <w:jc w:val="both"/>
        <w:rPr>
          <w:sz w:val="28"/>
          <w:szCs w:val="28"/>
        </w:rPr>
      </w:pPr>
      <w:r w:rsidRPr="00C769A6">
        <w:rPr>
          <w:sz w:val="28"/>
          <w:szCs w:val="28"/>
        </w:rPr>
        <w:t>Родительский день (ежегодно в конце учебного года)</w:t>
      </w:r>
    </w:p>
    <w:p w:rsidR="00C82E46" w:rsidRPr="00C769A6" w:rsidRDefault="00C82E46" w:rsidP="00C769A6">
      <w:pPr>
        <w:widowControl w:val="0"/>
        <w:autoSpaceDE w:val="0"/>
        <w:autoSpaceDN w:val="0"/>
        <w:adjustRightInd w:val="0"/>
        <w:ind w:firstLine="709"/>
        <w:jc w:val="both"/>
        <w:rPr>
          <w:sz w:val="28"/>
          <w:szCs w:val="28"/>
        </w:rPr>
      </w:pPr>
      <w:r w:rsidRPr="00C769A6">
        <w:rPr>
          <w:sz w:val="28"/>
          <w:szCs w:val="28"/>
        </w:rPr>
        <w:t>-</w:t>
      </w:r>
      <w:r w:rsidR="00E27EAF" w:rsidRPr="00C769A6">
        <w:rPr>
          <w:sz w:val="28"/>
          <w:szCs w:val="28"/>
        </w:rPr>
        <w:t xml:space="preserve"> </w:t>
      </w:r>
      <w:r w:rsidRPr="00C769A6">
        <w:rPr>
          <w:sz w:val="28"/>
          <w:szCs w:val="28"/>
        </w:rPr>
        <w:t>День матери;</w:t>
      </w:r>
    </w:p>
    <w:p w:rsidR="00C82E46" w:rsidRPr="00C769A6" w:rsidRDefault="00C82E46" w:rsidP="00C769A6">
      <w:pPr>
        <w:widowControl w:val="0"/>
        <w:autoSpaceDE w:val="0"/>
        <w:autoSpaceDN w:val="0"/>
        <w:adjustRightInd w:val="0"/>
        <w:ind w:firstLine="709"/>
        <w:jc w:val="both"/>
        <w:rPr>
          <w:sz w:val="28"/>
          <w:szCs w:val="28"/>
        </w:rPr>
      </w:pPr>
      <w:r w:rsidRPr="00C769A6">
        <w:rPr>
          <w:sz w:val="28"/>
          <w:szCs w:val="28"/>
        </w:rPr>
        <w:t>-</w:t>
      </w:r>
      <w:r w:rsidR="00E27EAF" w:rsidRPr="00C769A6">
        <w:rPr>
          <w:sz w:val="28"/>
          <w:szCs w:val="28"/>
        </w:rPr>
        <w:t xml:space="preserve"> </w:t>
      </w:r>
      <w:r w:rsidRPr="00C769A6">
        <w:rPr>
          <w:sz w:val="28"/>
          <w:szCs w:val="28"/>
        </w:rPr>
        <w:t>Индивидуальные консультации родителей.</w:t>
      </w:r>
    </w:p>
    <w:p w:rsidR="00C82E46" w:rsidRPr="00C769A6" w:rsidRDefault="00C82E46" w:rsidP="00C769A6">
      <w:pPr>
        <w:ind w:firstLine="709"/>
        <w:jc w:val="both"/>
        <w:rPr>
          <w:sz w:val="28"/>
          <w:szCs w:val="28"/>
        </w:rPr>
      </w:pPr>
      <w:r w:rsidRPr="00C769A6">
        <w:rPr>
          <w:sz w:val="28"/>
          <w:szCs w:val="28"/>
        </w:rPr>
        <w:t>Таким образом, в процессе социальной реабилитации несовершеннолетних правонарушителей существуют различные направления деятельности. Каждому направлению соответствует служба, которая непосредственно выполняет закрепленные за ними функции. Процесс реабилитации</w:t>
      </w:r>
      <w:r w:rsidR="00E27EAF" w:rsidRPr="00C769A6">
        <w:rPr>
          <w:sz w:val="28"/>
          <w:szCs w:val="28"/>
        </w:rPr>
        <w:t xml:space="preserve"> </w:t>
      </w:r>
      <w:r w:rsidRPr="00C769A6">
        <w:rPr>
          <w:sz w:val="28"/>
          <w:szCs w:val="28"/>
        </w:rPr>
        <w:t>осуществляться успешно только в том случае, если подросток становится активным субъектом коррекционно-реабилитационной работы, при этом, процесс социальной реабилитации</w:t>
      </w:r>
      <w:r w:rsidR="00E27EAF" w:rsidRPr="00C769A6">
        <w:rPr>
          <w:sz w:val="28"/>
          <w:szCs w:val="28"/>
        </w:rPr>
        <w:t xml:space="preserve"> </w:t>
      </w:r>
      <w:r w:rsidRPr="00C769A6">
        <w:rPr>
          <w:sz w:val="28"/>
          <w:szCs w:val="28"/>
        </w:rPr>
        <w:t>строиться с учетом индивидуальных, психологических свойств ребенка, с учетом тех конкретных обстоятельств, неблагоприятных условий воспитания, которые способствовали возникновению отклонений в его поведении.</w:t>
      </w:r>
    </w:p>
    <w:p w:rsidR="00C82E46" w:rsidRPr="00C769A6" w:rsidRDefault="00C82E46" w:rsidP="00C769A6">
      <w:pPr>
        <w:ind w:firstLine="709"/>
        <w:rPr>
          <w:sz w:val="28"/>
          <w:szCs w:val="28"/>
        </w:rPr>
      </w:pPr>
      <w:r w:rsidRPr="00C769A6">
        <w:rPr>
          <w:sz w:val="28"/>
          <w:szCs w:val="28"/>
        </w:rPr>
        <w:t>Проблемы реабилитационного процесса:</w:t>
      </w:r>
    </w:p>
    <w:p w:rsidR="00C82E46" w:rsidRPr="00C769A6" w:rsidRDefault="00C82E46" w:rsidP="00C769A6">
      <w:pPr>
        <w:tabs>
          <w:tab w:val="left" w:pos="720"/>
        </w:tabs>
        <w:ind w:firstLine="709"/>
        <w:jc w:val="both"/>
        <w:rPr>
          <w:sz w:val="28"/>
          <w:szCs w:val="28"/>
        </w:rPr>
      </w:pPr>
      <w:r w:rsidRPr="00C769A6">
        <w:rPr>
          <w:sz w:val="28"/>
          <w:szCs w:val="28"/>
        </w:rPr>
        <w:t xml:space="preserve">трудности в общении со взрослыми: с одной стороны - обостренная потребность в общении, с другой стороны – в случае ее неудовлетворенности, - проявление агрессии; </w:t>
      </w:r>
    </w:p>
    <w:p w:rsidR="00C82E46" w:rsidRPr="00C769A6" w:rsidRDefault="00C82E46" w:rsidP="00C769A6">
      <w:pPr>
        <w:tabs>
          <w:tab w:val="left" w:pos="720"/>
        </w:tabs>
        <w:ind w:firstLine="709"/>
        <w:jc w:val="both"/>
        <w:rPr>
          <w:sz w:val="28"/>
          <w:szCs w:val="28"/>
        </w:rPr>
      </w:pPr>
      <w:r w:rsidRPr="00C769A6">
        <w:rPr>
          <w:sz w:val="28"/>
          <w:szCs w:val="28"/>
        </w:rPr>
        <w:lastRenderedPageBreak/>
        <w:t xml:space="preserve">низкая социальная адаптация детей и не всегда – готовность воспитанника к самостоятельной жизни; трудность в сознательном выборе своей судьбы после окончания учебного заведения; </w:t>
      </w:r>
    </w:p>
    <w:p w:rsidR="00C82E46" w:rsidRPr="00C769A6" w:rsidRDefault="00C82E46" w:rsidP="00C769A6">
      <w:pPr>
        <w:tabs>
          <w:tab w:val="left" w:pos="720"/>
        </w:tabs>
        <w:ind w:firstLine="709"/>
        <w:jc w:val="both"/>
        <w:rPr>
          <w:sz w:val="28"/>
          <w:szCs w:val="28"/>
        </w:rPr>
      </w:pPr>
      <w:r w:rsidRPr="00C769A6">
        <w:rPr>
          <w:sz w:val="28"/>
          <w:szCs w:val="28"/>
        </w:rPr>
        <w:t xml:space="preserve">познавательная пассивность, слабая мотивация к обучению, педагогическая запущенность; </w:t>
      </w:r>
    </w:p>
    <w:p w:rsidR="00C82E46" w:rsidRPr="00C769A6" w:rsidRDefault="00C82E46" w:rsidP="00C769A6">
      <w:pPr>
        <w:tabs>
          <w:tab w:val="left" w:pos="720"/>
        </w:tabs>
        <w:ind w:firstLine="709"/>
        <w:jc w:val="both"/>
        <w:rPr>
          <w:sz w:val="28"/>
          <w:szCs w:val="28"/>
        </w:rPr>
      </w:pPr>
      <w:r w:rsidRPr="00C769A6">
        <w:rPr>
          <w:sz w:val="28"/>
          <w:szCs w:val="28"/>
        </w:rPr>
        <w:t xml:space="preserve">непонимание материальной стороны жизни, в нередких случаях - иждивенчество; </w:t>
      </w:r>
    </w:p>
    <w:p w:rsidR="00C82E46" w:rsidRPr="00C769A6" w:rsidRDefault="00C82E46" w:rsidP="00C769A6">
      <w:pPr>
        <w:tabs>
          <w:tab w:val="left" w:pos="720"/>
        </w:tabs>
        <w:ind w:firstLine="709"/>
        <w:jc w:val="both"/>
        <w:rPr>
          <w:sz w:val="28"/>
          <w:szCs w:val="28"/>
        </w:rPr>
      </w:pPr>
      <w:proofErr w:type="spellStart"/>
      <w:r w:rsidRPr="00C769A6">
        <w:rPr>
          <w:sz w:val="28"/>
          <w:szCs w:val="28"/>
        </w:rPr>
        <w:t>несформированность</w:t>
      </w:r>
      <w:proofErr w:type="spellEnd"/>
      <w:r w:rsidRPr="00C769A6">
        <w:rPr>
          <w:sz w:val="28"/>
          <w:szCs w:val="28"/>
        </w:rPr>
        <w:t xml:space="preserve"> умения самоорганизации, контроля и регулирования своих действий; </w:t>
      </w:r>
    </w:p>
    <w:p w:rsidR="00C82E46" w:rsidRPr="00C769A6" w:rsidRDefault="00C82E46" w:rsidP="00C769A6">
      <w:pPr>
        <w:tabs>
          <w:tab w:val="left" w:pos="720"/>
        </w:tabs>
        <w:ind w:firstLine="709"/>
        <w:jc w:val="both"/>
        <w:rPr>
          <w:sz w:val="28"/>
          <w:szCs w:val="28"/>
        </w:rPr>
      </w:pPr>
      <w:r w:rsidRPr="00C769A6">
        <w:rPr>
          <w:sz w:val="28"/>
          <w:szCs w:val="28"/>
        </w:rPr>
        <w:t xml:space="preserve">недостаточный уровень духовно-нравственного воспитания. </w:t>
      </w:r>
    </w:p>
    <w:p w:rsidR="00C769A6" w:rsidRDefault="00C769A6" w:rsidP="00C769A6">
      <w:pPr>
        <w:ind w:firstLine="709"/>
        <w:jc w:val="center"/>
        <w:rPr>
          <w:b/>
          <w:bCs/>
          <w:iCs/>
          <w:sz w:val="28"/>
          <w:szCs w:val="28"/>
        </w:rPr>
      </w:pPr>
    </w:p>
    <w:p w:rsidR="006B625C" w:rsidRPr="00C769A6" w:rsidRDefault="006B625C" w:rsidP="00C769A6">
      <w:pPr>
        <w:ind w:firstLine="709"/>
        <w:jc w:val="center"/>
        <w:rPr>
          <w:b/>
          <w:bCs/>
          <w:iCs/>
          <w:sz w:val="28"/>
          <w:szCs w:val="28"/>
        </w:rPr>
      </w:pPr>
      <w:r w:rsidRPr="00C769A6">
        <w:rPr>
          <w:b/>
          <w:bCs/>
          <w:iCs/>
          <w:sz w:val="28"/>
          <w:szCs w:val="28"/>
        </w:rPr>
        <w:t>Справка о самовольных уходах за 3 года.</w:t>
      </w:r>
    </w:p>
    <w:p w:rsidR="006B625C" w:rsidRPr="00C769A6" w:rsidRDefault="006B625C" w:rsidP="00E27EAF">
      <w:pPr>
        <w:jc w:val="both"/>
        <w:rPr>
          <w:bCs/>
          <w:iCs/>
          <w:sz w:val="28"/>
          <w:szCs w:val="28"/>
        </w:rPr>
      </w:pPr>
      <w:r w:rsidRPr="00C769A6">
        <w:rPr>
          <w:bCs/>
          <w:i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2605"/>
        <w:gridCol w:w="2605"/>
        <w:gridCol w:w="2605"/>
      </w:tblGrid>
      <w:tr w:rsidR="00C769A6" w:rsidRPr="00C769A6" w:rsidTr="00C769A6">
        <w:tc>
          <w:tcPr>
            <w:tcW w:w="1250" w:type="pct"/>
            <w:shd w:val="clear" w:color="auto" w:fill="C6D9F1"/>
          </w:tcPr>
          <w:p w:rsidR="006B625C" w:rsidRPr="00C769A6" w:rsidRDefault="006B625C" w:rsidP="00E27EAF">
            <w:pPr>
              <w:jc w:val="center"/>
              <w:rPr>
                <w:bCs/>
                <w:iCs/>
              </w:rPr>
            </w:pPr>
            <w:r w:rsidRPr="00C769A6">
              <w:rPr>
                <w:bCs/>
                <w:iCs/>
              </w:rPr>
              <w:t>Отчётный период</w:t>
            </w:r>
          </w:p>
        </w:tc>
        <w:tc>
          <w:tcPr>
            <w:tcW w:w="1250" w:type="pct"/>
            <w:shd w:val="clear" w:color="auto" w:fill="C6D9F1"/>
          </w:tcPr>
          <w:p w:rsidR="006B625C" w:rsidRPr="00C769A6" w:rsidRDefault="006B625C" w:rsidP="00E27EAF">
            <w:pPr>
              <w:jc w:val="center"/>
              <w:rPr>
                <w:bCs/>
                <w:iCs/>
              </w:rPr>
            </w:pPr>
            <w:r w:rsidRPr="00C769A6">
              <w:rPr>
                <w:bCs/>
                <w:iCs/>
              </w:rPr>
              <w:t>Среднегодовое число воспитанников</w:t>
            </w:r>
          </w:p>
        </w:tc>
        <w:tc>
          <w:tcPr>
            <w:tcW w:w="1250" w:type="pct"/>
            <w:shd w:val="clear" w:color="auto" w:fill="C6D9F1"/>
          </w:tcPr>
          <w:p w:rsidR="006B625C" w:rsidRPr="00C769A6" w:rsidRDefault="006B625C" w:rsidP="00E27EAF">
            <w:pPr>
              <w:jc w:val="center"/>
              <w:rPr>
                <w:bCs/>
                <w:iCs/>
              </w:rPr>
            </w:pPr>
            <w:r w:rsidRPr="00C769A6">
              <w:rPr>
                <w:bCs/>
                <w:iCs/>
              </w:rPr>
              <w:t>Число самовольных уходов</w:t>
            </w:r>
          </w:p>
        </w:tc>
        <w:tc>
          <w:tcPr>
            <w:tcW w:w="1250" w:type="pct"/>
            <w:shd w:val="clear" w:color="auto" w:fill="C6D9F1"/>
          </w:tcPr>
          <w:p w:rsidR="006B625C" w:rsidRPr="00C769A6" w:rsidRDefault="006B625C" w:rsidP="00E27EAF">
            <w:pPr>
              <w:jc w:val="center"/>
              <w:rPr>
                <w:bCs/>
                <w:iCs/>
              </w:rPr>
            </w:pPr>
            <w:r w:rsidRPr="00C769A6">
              <w:rPr>
                <w:bCs/>
                <w:iCs/>
              </w:rPr>
              <w:t>Число воспитанников, совершивших самовольные уходы</w:t>
            </w:r>
          </w:p>
        </w:tc>
      </w:tr>
      <w:tr w:rsidR="00C769A6" w:rsidRPr="00C769A6" w:rsidTr="00C769A6">
        <w:tc>
          <w:tcPr>
            <w:tcW w:w="1250" w:type="pct"/>
            <w:shd w:val="clear" w:color="auto" w:fill="C6D9F1"/>
          </w:tcPr>
          <w:p w:rsidR="006B625C" w:rsidRPr="00C769A6" w:rsidRDefault="006B625C" w:rsidP="00E27EAF">
            <w:pPr>
              <w:jc w:val="both"/>
              <w:rPr>
                <w:bCs/>
                <w:iCs/>
              </w:rPr>
            </w:pPr>
            <w:r w:rsidRPr="00C769A6">
              <w:rPr>
                <w:bCs/>
                <w:iCs/>
              </w:rPr>
              <w:t>2014</w:t>
            </w:r>
          </w:p>
        </w:tc>
        <w:tc>
          <w:tcPr>
            <w:tcW w:w="1250" w:type="pct"/>
          </w:tcPr>
          <w:p w:rsidR="006B625C" w:rsidRPr="00C769A6" w:rsidRDefault="006B625C" w:rsidP="00E27EAF">
            <w:pPr>
              <w:jc w:val="center"/>
              <w:rPr>
                <w:bCs/>
                <w:i/>
                <w:iCs/>
              </w:rPr>
            </w:pPr>
            <w:r w:rsidRPr="00C769A6">
              <w:rPr>
                <w:bCs/>
                <w:i/>
                <w:iCs/>
              </w:rPr>
              <w:t>70</w:t>
            </w:r>
          </w:p>
        </w:tc>
        <w:tc>
          <w:tcPr>
            <w:tcW w:w="1250" w:type="pct"/>
          </w:tcPr>
          <w:p w:rsidR="006B625C" w:rsidRPr="00C769A6" w:rsidRDefault="006B625C" w:rsidP="00E27EAF">
            <w:pPr>
              <w:jc w:val="center"/>
              <w:rPr>
                <w:bCs/>
                <w:i/>
                <w:iCs/>
              </w:rPr>
            </w:pPr>
            <w:r w:rsidRPr="00C769A6">
              <w:rPr>
                <w:bCs/>
                <w:i/>
                <w:iCs/>
              </w:rPr>
              <w:t>10</w:t>
            </w:r>
          </w:p>
        </w:tc>
        <w:tc>
          <w:tcPr>
            <w:tcW w:w="1250" w:type="pct"/>
          </w:tcPr>
          <w:p w:rsidR="006B625C" w:rsidRPr="00C769A6" w:rsidRDefault="006B625C" w:rsidP="00E27EAF">
            <w:pPr>
              <w:jc w:val="center"/>
              <w:rPr>
                <w:bCs/>
                <w:i/>
                <w:iCs/>
              </w:rPr>
            </w:pPr>
            <w:r w:rsidRPr="00C769A6">
              <w:rPr>
                <w:bCs/>
                <w:i/>
                <w:iCs/>
              </w:rPr>
              <w:t>9</w:t>
            </w:r>
          </w:p>
        </w:tc>
      </w:tr>
      <w:tr w:rsidR="00C769A6" w:rsidRPr="00C769A6" w:rsidTr="00C769A6">
        <w:tc>
          <w:tcPr>
            <w:tcW w:w="1250" w:type="pct"/>
            <w:shd w:val="clear" w:color="auto" w:fill="C6D9F1"/>
          </w:tcPr>
          <w:p w:rsidR="006B625C" w:rsidRPr="00C769A6" w:rsidRDefault="006B625C" w:rsidP="00E27EAF">
            <w:pPr>
              <w:jc w:val="both"/>
              <w:rPr>
                <w:bCs/>
                <w:iCs/>
              </w:rPr>
            </w:pPr>
            <w:r w:rsidRPr="00C769A6">
              <w:rPr>
                <w:bCs/>
                <w:iCs/>
              </w:rPr>
              <w:t>2015</w:t>
            </w:r>
          </w:p>
        </w:tc>
        <w:tc>
          <w:tcPr>
            <w:tcW w:w="1250" w:type="pct"/>
          </w:tcPr>
          <w:p w:rsidR="006B625C" w:rsidRPr="00C769A6" w:rsidRDefault="006B625C" w:rsidP="00E27EAF">
            <w:pPr>
              <w:jc w:val="center"/>
              <w:rPr>
                <w:bCs/>
                <w:i/>
                <w:iCs/>
              </w:rPr>
            </w:pPr>
            <w:r w:rsidRPr="00C769A6">
              <w:rPr>
                <w:bCs/>
                <w:i/>
                <w:iCs/>
              </w:rPr>
              <w:t>70</w:t>
            </w:r>
          </w:p>
        </w:tc>
        <w:tc>
          <w:tcPr>
            <w:tcW w:w="1250" w:type="pct"/>
          </w:tcPr>
          <w:p w:rsidR="006B625C" w:rsidRPr="00C769A6" w:rsidRDefault="006B625C" w:rsidP="00E27EAF">
            <w:pPr>
              <w:jc w:val="center"/>
              <w:rPr>
                <w:bCs/>
                <w:i/>
                <w:iCs/>
              </w:rPr>
            </w:pPr>
            <w:r w:rsidRPr="00C769A6">
              <w:rPr>
                <w:bCs/>
                <w:i/>
                <w:iCs/>
              </w:rPr>
              <w:t>4</w:t>
            </w:r>
          </w:p>
        </w:tc>
        <w:tc>
          <w:tcPr>
            <w:tcW w:w="1250" w:type="pct"/>
          </w:tcPr>
          <w:p w:rsidR="006B625C" w:rsidRPr="00C769A6" w:rsidRDefault="006B625C" w:rsidP="00E27EAF">
            <w:pPr>
              <w:jc w:val="center"/>
              <w:rPr>
                <w:bCs/>
                <w:i/>
                <w:iCs/>
              </w:rPr>
            </w:pPr>
            <w:r w:rsidRPr="00C769A6">
              <w:rPr>
                <w:bCs/>
                <w:i/>
                <w:iCs/>
              </w:rPr>
              <w:t>10</w:t>
            </w:r>
          </w:p>
        </w:tc>
      </w:tr>
      <w:tr w:rsidR="00C769A6" w:rsidRPr="00C769A6" w:rsidTr="00C769A6">
        <w:tc>
          <w:tcPr>
            <w:tcW w:w="1250" w:type="pct"/>
            <w:shd w:val="clear" w:color="auto" w:fill="C6D9F1"/>
          </w:tcPr>
          <w:p w:rsidR="006B625C" w:rsidRPr="00C769A6" w:rsidRDefault="006B625C" w:rsidP="00E27EAF">
            <w:pPr>
              <w:jc w:val="both"/>
              <w:rPr>
                <w:bCs/>
                <w:iCs/>
              </w:rPr>
            </w:pPr>
            <w:r w:rsidRPr="00C769A6">
              <w:rPr>
                <w:bCs/>
                <w:iCs/>
              </w:rPr>
              <w:t>2016</w:t>
            </w:r>
          </w:p>
        </w:tc>
        <w:tc>
          <w:tcPr>
            <w:tcW w:w="1250" w:type="pct"/>
          </w:tcPr>
          <w:p w:rsidR="006B625C" w:rsidRPr="00C769A6" w:rsidRDefault="006B625C" w:rsidP="00E27EAF">
            <w:pPr>
              <w:jc w:val="center"/>
              <w:rPr>
                <w:bCs/>
                <w:i/>
                <w:iCs/>
              </w:rPr>
            </w:pPr>
            <w:r w:rsidRPr="00C769A6">
              <w:rPr>
                <w:bCs/>
                <w:i/>
                <w:iCs/>
              </w:rPr>
              <w:t>70</w:t>
            </w:r>
          </w:p>
        </w:tc>
        <w:tc>
          <w:tcPr>
            <w:tcW w:w="1250" w:type="pct"/>
          </w:tcPr>
          <w:p w:rsidR="006B625C" w:rsidRPr="00C769A6" w:rsidRDefault="006B625C" w:rsidP="00E27EAF">
            <w:pPr>
              <w:jc w:val="center"/>
              <w:rPr>
                <w:bCs/>
                <w:i/>
                <w:iCs/>
              </w:rPr>
            </w:pPr>
            <w:r w:rsidRPr="00C769A6">
              <w:rPr>
                <w:bCs/>
                <w:i/>
                <w:iCs/>
              </w:rPr>
              <w:t>10</w:t>
            </w:r>
          </w:p>
        </w:tc>
        <w:tc>
          <w:tcPr>
            <w:tcW w:w="1250" w:type="pct"/>
          </w:tcPr>
          <w:p w:rsidR="006B625C" w:rsidRPr="00C769A6" w:rsidRDefault="006B625C" w:rsidP="00E27EAF">
            <w:pPr>
              <w:jc w:val="center"/>
              <w:rPr>
                <w:bCs/>
                <w:i/>
                <w:iCs/>
              </w:rPr>
            </w:pPr>
            <w:r w:rsidRPr="00C769A6">
              <w:rPr>
                <w:bCs/>
                <w:i/>
                <w:iCs/>
              </w:rPr>
              <w:t>24</w:t>
            </w:r>
          </w:p>
        </w:tc>
      </w:tr>
    </w:tbl>
    <w:p w:rsidR="006B625C" w:rsidRPr="00C769A6" w:rsidRDefault="006B625C" w:rsidP="00C769A6">
      <w:pPr>
        <w:ind w:firstLine="709"/>
        <w:jc w:val="both"/>
        <w:rPr>
          <w:bCs/>
          <w:iCs/>
          <w:sz w:val="28"/>
          <w:szCs w:val="28"/>
        </w:rPr>
      </w:pPr>
    </w:p>
    <w:p w:rsidR="006B625C" w:rsidRPr="00C769A6" w:rsidRDefault="006B625C" w:rsidP="00C769A6">
      <w:pPr>
        <w:ind w:firstLine="709"/>
        <w:jc w:val="both"/>
        <w:rPr>
          <w:bCs/>
          <w:iCs/>
          <w:sz w:val="28"/>
          <w:szCs w:val="28"/>
        </w:rPr>
      </w:pPr>
      <w:r w:rsidRPr="00C769A6">
        <w:rPr>
          <w:bCs/>
          <w:iCs/>
          <w:sz w:val="28"/>
          <w:szCs w:val="28"/>
        </w:rPr>
        <w:t>Как видно из таблицы, за три года произошел рост количества</w:t>
      </w:r>
      <w:r w:rsidR="00E27EAF" w:rsidRPr="00C769A6">
        <w:rPr>
          <w:bCs/>
          <w:iCs/>
          <w:sz w:val="28"/>
          <w:szCs w:val="28"/>
        </w:rPr>
        <w:t xml:space="preserve"> </w:t>
      </w:r>
      <w:r w:rsidRPr="00C769A6">
        <w:rPr>
          <w:bCs/>
          <w:iCs/>
          <w:sz w:val="28"/>
          <w:szCs w:val="28"/>
        </w:rPr>
        <w:t>самовольных уходов. Причин тому несколько:</w:t>
      </w:r>
    </w:p>
    <w:p w:rsidR="006B625C" w:rsidRPr="00C769A6" w:rsidRDefault="006B625C" w:rsidP="00C769A6">
      <w:pPr>
        <w:ind w:firstLine="709"/>
        <w:jc w:val="both"/>
        <w:rPr>
          <w:bCs/>
          <w:i/>
          <w:iCs/>
          <w:sz w:val="28"/>
          <w:szCs w:val="28"/>
        </w:rPr>
      </w:pPr>
      <w:r w:rsidRPr="00C769A6">
        <w:rPr>
          <w:bCs/>
          <w:iCs/>
          <w:sz w:val="28"/>
          <w:szCs w:val="28"/>
        </w:rPr>
        <w:t xml:space="preserve"> </w:t>
      </w:r>
      <w:r w:rsidRPr="00C769A6">
        <w:rPr>
          <w:bCs/>
          <w:i/>
          <w:iCs/>
          <w:sz w:val="28"/>
          <w:szCs w:val="28"/>
        </w:rPr>
        <w:t>1) как правило, всегда есть некоторая категория воспитанников, наиболее склонная к самовольным уходам, бродяжничеству;</w:t>
      </w:r>
    </w:p>
    <w:p w:rsidR="006B625C" w:rsidRPr="00C769A6" w:rsidRDefault="006B625C" w:rsidP="00C769A6">
      <w:pPr>
        <w:ind w:firstLine="709"/>
        <w:jc w:val="both"/>
        <w:rPr>
          <w:bCs/>
          <w:i/>
          <w:iCs/>
          <w:sz w:val="28"/>
          <w:szCs w:val="28"/>
        </w:rPr>
      </w:pPr>
      <w:r w:rsidRPr="00C769A6">
        <w:rPr>
          <w:bCs/>
          <w:i/>
          <w:iCs/>
          <w:sz w:val="28"/>
          <w:szCs w:val="28"/>
        </w:rPr>
        <w:t xml:space="preserve"> 2) наличие наркозависимых воспитанников, у которых</w:t>
      </w:r>
      <w:r w:rsidR="00CF15A3" w:rsidRPr="00C769A6">
        <w:rPr>
          <w:bCs/>
          <w:i/>
          <w:iCs/>
          <w:sz w:val="28"/>
          <w:szCs w:val="28"/>
        </w:rPr>
        <w:t xml:space="preserve"> возникает непреодолимое желание принять ПАВ, и которым необходимо специальное лечение</w:t>
      </w:r>
      <w:r w:rsidRPr="00C769A6">
        <w:rPr>
          <w:bCs/>
          <w:i/>
          <w:iCs/>
          <w:sz w:val="28"/>
          <w:szCs w:val="28"/>
        </w:rPr>
        <w:t>;</w:t>
      </w:r>
    </w:p>
    <w:p w:rsidR="006B625C" w:rsidRPr="00C769A6" w:rsidRDefault="006B625C" w:rsidP="00C769A6">
      <w:pPr>
        <w:ind w:firstLine="709"/>
        <w:jc w:val="both"/>
        <w:rPr>
          <w:bCs/>
          <w:i/>
          <w:iCs/>
          <w:sz w:val="28"/>
          <w:szCs w:val="28"/>
        </w:rPr>
      </w:pPr>
      <w:r w:rsidRPr="00C769A6">
        <w:rPr>
          <w:bCs/>
          <w:i/>
          <w:iCs/>
          <w:sz w:val="28"/>
          <w:szCs w:val="28"/>
        </w:rPr>
        <w:t xml:space="preserve"> 3) негативное влияние ранее выпущенных воспитанников посредством мобильной связи (если телефон своевременно не выявлен);</w:t>
      </w:r>
    </w:p>
    <w:p w:rsidR="006B625C" w:rsidRPr="00C769A6" w:rsidRDefault="006B625C" w:rsidP="00C769A6">
      <w:pPr>
        <w:ind w:firstLine="709"/>
        <w:jc w:val="both"/>
        <w:rPr>
          <w:bCs/>
          <w:i/>
          <w:iCs/>
          <w:sz w:val="28"/>
          <w:szCs w:val="28"/>
        </w:rPr>
      </w:pPr>
      <w:r w:rsidRPr="00C769A6">
        <w:rPr>
          <w:bCs/>
          <w:i/>
          <w:iCs/>
          <w:sz w:val="28"/>
          <w:szCs w:val="28"/>
        </w:rPr>
        <w:t xml:space="preserve">4) проблемы в семьях воспитанников, </w:t>
      </w:r>
    </w:p>
    <w:p w:rsidR="006B625C" w:rsidRPr="00C769A6" w:rsidRDefault="006B625C" w:rsidP="00C769A6">
      <w:pPr>
        <w:ind w:firstLine="709"/>
        <w:jc w:val="both"/>
        <w:rPr>
          <w:bCs/>
          <w:i/>
          <w:iCs/>
          <w:sz w:val="28"/>
          <w:szCs w:val="28"/>
        </w:rPr>
      </w:pPr>
      <w:r w:rsidRPr="00C769A6">
        <w:rPr>
          <w:bCs/>
          <w:i/>
          <w:iCs/>
          <w:sz w:val="28"/>
          <w:szCs w:val="28"/>
        </w:rPr>
        <w:t>5) конфликтные ситуации в подростковой среде, которые взрослыми своевременно не были замечены и разрешены.</w:t>
      </w:r>
    </w:p>
    <w:p w:rsidR="006B625C" w:rsidRPr="00C769A6" w:rsidRDefault="006B625C" w:rsidP="00C769A6">
      <w:pPr>
        <w:ind w:firstLine="709"/>
        <w:jc w:val="both"/>
        <w:rPr>
          <w:bCs/>
          <w:iCs/>
          <w:sz w:val="28"/>
          <w:szCs w:val="28"/>
        </w:rPr>
      </w:pPr>
      <w:r w:rsidRPr="00C769A6">
        <w:rPr>
          <w:bCs/>
          <w:iCs/>
          <w:sz w:val="28"/>
          <w:szCs w:val="28"/>
        </w:rPr>
        <w:t>Во всех случаях нужно обратить особое внимание именно на раннее выявление таких подростков, своевременное решение их проблем и на создание благоприятного психологического климата для них</w:t>
      </w:r>
    </w:p>
    <w:p w:rsidR="00C82E46" w:rsidRPr="00C769A6" w:rsidRDefault="00C82E46" w:rsidP="00C769A6">
      <w:pPr>
        <w:ind w:firstLine="709"/>
        <w:rPr>
          <w:bCs/>
          <w:iCs/>
          <w:sz w:val="28"/>
          <w:szCs w:val="28"/>
        </w:rPr>
      </w:pPr>
    </w:p>
    <w:p w:rsidR="00C82E46" w:rsidRPr="00C769A6" w:rsidRDefault="00C82E46" w:rsidP="00C769A6">
      <w:pPr>
        <w:ind w:firstLine="709"/>
        <w:jc w:val="center"/>
        <w:rPr>
          <w:b/>
          <w:bCs/>
          <w:kern w:val="3"/>
          <w:sz w:val="28"/>
          <w:szCs w:val="28"/>
        </w:rPr>
      </w:pPr>
      <w:r w:rsidRPr="00C769A6">
        <w:rPr>
          <w:b/>
          <w:bCs/>
          <w:iCs/>
          <w:kern w:val="3"/>
          <w:sz w:val="28"/>
          <w:szCs w:val="28"/>
        </w:rPr>
        <w:t>Справка о повышении квалификации и переподготовке кадров.</w:t>
      </w:r>
    </w:p>
    <w:p w:rsidR="00EE62BD" w:rsidRPr="00C769A6" w:rsidRDefault="00EE62BD" w:rsidP="00C769A6">
      <w:pPr>
        <w:suppressAutoHyphens/>
        <w:autoSpaceDN w:val="0"/>
        <w:ind w:firstLine="709"/>
        <w:textAlignment w:val="baseline"/>
        <w:rPr>
          <w:kern w:val="3"/>
          <w:sz w:val="28"/>
          <w:szCs w:val="28"/>
        </w:rPr>
      </w:pPr>
      <w:r w:rsidRPr="00C769A6">
        <w:rPr>
          <w:kern w:val="3"/>
          <w:sz w:val="28"/>
          <w:szCs w:val="28"/>
        </w:rPr>
        <w:t xml:space="preserve">Педагогический коллектив представлен четырьмя службами: службой учителей, службой мастеров производственного обучения и преподавателей </w:t>
      </w:r>
      <w:proofErr w:type="spellStart"/>
      <w:r w:rsidRPr="00C769A6">
        <w:rPr>
          <w:kern w:val="3"/>
          <w:sz w:val="28"/>
          <w:szCs w:val="28"/>
        </w:rPr>
        <w:t>спецдисциплин</w:t>
      </w:r>
      <w:proofErr w:type="spellEnd"/>
      <w:r w:rsidRPr="00C769A6">
        <w:rPr>
          <w:kern w:val="3"/>
          <w:sz w:val="28"/>
          <w:szCs w:val="28"/>
        </w:rPr>
        <w:t>, службой воспитателей и социально-психологической службой. Высшее образование имеют все воспитатели, социальные педагоги и психологи, учителя</w:t>
      </w:r>
      <w:r w:rsidR="00E27EAF" w:rsidRPr="00C769A6">
        <w:rPr>
          <w:kern w:val="3"/>
          <w:sz w:val="28"/>
          <w:szCs w:val="28"/>
        </w:rPr>
        <w:t xml:space="preserve"> </w:t>
      </w:r>
      <w:r w:rsidRPr="00C769A6">
        <w:rPr>
          <w:kern w:val="3"/>
          <w:sz w:val="28"/>
          <w:szCs w:val="28"/>
        </w:rPr>
        <w:t>и 36% мастеров производственного обучения</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xml:space="preserve">Высшую квалификационную категорию имеют 62,5% учителей и преподавателей, 18% мастеров производственного обучения, 34% воспитателей, 80% социальных педагогов и психологов; первая категория у 12,5% учителей и </w:t>
      </w:r>
      <w:r w:rsidRPr="00C769A6">
        <w:rPr>
          <w:kern w:val="3"/>
          <w:sz w:val="28"/>
          <w:szCs w:val="28"/>
        </w:rPr>
        <w:lastRenderedPageBreak/>
        <w:t>преподавателей, 55% мастеров п/о, 22% воспитателей и 20% социальных педагогов и психологов</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В 2016 году аттестованы 21 человек, из них</w:t>
      </w:r>
      <w:r w:rsidR="00E27EAF" w:rsidRPr="00C769A6">
        <w:rPr>
          <w:kern w:val="3"/>
          <w:sz w:val="28"/>
          <w:szCs w:val="28"/>
        </w:rPr>
        <w:t xml:space="preserve"> </w:t>
      </w:r>
      <w:r w:rsidRPr="00C769A6">
        <w:rPr>
          <w:kern w:val="3"/>
          <w:sz w:val="28"/>
          <w:szCs w:val="28"/>
        </w:rPr>
        <w:t xml:space="preserve">на высшую категорию 14 человек, на первую – 7 человек. </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В 2016 году прошли курсы повышения квалификации 32 человека, по направлениям:</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«Проектирование</w:t>
      </w:r>
      <w:r w:rsidR="00E27EAF" w:rsidRPr="00C769A6">
        <w:rPr>
          <w:kern w:val="3"/>
          <w:sz w:val="28"/>
          <w:szCs w:val="28"/>
        </w:rPr>
        <w:t xml:space="preserve"> </w:t>
      </w:r>
      <w:r w:rsidRPr="00C769A6">
        <w:rPr>
          <w:kern w:val="3"/>
          <w:sz w:val="28"/>
          <w:szCs w:val="28"/>
        </w:rPr>
        <w:t xml:space="preserve">системной профилактики </w:t>
      </w:r>
      <w:proofErr w:type="spellStart"/>
      <w:r w:rsidRPr="00C769A6">
        <w:rPr>
          <w:kern w:val="3"/>
          <w:sz w:val="28"/>
          <w:szCs w:val="28"/>
        </w:rPr>
        <w:t>аддективного</w:t>
      </w:r>
      <w:proofErr w:type="spellEnd"/>
      <w:r w:rsidRPr="00C769A6">
        <w:rPr>
          <w:kern w:val="3"/>
          <w:sz w:val="28"/>
          <w:szCs w:val="28"/>
        </w:rPr>
        <w:t xml:space="preserve"> поведения среди детей и молодежи» (ФГБОУ ДПО «ЦПК и ППС </w:t>
      </w:r>
      <w:proofErr w:type="spellStart"/>
      <w:r w:rsidRPr="00C769A6">
        <w:rPr>
          <w:kern w:val="3"/>
          <w:sz w:val="28"/>
          <w:szCs w:val="28"/>
        </w:rPr>
        <w:t>г.Москва</w:t>
      </w:r>
      <w:proofErr w:type="spellEnd"/>
      <w:r w:rsidRPr="00C769A6">
        <w:rPr>
          <w:kern w:val="3"/>
          <w:sz w:val="28"/>
          <w:szCs w:val="28"/>
        </w:rPr>
        <w:t xml:space="preserve">») (дистанционно); </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xml:space="preserve">- «Психолого-педагогические основы организации обучения, воспитания и профессионального образования подростков с умственной отсталостью» (ТГПУ им. </w:t>
      </w:r>
      <w:proofErr w:type="spellStart"/>
      <w:r w:rsidRPr="00C769A6">
        <w:rPr>
          <w:kern w:val="3"/>
          <w:sz w:val="28"/>
          <w:szCs w:val="28"/>
        </w:rPr>
        <w:t>Л.Н.Толстого</w:t>
      </w:r>
      <w:proofErr w:type="spellEnd"/>
      <w:r w:rsidRPr="00C769A6">
        <w:rPr>
          <w:kern w:val="3"/>
          <w:sz w:val="28"/>
          <w:szCs w:val="28"/>
        </w:rPr>
        <w:t xml:space="preserve"> на базе Щекинского СУВУ);</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xml:space="preserve">- «Современные психосоциальные технологии воспитания и реабилитации подростков с девиантным поведением» (ТГПУ им. </w:t>
      </w:r>
      <w:proofErr w:type="spellStart"/>
      <w:r w:rsidRPr="00C769A6">
        <w:rPr>
          <w:kern w:val="3"/>
          <w:sz w:val="28"/>
          <w:szCs w:val="28"/>
        </w:rPr>
        <w:t>Л.Н.Толстого</w:t>
      </w:r>
      <w:proofErr w:type="spellEnd"/>
      <w:r w:rsidRPr="00C769A6">
        <w:rPr>
          <w:kern w:val="3"/>
          <w:sz w:val="28"/>
          <w:szCs w:val="28"/>
        </w:rPr>
        <w:t xml:space="preserve"> на базе Щекинского СУВУ);</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Предметные курсы повышения квалификации на базе ИПК и ППРО Тульской области.</w:t>
      </w:r>
    </w:p>
    <w:p w:rsidR="00EE62BD"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xml:space="preserve">По программе «Введение в медиацию и основы восстановительного подхода» прошли обучение 26 сотрудников. </w:t>
      </w:r>
    </w:p>
    <w:p w:rsidR="0098595F" w:rsidRPr="00C769A6" w:rsidRDefault="00EE62BD" w:rsidP="00C769A6">
      <w:pPr>
        <w:suppressAutoHyphens/>
        <w:autoSpaceDN w:val="0"/>
        <w:ind w:firstLine="709"/>
        <w:jc w:val="both"/>
        <w:textAlignment w:val="baseline"/>
        <w:rPr>
          <w:kern w:val="3"/>
          <w:sz w:val="28"/>
          <w:szCs w:val="28"/>
        </w:rPr>
      </w:pPr>
      <w:r w:rsidRPr="00C769A6">
        <w:rPr>
          <w:kern w:val="3"/>
          <w:sz w:val="28"/>
          <w:szCs w:val="28"/>
        </w:rPr>
        <w:t xml:space="preserve"> В 2015-2016 году прошло частичное обновление </w:t>
      </w:r>
      <w:proofErr w:type="spellStart"/>
      <w:r w:rsidRPr="00C769A6">
        <w:rPr>
          <w:kern w:val="3"/>
          <w:sz w:val="28"/>
          <w:szCs w:val="28"/>
        </w:rPr>
        <w:t>педколлектива</w:t>
      </w:r>
      <w:proofErr w:type="spellEnd"/>
      <w:r w:rsidRPr="00C769A6">
        <w:rPr>
          <w:kern w:val="3"/>
          <w:sz w:val="28"/>
          <w:szCs w:val="28"/>
        </w:rPr>
        <w:t xml:space="preserve">, пришли молодые педагоги с высшим образованием, но необходимо обучить их специфике работы с </w:t>
      </w:r>
      <w:proofErr w:type="spellStart"/>
      <w:r w:rsidRPr="00C769A6">
        <w:rPr>
          <w:kern w:val="3"/>
          <w:sz w:val="28"/>
          <w:szCs w:val="28"/>
        </w:rPr>
        <w:t>девиантными</w:t>
      </w:r>
      <w:proofErr w:type="spellEnd"/>
      <w:r w:rsidRPr="00C769A6">
        <w:rPr>
          <w:kern w:val="3"/>
          <w:sz w:val="28"/>
          <w:szCs w:val="28"/>
        </w:rPr>
        <w:t xml:space="preserve"> подростками. Поэтому</w:t>
      </w:r>
      <w:r w:rsidR="00E27EAF" w:rsidRPr="00C769A6">
        <w:rPr>
          <w:kern w:val="3"/>
          <w:sz w:val="28"/>
          <w:szCs w:val="28"/>
        </w:rPr>
        <w:t xml:space="preserve"> </w:t>
      </w:r>
      <w:r w:rsidRPr="00C769A6">
        <w:rPr>
          <w:kern w:val="3"/>
          <w:sz w:val="28"/>
          <w:szCs w:val="28"/>
        </w:rPr>
        <w:t>считаем уместным продолжить работу по</w:t>
      </w:r>
      <w:r w:rsidR="00E27EAF" w:rsidRPr="00C769A6">
        <w:rPr>
          <w:kern w:val="3"/>
          <w:sz w:val="28"/>
          <w:szCs w:val="28"/>
        </w:rPr>
        <w:t xml:space="preserve"> </w:t>
      </w:r>
      <w:r w:rsidRPr="00C769A6">
        <w:rPr>
          <w:kern w:val="3"/>
          <w:sz w:val="28"/>
          <w:szCs w:val="28"/>
        </w:rPr>
        <w:t xml:space="preserve">подпрограмме «Формирование и развитие профессиональной компетентности современного педагога», начатой в предыдущие годы, добавив новые направления работы, в том числе профессиональную переподготовку сотрудников, имеющих высшее непедагогической образование и включить совместную работу с ТГПУ им. Л.Н. Толстого, в том числе с кафедрой </w:t>
      </w:r>
      <w:proofErr w:type="spellStart"/>
      <w:r w:rsidRPr="00C769A6">
        <w:rPr>
          <w:kern w:val="3"/>
          <w:sz w:val="28"/>
          <w:szCs w:val="28"/>
        </w:rPr>
        <w:t>девиантологии</w:t>
      </w:r>
      <w:proofErr w:type="spellEnd"/>
      <w:r w:rsidRPr="00C769A6">
        <w:rPr>
          <w:kern w:val="3"/>
          <w:sz w:val="28"/>
          <w:szCs w:val="28"/>
        </w:rPr>
        <w:t>.</w:t>
      </w:r>
    </w:p>
    <w:p w:rsidR="00C82E46" w:rsidRPr="00C769A6" w:rsidRDefault="00957046" w:rsidP="00C769A6">
      <w:pPr>
        <w:suppressAutoHyphens/>
        <w:autoSpaceDN w:val="0"/>
        <w:ind w:firstLine="709"/>
        <w:jc w:val="both"/>
        <w:textAlignment w:val="baseline"/>
        <w:rPr>
          <w:kern w:val="3"/>
          <w:sz w:val="28"/>
          <w:szCs w:val="28"/>
        </w:rPr>
      </w:pPr>
      <w:r w:rsidRPr="00C769A6">
        <w:rPr>
          <w:kern w:val="3"/>
          <w:sz w:val="28"/>
          <w:szCs w:val="28"/>
        </w:rPr>
        <w:t>Для чего будет</w:t>
      </w:r>
      <w:r w:rsidR="00E27EAF" w:rsidRPr="00C769A6">
        <w:rPr>
          <w:kern w:val="3"/>
          <w:sz w:val="28"/>
          <w:szCs w:val="28"/>
        </w:rPr>
        <w:t xml:space="preserve"> </w:t>
      </w:r>
      <w:r w:rsidR="00C82E46" w:rsidRPr="00C769A6">
        <w:rPr>
          <w:kern w:val="3"/>
          <w:sz w:val="28"/>
          <w:szCs w:val="28"/>
        </w:rPr>
        <w:t>организована работа по переподготовке и</w:t>
      </w:r>
      <w:r w:rsidR="00E27EAF" w:rsidRPr="00C769A6">
        <w:rPr>
          <w:kern w:val="3"/>
          <w:sz w:val="28"/>
          <w:szCs w:val="28"/>
        </w:rPr>
        <w:t xml:space="preserve"> </w:t>
      </w:r>
      <w:r w:rsidR="00C82E46" w:rsidRPr="00C769A6">
        <w:rPr>
          <w:kern w:val="3"/>
          <w:sz w:val="28"/>
          <w:szCs w:val="28"/>
        </w:rPr>
        <w:t xml:space="preserve">повышению уровня квалификации на базе СПО г. Тулы и г. </w:t>
      </w:r>
      <w:proofErr w:type="spellStart"/>
      <w:r w:rsidR="00C82E46" w:rsidRPr="00C769A6">
        <w:rPr>
          <w:kern w:val="3"/>
          <w:sz w:val="28"/>
          <w:szCs w:val="28"/>
        </w:rPr>
        <w:t>Щёкино</w:t>
      </w:r>
      <w:proofErr w:type="spellEnd"/>
      <w:r w:rsidR="00C82E46" w:rsidRPr="00C769A6">
        <w:rPr>
          <w:kern w:val="3"/>
          <w:sz w:val="28"/>
          <w:szCs w:val="28"/>
        </w:rPr>
        <w:t xml:space="preserve">., а именно, ГОУ </w:t>
      </w:r>
      <w:r w:rsidR="0098595F" w:rsidRPr="00C769A6">
        <w:rPr>
          <w:kern w:val="3"/>
          <w:sz w:val="28"/>
          <w:szCs w:val="28"/>
        </w:rPr>
        <w:t>СПО</w:t>
      </w:r>
      <w:r w:rsidR="00C82E46" w:rsidRPr="00C769A6">
        <w:rPr>
          <w:kern w:val="3"/>
          <w:sz w:val="28"/>
          <w:szCs w:val="28"/>
        </w:rPr>
        <w:t xml:space="preserve"> ТО «Профессиональный лицей № 25 им. Н. Демидова», «Тульский колледж строительства и отраслевых технологий», ГОУ </w:t>
      </w:r>
      <w:r w:rsidR="0098595F" w:rsidRPr="00C769A6">
        <w:rPr>
          <w:kern w:val="3"/>
          <w:sz w:val="28"/>
          <w:szCs w:val="28"/>
        </w:rPr>
        <w:t>СПО</w:t>
      </w:r>
      <w:r w:rsidR="00C82E46" w:rsidRPr="00C769A6">
        <w:rPr>
          <w:kern w:val="3"/>
          <w:sz w:val="28"/>
          <w:szCs w:val="28"/>
        </w:rPr>
        <w:t xml:space="preserve"> ТО «Профессиональный лицей № 43». В соответствии с требованиями ФГОС 3 преподаватели и мастера производственного каждые три года обязаны проходить стажировку в профильных предприятиях. Такая работа тоже ведётся. Для организации стажировки мастеров производственного обучения профессий </w:t>
      </w:r>
      <w:proofErr w:type="spellStart"/>
      <w:r w:rsidR="00C82E46" w:rsidRPr="00C769A6">
        <w:rPr>
          <w:kern w:val="3"/>
          <w:sz w:val="28"/>
          <w:szCs w:val="28"/>
        </w:rPr>
        <w:t>металлобработки</w:t>
      </w:r>
      <w:proofErr w:type="spellEnd"/>
      <w:r w:rsidR="00E27EAF" w:rsidRPr="00C769A6">
        <w:rPr>
          <w:kern w:val="3"/>
          <w:sz w:val="28"/>
          <w:szCs w:val="28"/>
        </w:rPr>
        <w:t xml:space="preserve"> </w:t>
      </w:r>
      <w:r w:rsidR="00C82E46" w:rsidRPr="00C769A6">
        <w:rPr>
          <w:kern w:val="3"/>
          <w:sz w:val="28"/>
          <w:szCs w:val="28"/>
        </w:rPr>
        <w:t xml:space="preserve">заключен договор с предприятием РТО г. </w:t>
      </w:r>
      <w:proofErr w:type="spellStart"/>
      <w:r w:rsidR="00C82E46" w:rsidRPr="00C769A6">
        <w:rPr>
          <w:kern w:val="3"/>
          <w:sz w:val="28"/>
          <w:szCs w:val="28"/>
        </w:rPr>
        <w:t>Щёкино</w:t>
      </w:r>
      <w:proofErr w:type="spellEnd"/>
      <w:r w:rsidR="00E27EAF" w:rsidRPr="00C769A6">
        <w:rPr>
          <w:kern w:val="3"/>
          <w:sz w:val="28"/>
          <w:szCs w:val="28"/>
        </w:rPr>
        <w:t xml:space="preserve"> </w:t>
      </w:r>
    </w:p>
    <w:p w:rsidR="00C82E46" w:rsidRPr="00C769A6" w:rsidRDefault="00E27EAF" w:rsidP="00C769A6">
      <w:pPr>
        <w:suppressAutoHyphens/>
        <w:autoSpaceDN w:val="0"/>
        <w:ind w:firstLine="709"/>
        <w:jc w:val="both"/>
        <w:textAlignment w:val="baseline"/>
        <w:rPr>
          <w:kern w:val="3"/>
          <w:sz w:val="28"/>
          <w:szCs w:val="28"/>
        </w:rPr>
      </w:pPr>
      <w:r w:rsidRPr="00C769A6">
        <w:rPr>
          <w:kern w:val="3"/>
          <w:sz w:val="28"/>
          <w:szCs w:val="28"/>
        </w:rPr>
        <w:t xml:space="preserve"> </w:t>
      </w:r>
      <w:r w:rsidR="00C82E46" w:rsidRPr="00C769A6">
        <w:rPr>
          <w:kern w:val="3"/>
          <w:sz w:val="28"/>
          <w:szCs w:val="28"/>
        </w:rPr>
        <w:t xml:space="preserve">Обучение педагогических работников и мастеров производственного обучения </w:t>
      </w:r>
      <w:r w:rsidR="0098595F" w:rsidRPr="00C769A6">
        <w:rPr>
          <w:kern w:val="3"/>
          <w:sz w:val="28"/>
          <w:szCs w:val="28"/>
        </w:rPr>
        <w:t xml:space="preserve">будет </w:t>
      </w:r>
      <w:r w:rsidR="00C82E46" w:rsidRPr="00C769A6">
        <w:rPr>
          <w:kern w:val="3"/>
          <w:sz w:val="28"/>
          <w:szCs w:val="28"/>
        </w:rPr>
        <w:t>проходит по направлениям:</w:t>
      </w:r>
      <w:r w:rsidRPr="00C769A6">
        <w:rPr>
          <w:kern w:val="3"/>
          <w:sz w:val="28"/>
          <w:szCs w:val="28"/>
        </w:rPr>
        <w:t xml:space="preserve"> </w:t>
      </w:r>
      <w:r w:rsidR="00C82E46" w:rsidRPr="00C769A6">
        <w:rPr>
          <w:b/>
          <w:kern w:val="3"/>
          <w:sz w:val="28"/>
          <w:szCs w:val="28"/>
        </w:rPr>
        <w:t>«</w:t>
      </w:r>
      <w:r w:rsidR="00C82E46" w:rsidRPr="00C769A6">
        <w:rPr>
          <w:kern w:val="3"/>
          <w:sz w:val="28"/>
          <w:szCs w:val="28"/>
        </w:rPr>
        <w:t>Психолого-педагогическая компетентность управленческих кадров»; «Внедрение современных моделей социализации и реабилитации подростков с девиантным поведением в специальных учебно-воспитательных учреждениях»;</w:t>
      </w:r>
      <w:r w:rsidR="00C82E46" w:rsidRPr="00C769A6">
        <w:rPr>
          <w:b/>
          <w:kern w:val="3"/>
          <w:sz w:val="28"/>
          <w:szCs w:val="28"/>
        </w:rPr>
        <w:t xml:space="preserve"> </w:t>
      </w:r>
      <w:r w:rsidR="00C82E46" w:rsidRPr="00C769A6">
        <w:rPr>
          <w:kern w:val="3"/>
          <w:sz w:val="28"/>
          <w:szCs w:val="28"/>
        </w:rPr>
        <w:t xml:space="preserve">«Повышение квалификации учителей </w:t>
      </w:r>
      <w:r w:rsidR="00EE62BD" w:rsidRPr="00C769A6">
        <w:rPr>
          <w:kern w:val="3"/>
          <w:sz w:val="28"/>
          <w:szCs w:val="28"/>
        </w:rPr>
        <w:t>предметников</w:t>
      </w:r>
      <w:r w:rsidR="00C82E46" w:rsidRPr="00C769A6">
        <w:rPr>
          <w:kern w:val="3"/>
          <w:sz w:val="28"/>
          <w:szCs w:val="28"/>
        </w:rPr>
        <w:t>»;</w:t>
      </w:r>
      <w:r w:rsidR="00C82E46" w:rsidRPr="00C769A6">
        <w:rPr>
          <w:b/>
          <w:kern w:val="3"/>
          <w:sz w:val="28"/>
          <w:szCs w:val="28"/>
        </w:rPr>
        <w:t xml:space="preserve"> </w:t>
      </w:r>
      <w:r w:rsidR="00C82E46" w:rsidRPr="00C769A6">
        <w:rPr>
          <w:kern w:val="3"/>
          <w:sz w:val="28"/>
          <w:szCs w:val="28"/>
        </w:rPr>
        <w:t>«Информационно-коммуникационные технологии»; «Школа молодого мастера»; « Актуальные проблемы современных технологий в профессиональном образовании»;</w:t>
      </w:r>
      <w:r w:rsidRPr="00C769A6">
        <w:rPr>
          <w:kern w:val="3"/>
          <w:sz w:val="28"/>
          <w:szCs w:val="28"/>
        </w:rPr>
        <w:t xml:space="preserve"> </w:t>
      </w:r>
      <w:r w:rsidR="00C82E46" w:rsidRPr="00C769A6">
        <w:rPr>
          <w:kern w:val="3"/>
          <w:sz w:val="28"/>
          <w:szCs w:val="28"/>
        </w:rPr>
        <w:t>«</w:t>
      </w:r>
      <w:proofErr w:type="spellStart"/>
      <w:r w:rsidR="00C82E46" w:rsidRPr="00C769A6">
        <w:rPr>
          <w:kern w:val="3"/>
          <w:sz w:val="28"/>
          <w:szCs w:val="28"/>
        </w:rPr>
        <w:t>Девиантное</w:t>
      </w:r>
      <w:proofErr w:type="spellEnd"/>
      <w:r w:rsidR="00C82E46" w:rsidRPr="00C769A6">
        <w:rPr>
          <w:kern w:val="3"/>
          <w:sz w:val="28"/>
          <w:szCs w:val="28"/>
        </w:rPr>
        <w:t xml:space="preserve"> поведение детей и подростков с нарушением интеллекта».</w:t>
      </w:r>
    </w:p>
    <w:p w:rsidR="00C82E46" w:rsidRPr="00C769A6" w:rsidRDefault="00C82E46" w:rsidP="00C769A6">
      <w:pPr>
        <w:ind w:firstLine="709"/>
        <w:jc w:val="both"/>
        <w:rPr>
          <w:bCs/>
          <w:iCs/>
          <w:sz w:val="28"/>
          <w:szCs w:val="28"/>
        </w:rPr>
      </w:pPr>
    </w:p>
    <w:p w:rsidR="00746742" w:rsidRPr="00C769A6" w:rsidRDefault="00746742" w:rsidP="00C769A6">
      <w:pPr>
        <w:widowControl w:val="0"/>
        <w:ind w:firstLine="709"/>
        <w:jc w:val="both"/>
        <w:rPr>
          <w:rFonts w:eastAsia="Arial Unicode MS"/>
          <w:b/>
          <w:sz w:val="28"/>
          <w:szCs w:val="28"/>
          <w:lang w:bidi="ru-RU"/>
        </w:rPr>
      </w:pPr>
      <w:bookmarkStart w:id="1" w:name="bookmark0"/>
      <w:r w:rsidRPr="00C769A6">
        <w:rPr>
          <w:rFonts w:eastAsia="Arial Unicode MS"/>
          <w:b/>
          <w:sz w:val="28"/>
          <w:szCs w:val="28"/>
          <w:lang w:bidi="ru-RU"/>
        </w:rPr>
        <w:lastRenderedPageBreak/>
        <w:t xml:space="preserve">STEP — анализ тенденций изменения образовательных потребностей, адресуемых </w:t>
      </w:r>
      <w:proofErr w:type="spellStart"/>
      <w:r w:rsidRPr="00C769A6">
        <w:rPr>
          <w:rFonts w:eastAsia="Arial Unicode MS"/>
          <w:b/>
          <w:sz w:val="28"/>
          <w:szCs w:val="28"/>
          <w:lang w:bidi="ru-RU"/>
        </w:rPr>
        <w:t>Щекинскому</w:t>
      </w:r>
      <w:proofErr w:type="spellEnd"/>
      <w:r w:rsidRPr="00C769A6">
        <w:rPr>
          <w:rFonts w:eastAsia="Arial Unicode MS"/>
          <w:b/>
          <w:sz w:val="28"/>
          <w:szCs w:val="28"/>
          <w:lang w:bidi="ru-RU"/>
        </w:rPr>
        <w:t xml:space="preserve"> СУВУ, социального заказа</w:t>
      </w:r>
      <w:bookmarkEnd w:id="1"/>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Результаты STEP-анализа Щекинского СУВУ, осуществляющегося на основе комплексного социального (</w:t>
      </w:r>
      <w:proofErr w:type="spellStart"/>
      <w:r w:rsidRPr="00C769A6">
        <w:rPr>
          <w:rFonts w:eastAsia="Arial Unicode MS"/>
          <w:sz w:val="28"/>
          <w:szCs w:val="28"/>
          <w:lang w:bidi="ru-RU"/>
        </w:rPr>
        <w:t>Social</w:t>
      </w:r>
      <w:proofErr w:type="spellEnd"/>
      <w:r w:rsidRPr="00C769A6">
        <w:rPr>
          <w:rFonts w:eastAsia="Arial Unicode MS"/>
          <w:sz w:val="28"/>
          <w:szCs w:val="28"/>
          <w:lang w:bidi="ru-RU"/>
        </w:rPr>
        <w:t>), технологического (</w:t>
      </w:r>
      <w:proofErr w:type="spellStart"/>
      <w:r w:rsidRPr="00C769A6">
        <w:rPr>
          <w:rFonts w:eastAsia="Arial Unicode MS"/>
          <w:sz w:val="28"/>
          <w:szCs w:val="28"/>
          <w:lang w:bidi="ru-RU"/>
        </w:rPr>
        <w:t>Technological</w:t>
      </w:r>
      <w:proofErr w:type="spellEnd"/>
      <w:r w:rsidRPr="00C769A6">
        <w:rPr>
          <w:rFonts w:eastAsia="Arial Unicode MS"/>
          <w:sz w:val="28"/>
          <w:szCs w:val="28"/>
          <w:lang w:bidi="ru-RU"/>
        </w:rPr>
        <w:t>), экономического (</w:t>
      </w:r>
      <w:proofErr w:type="spellStart"/>
      <w:r w:rsidRPr="00C769A6">
        <w:rPr>
          <w:rFonts w:eastAsia="Arial Unicode MS"/>
          <w:sz w:val="28"/>
          <w:szCs w:val="28"/>
          <w:lang w:bidi="ru-RU"/>
        </w:rPr>
        <w:t>Economic</w:t>
      </w:r>
      <w:proofErr w:type="spellEnd"/>
      <w:r w:rsidRPr="00C769A6">
        <w:rPr>
          <w:rFonts w:eastAsia="Arial Unicode MS"/>
          <w:sz w:val="28"/>
          <w:szCs w:val="28"/>
          <w:lang w:bidi="ru-RU"/>
        </w:rPr>
        <w:t>), политического (</w:t>
      </w:r>
      <w:proofErr w:type="spellStart"/>
      <w:r w:rsidRPr="00C769A6">
        <w:rPr>
          <w:rFonts w:eastAsia="Arial Unicode MS"/>
          <w:sz w:val="28"/>
          <w:szCs w:val="28"/>
          <w:lang w:bidi="ru-RU"/>
        </w:rPr>
        <w:t>Political</w:t>
      </w:r>
      <w:proofErr w:type="spellEnd"/>
      <w:r w:rsidRPr="00C769A6">
        <w:rPr>
          <w:rFonts w:eastAsia="Arial Unicode MS"/>
          <w:sz w:val="28"/>
          <w:szCs w:val="28"/>
          <w:lang w:bidi="ru-RU"/>
        </w:rPr>
        <w:t>) анализа внешних факторов, представлены в сводной таблице.</w:t>
      </w:r>
    </w:p>
    <w:p w:rsidR="00746742" w:rsidRPr="00C769A6" w:rsidRDefault="00746742" w:rsidP="00E27EAF">
      <w:pPr>
        <w:widowControl w:val="0"/>
        <w:jc w:val="both"/>
        <w:rPr>
          <w:rFonts w:eastAsia="Arial Unicode MS"/>
          <w:sz w:val="28"/>
          <w:szCs w:val="28"/>
          <w:lang w:bidi="ru-RU"/>
        </w:rPr>
      </w:pPr>
    </w:p>
    <w:p w:rsidR="00746742" w:rsidRPr="00C769A6" w:rsidRDefault="00746742" w:rsidP="00E27EAF">
      <w:pPr>
        <w:widowControl w:val="0"/>
        <w:jc w:val="right"/>
        <w:rPr>
          <w:rFonts w:eastAsia="Arial Unicode MS"/>
          <w:b/>
          <w:sz w:val="28"/>
          <w:szCs w:val="28"/>
          <w:lang w:bidi="ru-RU"/>
        </w:rPr>
      </w:pPr>
      <w:bookmarkStart w:id="2" w:name="bookmark1"/>
      <w:r w:rsidRPr="00C769A6">
        <w:rPr>
          <w:rFonts w:eastAsia="Arial Unicode MS"/>
          <w:b/>
          <w:sz w:val="28"/>
          <w:szCs w:val="28"/>
          <w:lang w:bidi="ru-RU"/>
        </w:rPr>
        <w:t>Таблица 2. STEP-анализ факторов окружающей макросреды</w:t>
      </w:r>
      <w:bookmarkEnd w:id="2"/>
    </w:p>
    <w:p w:rsidR="00746742" w:rsidRPr="00C769A6" w:rsidRDefault="00746742" w:rsidP="00E27EAF">
      <w:pPr>
        <w:widowControl w:val="0"/>
        <w:jc w:val="both"/>
        <w:rPr>
          <w:rFonts w:eastAsia="Arial Unicode MS"/>
          <w:b/>
          <w:sz w:val="28"/>
          <w:szCs w:val="28"/>
          <w:lang w:bidi="ru-RU"/>
        </w:rPr>
      </w:pPr>
    </w:p>
    <w:tbl>
      <w:tblPr>
        <w:tblStyle w:val="13"/>
        <w:tblW w:w="5000" w:type="pct"/>
        <w:tblLook w:val="04A0" w:firstRow="1" w:lastRow="0" w:firstColumn="1" w:lastColumn="0" w:noHBand="0" w:noVBand="1"/>
      </w:tblPr>
      <w:tblGrid>
        <w:gridCol w:w="5210"/>
        <w:gridCol w:w="5211"/>
      </w:tblGrid>
      <w:tr w:rsidR="00C769A6" w:rsidRPr="00C769A6" w:rsidTr="00C769A6">
        <w:tc>
          <w:tcPr>
            <w:tcW w:w="2500" w:type="pct"/>
          </w:tcPr>
          <w:p w:rsidR="00746742" w:rsidRPr="00C769A6" w:rsidRDefault="00746742" w:rsidP="00E27EAF">
            <w:pPr>
              <w:jc w:val="both"/>
              <w:rPr>
                <w:rFonts w:eastAsia="Arial Unicode MS" w:cs="Times New Roman"/>
                <w:b/>
                <w:sz w:val="28"/>
                <w:szCs w:val="28"/>
              </w:rPr>
            </w:pPr>
            <w:r w:rsidRPr="00C769A6">
              <w:rPr>
                <w:rFonts w:eastAsia="Arial Unicode MS" w:cs="Times New Roman"/>
                <w:b/>
                <w:sz w:val="28"/>
                <w:szCs w:val="28"/>
              </w:rPr>
              <w:t>Политические факторы</w:t>
            </w:r>
          </w:p>
        </w:tc>
        <w:tc>
          <w:tcPr>
            <w:tcW w:w="2500" w:type="pct"/>
          </w:tcPr>
          <w:p w:rsidR="00746742" w:rsidRPr="00C769A6" w:rsidRDefault="00746742" w:rsidP="00E27EAF">
            <w:pPr>
              <w:jc w:val="both"/>
              <w:rPr>
                <w:rFonts w:eastAsia="Arial Unicode MS" w:cs="Times New Roman"/>
                <w:b/>
                <w:sz w:val="28"/>
                <w:szCs w:val="28"/>
              </w:rPr>
            </w:pPr>
            <w:r w:rsidRPr="00C769A6">
              <w:rPr>
                <w:rFonts w:eastAsia="Arial Unicode MS" w:cs="Times New Roman"/>
                <w:b/>
                <w:sz w:val="28"/>
                <w:szCs w:val="28"/>
              </w:rPr>
              <w:t>Экономические факторы</w:t>
            </w:r>
          </w:p>
        </w:tc>
      </w:tr>
      <w:tr w:rsidR="00C769A6" w:rsidRPr="00C769A6" w:rsidTr="00C769A6">
        <w:tc>
          <w:tcPr>
            <w:tcW w:w="2500"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Инновационное развитие национальной системы образования по-прежнему является одним из стратегических направлений государственной социальной политики РФ.</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Федеральный закон от 29.12.2012 № 273-ФЗ</w:t>
            </w:r>
            <w:r w:rsidR="009C0B9B">
              <w:rPr>
                <w:rFonts w:eastAsia="Arial Unicode MS" w:cs="Times New Roman"/>
                <w:sz w:val="28"/>
                <w:szCs w:val="28"/>
              </w:rPr>
              <w:t xml:space="preserve"> </w:t>
            </w:r>
            <w:r w:rsidRPr="00C769A6">
              <w:rPr>
                <w:rFonts w:eastAsia="Arial Unicode MS" w:cs="Times New Roman"/>
                <w:sz w:val="28"/>
                <w:szCs w:val="28"/>
              </w:rPr>
              <w:t xml:space="preserve">«Об образовании в Российской Федерации», Указ Президента Российской Федерации от 29 мая 2017 г. № 240 «Об объявлении в Российской Федерации Десятилетия детства», 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позволяет определить достаточно четко обозначенный государственный заказ и государственные ориентиры по отношению к образовательной системе в целом и системе профилактики безнадзорности и правонарушений несовершеннолетних в частности. </w:t>
            </w:r>
          </w:p>
          <w:p w:rsidR="00746742" w:rsidRPr="00C769A6" w:rsidRDefault="00A3156B" w:rsidP="00E27EAF">
            <w:pPr>
              <w:jc w:val="both"/>
              <w:rPr>
                <w:rFonts w:eastAsia="Arial Unicode MS" w:cs="Times New Roman"/>
                <w:b/>
                <w:sz w:val="28"/>
                <w:szCs w:val="28"/>
              </w:rPr>
            </w:pPr>
            <w:r w:rsidRPr="00C769A6">
              <w:rPr>
                <w:rFonts w:eastAsia="Arial Unicode MS" w:cs="Times New Roman"/>
                <w:sz w:val="28"/>
                <w:szCs w:val="28"/>
              </w:rPr>
              <w:t xml:space="preserve">Деструктивные силы для раскачивания общественно-политической ситуации используют потенциально активные социальные группы, как правило, студентов, или представителей наиболее ущемленных слоев населения, которые выдвигают политические требования, экономические и социальные лозунги. </w:t>
            </w:r>
            <w:proofErr w:type="spellStart"/>
            <w:r w:rsidRPr="00C769A6">
              <w:rPr>
                <w:rFonts w:eastAsia="Arial Unicode MS" w:cs="Times New Roman"/>
                <w:sz w:val="28"/>
                <w:szCs w:val="28"/>
              </w:rPr>
              <w:t>Девиантные</w:t>
            </w:r>
            <w:proofErr w:type="spellEnd"/>
            <w:r w:rsidRPr="00C769A6">
              <w:rPr>
                <w:rFonts w:eastAsia="Arial Unicode MS" w:cs="Times New Roman"/>
                <w:sz w:val="28"/>
                <w:szCs w:val="28"/>
              </w:rPr>
              <w:t xml:space="preserve"> подростки как раз оказываются наиболее удобным материалом</w:t>
            </w:r>
          </w:p>
        </w:tc>
        <w:tc>
          <w:tcPr>
            <w:tcW w:w="2500" w:type="pct"/>
          </w:tcPr>
          <w:p w:rsidR="00D1209D" w:rsidRPr="00C769A6" w:rsidRDefault="00746742" w:rsidP="00E27EAF">
            <w:pPr>
              <w:jc w:val="both"/>
              <w:rPr>
                <w:rFonts w:eastAsia="Arial Unicode MS" w:cs="Times New Roman"/>
                <w:sz w:val="28"/>
                <w:szCs w:val="28"/>
              </w:rPr>
            </w:pPr>
            <w:r w:rsidRPr="00C769A6">
              <w:rPr>
                <w:rFonts w:eastAsia="Arial Unicode MS" w:cs="Times New Roman"/>
                <w:sz w:val="28"/>
                <w:szCs w:val="28"/>
              </w:rPr>
              <w:t>Кризисные тенденций последних лет в экономике РФ могут уже привели к сокращению финансирования, тенденция может сохраниться</w:t>
            </w:r>
            <w:r w:rsidR="006213AC" w:rsidRPr="00C769A6">
              <w:rPr>
                <w:rFonts w:eastAsia="Arial Unicode MS" w:cs="Times New Roman"/>
                <w:sz w:val="28"/>
                <w:szCs w:val="28"/>
              </w:rPr>
              <w:t>.</w:t>
            </w:r>
            <w:r w:rsidRPr="00C769A6">
              <w:rPr>
                <w:rFonts w:eastAsia="Arial Unicode MS" w:cs="Times New Roman"/>
                <w:sz w:val="28"/>
                <w:szCs w:val="28"/>
              </w:rPr>
              <w:t xml:space="preserve"> </w:t>
            </w:r>
            <w:r w:rsidR="00D1209D" w:rsidRPr="00C769A6">
              <w:rPr>
                <w:rFonts w:eastAsia="Arial Unicode MS" w:cs="Times New Roman"/>
                <w:sz w:val="28"/>
                <w:szCs w:val="28"/>
              </w:rPr>
              <w:t>Кризисные тенденции в экономике могут привести к снижению уровня доходов основной массы населения и, как следствие, криминализации в среде молодежи и подростков.</w:t>
            </w:r>
          </w:p>
          <w:p w:rsidR="00746742" w:rsidRPr="00C769A6" w:rsidRDefault="00D1209D" w:rsidP="00E27EAF">
            <w:pPr>
              <w:jc w:val="both"/>
              <w:rPr>
                <w:rFonts w:eastAsia="Arial Unicode MS" w:cs="Times New Roman"/>
                <w:sz w:val="28"/>
                <w:szCs w:val="28"/>
              </w:rPr>
            </w:pPr>
            <w:r w:rsidRPr="00C769A6">
              <w:rPr>
                <w:rFonts w:eastAsia="Arial Unicode MS" w:cs="Times New Roman"/>
                <w:sz w:val="28"/>
                <w:szCs w:val="28"/>
              </w:rPr>
              <w:t xml:space="preserve"> </w:t>
            </w:r>
            <w:r w:rsidR="006213AC" w:rsidRPr="00C769A6">
              <w:rPr>
                <w:rFonts w:eastAsia="Arial Unicode MS" w:cs="Times New Roman"/>
                <w:sz w:val="28"/>
                <w:szCs w:val="28"/>
              </w:rPr>
              <w:t>Экономическая ситуация</w:t>
            </w:r>
            <w:r w:rsidR="00746742" w:rsidRPr="00C769A6">
              <w:rPr>
                <w:rFonts w:eastAsia="Arial Unicode MS" w:cs="Times New Roman"/>
                <w:sz w:val="28"/>
                <w:szCs w:val="28"/>
              </w:rPr>
              <w:t xml:space="preserve"> может негативно сказаться на реальной заработной плате педагогических работников.</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Активный рост средней заработной платы в регионе может привести к отставанию в уровне средней заработной платы в учреждении.</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Основные внешние издержки (энергоносители, транспорт, коммунальные платежи) могут вырасти в связи с девальвацией рубля и общим повышением цен в стране.</w:t>
            </w:r>
          </w:p>
        </w:tc>
      </w:tr>
      <w:tr w:rsidR="00C769A6" w:rsidRPr="00C769A6" w:rsidTr="00C769A6">
        <w:tc>
          <w:tcPr>
            <w:tcW w:w="2500" w:type="pct"/>
          </w:tcPr>
          <w:p w:rsidR="00746742" w:rsidRPr="00C769A6" w:rsidRDefault="00746742" w:rsidP="00E27EAF">
            <w:pPr>
              <w:jc w:val="both"/>
              <w:rPr>
                <w:rFonts w:eastAsia="Arial Unicode MS" w:cs="Times New Roman"/>
                <w:b/>
                <w:sz w:val="28"/>
                <w:szCs w:val="28"/>
              </w:rPr>
            </w:pPr>
            <w:r w:rsidRPr="00C769A6">
              <w:rPr>
                <w:rFonts w:eastAsia="Arial Unicode MS" w:cs="Times New Roman"/>
                <w:b/>
                <w:sz w:val="28"/>
                <w:szCs w:val="28"/>
              </w:rPr>
              <w:lastRenderedPageBreak/>
              <w:t>Социальные факторы</w:t>
            </w:r>
          </w:p>
        </w:tc>
        <w:tc>
          <w:tcPr>
            <w:tcW w:w="2500" w:type="pct"/>
          </w:tcPr>
          <w:p w:rsidR="00746742" w:rsidRPr="00C769A6" w:rsidRDefault="00746742" w:rsidP="00E27EAF">
            <w:pPr>
              <w:jc w:val="both"/>
              <w:rPr>
                <w:rFonts w:eastAsia="Arial Unicode MS" w:cs="Times New Roman"/>
                <w:b/>
                <w:sz w:val="28"/>
                <w:szCs w:val="28"/>
              </w:rPr>
            </w:pPr>
            <w:r w:rsidRPr="00C769A6">
              <w:rPr>
                <w:rFonts w:eastAsia="Arial Unicode MS" w:cs="Times New Roman"/>
                <w:b/>
                <w:sz w:val="28"/>
                <w:szCs w:val="28"/>
              </w:rPr>
              <w:t>Технологические факторы</w:t>
            </w:r>
          </w:p>
        </w:tc>
      </w:tr>
      <w:tr w:rsidR="00C769A6" w:rsidRPr="00C769A6" w:rsidTr="009C0B9B">
        <w:trPr>
          <w:trHeight w:val="6316"/>
        </w:trPr>
        <w:tc>
          <w:tcPr>
            <w:tcW w:w="2500"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Положительная динамика рождаемости.</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Благоприятная статистика браков и разводов позволяет сделать вывод о сокращении количества неполных семей, традиционно находящихся в группе риска социального неблагополучия.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Ситуация экономического кризиса в стране может привести к ухудшению уровня жизни населения.</w:t>
            </w:r>
          </w:p>
          <w:p w:rsidR="00746742" w:rsidRPr="00C769A6" w:rsidRDefault="00746742" w:rsidP="00E27EAF">
            <w:pPr>
              <w:jc w:val="both"/>
              <w:rPr>
                <w:rFonts w:eastAsia="Arial Unicode MS" w:cs="Times New Roman"/>
                <w:b/>
                <w:sz w:val="28"/>
                <w:szCs w:val="28"/>
              </w:rPr>
            </w:pPr>
          </w:p>
        </w:tc>
        <w:tc>
          <w:tcPr>
            <w:tcW w:w="2500"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В связи с ускорением научно-технического прогресса, увеличением количества мультимедийных технологий в деятельности учреждений существует необходимость дальнейшего совершенствования применения мультимедийных технологий в деятельности Щекинского СУВУ.</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Сокращение бюджетного финансирования Щекинского СУВУ привело к снижению темпа информатизации образовательного процесса.</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Педагогический коллектив Щекинского СУВУ не обладает достаточным потенциалом к принятию технологических инноваций в образовательном процессе.</w:t>
            </w:r>
          </w:p>
        </w:tc>
      </w:tr>
    </w:tbl>
    <w:p w:rsidR="00746742" w:rsidRPr="00C769A6" w:rsidRDefault="00746742" w:rsidP="00E27EAF">
      <w:pPr>
        <w:widowControl w:val="0"/>
        <w:jc w:val="both"/>
        <w:rPr>
          <w:rFonts w:eastAsia="Arial Unicode MS"/>
          <w:b/>
          <w:sz w:val="28"/>
          <w:szCs w:val="28"/>
          <w:lang w:bidi="ru-RU"/>
        </w:rPr>
      </w:pPr>
    </w:p>
    <w:p w:rsidR="00746742" w:rsidRPr="00C769A6" w:rsidRDefault="00746742" w:rsidP="00C769A6">
      <w:pPr>
        <w:widowControl w:val="0"/>
        <w:ind w:firstLine="709"/>
        <w:jc w:val="both"/>
        <w:rPr>
          <w:rFonts w:eastAsia="Arial Unicode MS"/>
          <w:b/>
          <w:sz w:val="28"/>
          <w:szCs w:val="28"/>
          <w:lang w:bidi="ru-RU"/>
        </w:rPr>
      </w:pPr>
      <w:r w:rsidRPr="00C769A6">
        <w:rPr>
          <w:rFonts w:eastAsia="Arial Unicode MS"/>
          <w:b/>
          <w:sz w:val="28"/>
          <w:szCs w:val="28"/>
          <w:lang w:bidi="ru-RU"/>
        </w:rPr>
        <w:t>Обобщая данные STEP - анализа, можно сделать следующие выводы.</w:t>
      </w: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Прогноз развития важнейших факторов окружающей макросреды Щекинского СУВУ несет в себе как потенциальные угрозы, так и новые возможности.</w:t>
      </w: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 xml:space="preserve">Среди потенциальных угроз основной является ситуация затяжного экономического кризиса в стране, которая привела к сокращению бюджетных расходов на систему образования и, как следствие, к сокращению объемов финансирования учреждения. </w:t>
      </w: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Стабильность федерального бюджетного финансирования гарантирует экономическую стабильность учреждения на уровне функционирования, но этого не достаточно для его развития.</w:t>
      </w:r>
    </w:p>
    <w:p w:rsidR="00D1209D"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При этом государственная политика по развитию сферы образования и отсутствие учреждений</w:t>
      </w:r>
      <w:r w:rsidR="00E27EAF" w:rsidRPr="00C769A6">
        <w:rPr>
          <w:rFonts w:eastAsia="Arial Unicode MS"/>
          <w:sz w:val="28"/>
          <w:szCs w:val="28"/>
          <w:lang w:bidi="ru-RU"/>
        </w:rPr>
        <w:t xml:space="preserve"> </w:t>
      </w:r>
      <w:r w:rsidRPr="00C769A6">
        <w:rPr>
          <w:rFonts w:eastAsia="Arial Unicode MS"/>
          <w:sz w:val="28"/>
          <w:szCs w:val="28"/>
          <w:lang w:bidi="ru-RU"/>
        </w:rPr>
        <w:t xml:space="preserve">подобного типа в Тульской области и близлежащих регионах дает </w:t>
      </w:r>
      <w:proofErr w:type="spellStart"/>
      <w:r w:rsidRPr="00C769A6">
        <w:rPr>
          <w:rFonts w:eastAsia="Arial Unicode MS"/>
          <w:sz w:val="28"/>
          <w:szCs w:val="28"/>
          <w:lang w:bidi="ru-RU"/>
        </w:rPr>
        <w:t>Щекинскому</w:t>
      </w:r>
      <w:proofErr w:type="spellEnd"/>
      <w:r w:rsidRPr="00C769A6">
        <w:rPr>
          <w:rFonts w:eastAsia="Arial Unicode MS"/>
          <w:sz w:val="28"/>
          <w:szCs w:val="28"/>
          <w:lang w:bidi="ru-RU"/>
        </w:rPr>
        <w:t xml:space="preserve"> СУВУ возможность стать ресурсным центром по методической работе в системе профилактики безнадзорности и правонарушений несовершеннолетних. </w:t>
      </w:r>
    </w:p>
    <w:p w:rsidR="00746742" w:rsidRPr="00C769A6" w:rsidRDefault="00746742" w:rsidP="00C769A6">
      <w:pPr>
        <w:widowControl w:val="0"/>
        <w:ind w:firstLine="709"/>
        <w:jc w:val="both"/>
        <w:rPr>
          <w:rFonts w:eastAsia="Arial Unicode MS"/>
          <w:b/>
          <w:sz w:val="28"/>
          <w:szCs w:val="28"/>
          <w:lang w:bidi="ru-RU"/>
        </w:rPr>
      </w:pP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b/>
          <w:sz w:val="28"/>
          <w:szCs w:val="28"/>
          <w:lang w:bidi="ru-RU"/>
        </w:rPr>
        <w:t>SWOT - анализ внутреннего состояния Щекинского СУВУ</w:t>
      </w:r>
    </w:p>
    <w:p w:rsidR="00746742"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Результаты SWOT-анализа (</w:t>
      </w:r>
      <w:proofErr w:type="spellStart"/>
      <w:r w:rsidRPr="00C769A6">
        <w:rPr>
          <w:rFonts w:eastAsia="Arial Unicode MS"/>
          <w:sz w:val="28"/>
          <w:szCs w:val="28"/>
          <w:lang w:bidi="ru-RU"/>
        </w:rPr>
        <w:t>strengths</w:t>
      </w:r>
      <w:proofErr w:type="spellEnd"/>
      <w:r w:rsidRPr="00C769A6">
        <w:rPr>
          <w:rFonts w:eastAsia="Arial Unicode MS"/>
          <w:sz w:val="28"/>
          <w:szCs w:val="28"/>
          <w:lang w:bidi="ru-RU"/>
        </w:rPr>
        <w:t xml:space="preserve"> (сильные стороны), </w:t>
      </w:r>
      <w:proofErr w:type="spellStart"/>
      <w:r w:rsidRPr="00C769A6">
        <w:rPr>
          <w:rFonts w:eastAsia="Arial Unicode MS"/>
          <w:sz w:val="28"/>
          <w:szCs w:val="28"/>
          <w:lang w:bidi="ru-RU"/>
        </w:rPr>
        <w:t>weaknesses</w:t>
      </w:r>
      <w:proofErr w:type="spellEnd"/>
      <w:r w:rsidRPr="00C769A6">
        <w:rPr>
          <w:rFonts w:eastAsia="Arial Unicode MS"/>
          <w:sz w:val="28"/>
          <w:szCs w:val="28"/>
          <w:lang w:bidi="ru-RU"/>
        </w:rPr>
        <w:t xml:space="preserve"> (слабые стороны), </w:t>
      </w:r>
      <w:proofErr w:type="spellStart"/>
      <w:r w:rsidRPr="00C769A6">
        <w:rPr>
          <w:rFonts w:eastAsia="Arial Unicode MS"/>
          <w:sz w:val="28"/>
          <w:szCs w:val="28"/>
          <w:lang w:bidi="ru-RU"/>
        </w:rPr>
        <w:t>opportunities</w:t>
      </w:r>
      <w:proofErr w:type="spellEnd"/>
      <w:r w:rsidRPr="00C769A6">
        <w:rPr>
          <w:rFonts w:eastAsia="Arial Unicode MS"/>
          <w:sz w:val="28"/>
          <w:szCs w:val="28"/>
          <w:lang w:bidi="ru-RU"/>
        </w:rPr>
        <w:t xml:space="preserve"> (возможности), </w:t>
      </w:r>
      <w:proofErr w:type="spellStart"/>
      <w:r w:rsidRPr="00C769A6">
        <w:rPr>
          <w:rFonts w:eastAsia="Arial Unicode MS"/>
          <w:sz w:val="28"/>
          <w:szCs w:val="28"/>
          <w:lang w:bidi="ru-RU"/>
        </w:rPr>
        <w:t>threats</w:t>
      </w:r>
      <w:proofErr w:type="spellEnd"/>
      <w:r w:rsidRPr="00C769A6">
        <w:rPr>
          <w:rFonts w:eastAsia="Arial Unicode MS"/>
          <w:sz w:val="28"/>
          <w:szCs w:val="28"/>
          <w:lang w:bidi="ru-RU"/>
        </w:rPr>
        <w:t xml:space="preserve"> (угрозы)) Щекинского СУВУ представлены в сводной таблице.</w:t>
      </w:r>
    </w:p>
    <w:p w:rsidR="009C0B9B" w:rsidRDefault="009C0B9B" w:rsidP="00C769A6">
      <w:pPr>
        <w:widowControl w:val="0"/>
        <w:ind w:firstLine="709"/>
        <w:jc w:val="both"/>
        <w:rPr>
          <w:rFonts w:eastAsia="Arial Unicode MS"/>
          <w:sz w:val="28"/>
          <w:szCs w:val="28"/>
          <w:lang w:bidi="ru-RU"/>
        </w:rPr>
      </w:pPr>
    </w:p>
    <w:p w:rsidR="009C0B9B" w:rsidRPr="00C769A6" w:rsidRDefault="009C0B9B" w:rsidP="00C769A6">
      <w:pPr>
        <w:widowControl w:val="0"/>
        <w:ind w:firstLine="709"/>
        <w:jc w:val="both"/>
        <w:rPr>
          <w:rFonts w:eastAsia="Arial Unicode MS"/>
          <w:sz w:val="28"/>
          <w:szCs w:val="28"/>
          <w:lang w:bidi="ru-RU"/>
        </w:rPr>
      </w:pPr>
    </w:p>
    <w:p w:rsidR="00746742" w:rsidRPr="00C769A6" w:rsidRDefault="00746742" w:rsidP="00C769A6">
      <w:pPr>
        <w:widowControl w:val="0"/>
        <w:ind w:firstLine="709"/>
        <w:jc w:val="both"/>
        <w:rPr>
          <w:rFonts w:eastAsia="Arial Unicode MS"/>
          <w:sz w:val="28"/>
          <w:szCs w:val="28"/>
          <w:lang w:bidi="ru-RU"/>
        </w:rPr>
      </w:pPr>
    </w:p>
    <w:p w:rsidR="00746742" w:rsidRPr="00C769A6" w:rsidRDefault="00746742" w:rsidP="00E27EAF">
      <w:pPr>
        <w:widowControl w:val="0"/>
        <w:jc w:val="right"/>
        <w:rPr>
          <w:rFonts w:eastAsia="Arial Unicode MS"/>
          <w:b/>
          <w:sz w:val="28"/>
          <w:szCs w:val="28"/>
          <w:lang w:bidi="ru-RU"/>
        </w:rPr>
      </w:pPr>
      <w:r w:rsidRPr="00C769A6">
        <w:rPr>
          <w:rFonts w:eastAsia="Arial Unicode MS"/>
          <w:b/>
          <w:sz w:val="28"/>
          <w:szCs w:val="28"/>
          <w:lang w:bidi="ru-RU"/>
        </w:rPr>
        <w:lastRenderedPageBreak/>
        <w:t xml:space="preserve">Таблица 3. Результаты SWOT-анализа </w:t>
      </w:r>
    </w:p>
    <w:tbl>
      <w:tblPr>
        <w:tblStyle w:val="13"/>
        <w:tblW w:w="5000" w:type="pct"/>
        <w:tblLook w:val="04A0" w:firstRow="1" w:lastRow="0" w:firstColumn="1" w:lastColumn="0" w:noHBand="0" w:noVBand="1"/>
      </w:tblPr>
      <w:tblGrid>
        <w:gridCol w:w="2885"/>
        <w:gridCol w:w="2764"/>
        <w:gridCol w:w="2472"/>
        <w:gridCol w:w="2300"/>
      </w:tblGrid>
      <w:tr w:rsidR="00C769A6" w:rsidRPr="00C769A6" w:rsidTr="00C769A6">
        <w:tc>
          <w:tcPr>
            <w:tcW w:w="2775" w:type="pct"/>
            <w:gridSpan w:val="2"/>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Оценка актуального состояния внутреннего потенциала СУВУ</w:t>
            </w:r>
          </w:p>
        </w:tc>
        <w:tc>
          <w:tcPr>
            <w:tcW w:w="2225" w:type="pct"/>
            <w:gridSpan w:val="2"/>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Оценка перспектив развития СУВУ в соответствии с изменениями внешнего окружения</w:t>
            </w:r>
          </w:p>
        </w:tc>
      </w:tr>
      <w:tr w:rsidR="00C769A6" w:rsidRPr="00C769A6" w:rsidTr="00C769A6">
        <w:tc>
          <w:tcPr>
            <w:tcW w:w="1391"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Сильная сторона</w:t>
            </w:r>
          </w:p>
        </w:tc>
        <w:tc>
          <w:tcPr>
            <w:tcW w:w="1384"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Слабая сторона</w:t>
            </w:r>
          </w:p>
        </w:tc>
        <w:tc>
          <w:tcPr>
            <w:tcW w:w="1126"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Благоприятные возможности</w:t>
            </w:r>
          </w:p>
        </w:tc>
        <w:tc>
          <w:tcPr>
            <w:tcW w:w="1099"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Угрозы (ограничения и риски)</w:t>
            </w:r>
          </w:p>
        </w:tc>
      </w:tr>
      <w:tr w:rsidR="00C769A6" w:rsidRPr="00C769A6" w:rsidTr="00C769A6">
        <w:tc>
          <w:tcPr>
            <w:tcW w:w="1391"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Отсутствие в Тульской области и близлежащих регионах других общеобразовательных организаций подобного типа.</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Укомплектованность штата педагогических кадров позволяет реализовывать разноплановые программы основного и дополнительного образования.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Накоплен широкий практический опыт образовательной деятельности в среде детей и подростков с девиантным поведением.</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Более </w:t>
            </w:r>
            <w:r w:rsidR="00D1209D" w:rsidRPr="00C769A6">
              <w:rPr>
                <w:rFonts w:eastAsia="Arial Unicode MS" w:cs="Times New Roman"/>
                <w:sz w:val="28"/>
                <w:szCs w:val="28"/>
              </w:rPr>
              <w:t>3</w:t>
            </w:r>
            <w:r w:rsidRPr="00C769A6">
              <w:rPr>
                <w:rFonts w:eastAsia="Arial Unicode MS" w:cs="Times New Roman"/>
                <w:sz w:val="28"/>
                <w:szCs w:val="28"/>
              </w:rPr>
              <w:t>0% педагогов каждый год повышают свою квалификацию.</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Новая система оплаты труда педагогов на основе эффективных контрактов позволяет оценивать труд работников по результатам их деятельности.</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Сформирована система управления на основе </w:t>
            </w:r>
            <w:r w:rsidRPr="00C769A6">
              <w:rPr>
                <w:rFonts w:eastAsia="Arial Unicode MS" w:cs="Times New Roman"/>
                <w:sz w:val="28"/>
                <w:szCs w:val="28"/>
              </w:rPr>
              <w:lastRenderedPageBreak/>
              <w:t>горизонтальных связей, технологии сотрудничества, общей ответственности за результат.</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Осуществляется профессиональное обучение по 9 специальностям.</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Имеется хорошая учебно-производственная и спортивная база, позволяющие успешно реализовывать программы основного и дополнительного образования.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Наличие собственной автошколы и </w:t>
            </w:r>
            <w:proofErr w:type="spellStart"/>
            <w:r w:rsidRPr="00C769A6">
              <w:rPr>
                <w:rFonts w:eastAsia="Arial Unicode MS" w:cs="Times New Roman"/>
                <w:sz w:val="28"/>
                <w:szCs w:val="28"/>
              </w:rPr>
              <w:t>автобоксов</w:t>
            </w:r>
            <w:proofErr w:type="spellEnd"/>
            <w:r w:rsidRPr="00C769A6">
              <w:rPr>
                <w:rFonts w:eastAsia="Arial Unicode MS" w:cs="Times New Roman"/>
                <w:sz w:val="28"/>
                <w:szCs w:val="28"/>
              </w:rPr>
              <w:t xml:space="preserve"> для производственной практики дает широкие возможности для реализации инновационных технологий реабилитации подростков с девиантным поведением.</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Систематически и планомерно проводятся мероприятия, направленные на сохранение и укрепление здоровья обучающихся.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Поддерживаются крепкие воспитательные </w:t>
            </w:r>
            <w:r w:rsidRPr="00C769A6">
              <w:rPr>
                <w:rFonts w:eastAsia="Arial Unicode MS" w:cs="Times New Roman"/>
                <w:sz w:val="28"/>
                <w:szCs w:val="28"/>
              </w:rPr>
              <w:lastRenderedPageBreak/>
              <w:t>традиции в сфере проведения культурно-досуговых мероприятий.</w:t>
            </w:r>
          </w:p>
          <w:p w:rsidR="00746742" w:rsidRPr="00C769A6" w:rsidRDefault="00746742" w:rsidP="00E27EAF">
            <w:pPr>
              <w:jc w:val="both"/>
              <w:rPr>
                <w:rFonts w:eastAsia="Arial Unicode MS" w:cs="Times New Roman"/>
                <w:sz w:val="28"/>
                <w:szCs w:val="28"/>
              </w:rPr>
            </w:pPr>
          </w:p>
        </w:tc>
        <w:tc>
          <w:tcPr>
            <w:tcW w:w="1384"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lastRenderedPageBreak/>
              <w:t>Сложная процедура помещения несовершеннолетних в специальные учебно-воспитательные учреждения закрытого типа (по решению суда).</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Недостаточный уровень развития личностной компетенции и креативного потенциала педагогических работников Щекинского СУВУ.</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Крайне низкий уровень мотивации обучающихся (воспитанников) к получению образования.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Необходимость текущего и капитального ремонта зданий и помещений инфраструктуры, восполнения и развития материально-технической базы в соответствии с современными требованиями подразумевают </w:t>
            </w:r>
            <w:r w:rsidRPr="00C769A6">
              <w:rPr>
                <w:rFonts w:eastAsia="Arial Unicode MS" w:cs="Times New Roman"/>
                <w:sz w:val="28"/>
                <w:szCs w:val="28"/>
              </w:rPr>
              <w:lastRenderedPageBreak/>
              <w:t xml:space="preserve">дополнительные финансовые вливания. </w:t>
            </w:r>
          </w:p>
        </w:tc>
        <w:tc>
          <w:tcPr>
            <w:tcW w:w="1126"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lastRenderedPageBreak/>
              <w:t>Необходимость сохранения образовательной организации подобного типа как единственной на территории Тульской области и ближайших регионов.</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Разработка и реализация стратегических проектов, которые будут способствовать выводу СУВУ на качественно новый уровень развития.</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Расширение связей с общественностью, поиск социальных партнеров СУВУ.</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Подбор кадров.</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Повышение квалификации уже действующих педагогических кадров через курсовую подготовку, методическую работу.</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 xml:space="preserve">Использование института эффективного </w:t>
            </w:r>
            <w:r w:rsidRPr="00C769A6">
              <w:rPr>
                <w:rFonts w:eastAsia="Arial Unicode MS" w:cs="Times New Roman"/>
                <w:sz w:val="28"/>
                <w:szCs w:val="28"/>
              </w:rPr>
              <w:lastRenderedPageBreak/>
              <w:t>контракта для стимулирования труда и повышения качества профессиональной деятельности сотрудников СУВУ.</w:t>
            </w:r>
          </w:p>
        </w:tc>
        <w:tc>
          <w:tcPr>
            <w:tcW w:w="1099" w:type="pct"/>
          </w:tcPr>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lastRenderedPageBreak/>
              <w:t xml:space="preserve">Ограничен доступ обучающихся (воспитанников) к образовательным ресурсам сети </w:t>
            </w:r>
            <w:proofErr w:type="spellStart"/>
            <w:r w:rsidRPr="00C769A6">
              <w:rPr>
                <w:rFonts w:eastAsia="Arial Unicode MS" w:cs="Times New Roman"/>
                <w:sz w:val="28"/>
                <w:szCs w:val="28"/>
              </w:rPr>
              <w:t>Internet</w:t>
            </w:r>
            <w:proofErr w:type="spellEnd"/>
            <w:r w:rsidRPr="00C769A6">
              <w:rPr>
                <w:rFonts w:eastAsia="Arial Unicode MS" w:cs="Times New Roman"/>
                <w:sz w:val="28"/>
                <w:szCs w:val="28"/>
              </w:rPr>
              <w:t>.</w:t>
            </w:r>
          </w:p>
          <w:p w:rsidR="00746742" w:rsidRPr="00C769A6" w:rsidRDefault="00746742" w:rsidP="00E27EAF">
            <w:pPr>
              <w:jc w:val="both"/>
              <w:rPr>
                <w:rFonts w:eastAsia="Arial Unicode MS" w:cs="Times New Roman"/>
                <w:sz w:val="28"/>
                <w:szCs w:val="28"/>
              </w:rPr>
            </w:pPr>
            <w:r w:rsidRPr="00C769A6">
              <w:rPr>
                <w:rFonts w:eastAsia="Arial Unicode MS" w:cs="Times New Roman"/>
                <w:sz w:val="28"/>
                <w:szCs w:val="28"/>
              </w:rPr>
              <w:t>Зараженность поступающих подростков криминальной субкультурой, наличие опыта употребления и зависимости от наркотических веществ (</w:t>
            </w:r>
            <w:proofErr w:type="spellStart"/>
            <w:r w:rsidRPr="00C769A6">
              <w:rPr>
                <w:rFonts w:eastAsia="Arial Unicode MS" w:cs="Times New Roman"/>
                <w:sz w:val="28"/>
                <w:szCs w:val="28"/>
              </w:rPr>
              <w:t>спайсы</w:t>
            </w:r>
            <w:proofErr w:type="spellEnd"/>
            <w:r w:rsidRPr="00C769A6">
              <w:rPr>
                <w:rFonts w:eastAsia="Arial Unicode MS" w:cs="Times New Roman"/>
                <w:sz w:val="28"/>
                <w:szCs w:val="28"/>
              </w:rPr>
              <w:t>, соли).</w:t>
            </w:r>
          </w:p>
        </w:tc>
      </w:tr>
    </w:tbl>
    <w:p w:rsidR="009C0B9B" w:rsidRDefault="009C0B9B" w:rsidP="00C769A6">
      <w:pPr>
        <w:widowControl w:val="0"/>
        <w:ind w:firstLine="709"/>
        <w:jc w:val="both"/>
        <w:rPr>
          <w:rFonts w:eastAsia="Arial Unicode MS"/>
          <w:b/>
          <w:sz w:val="28"/>
          <w:szCs w:val="28"/>
          <w:lang w:bidi="ru-RU"/>
        </w:rPr>
      </w:pPr>
    </w:p>
    <w:p w:rsidR="00746742" w:rsidRPr="00C769A6" w:rsidRDefault="00746742" w:rsidP="00C769A6">
      <w:pPr>
        <w:widowControl w:val="0"/>
        <w:ind w:firstLine="709"/>
        <w:jc w:val="both"/>
        <w:rPr>
          <w:rFonts w:eastAsia="Arial Unicode MS"/>
          <w:b/>
          <w:sz w:val="28"/>
          <w:szCs w:val="28"/>
          <w:lang w:bidi="ru-RU"/>
        </w:rPr>
      </w:pPr>
      <w:r w:rsidRPr="00C769A6">
        <w:rPr>
          <w:rFonts w:eastAsia="Arial Unicode MS"/>
          <w:b/>
          <w:sz w:val="28"/>
          <w:szCs w:val="28"/>
          <w:lang w:bidi="ru-RU"/>
        </w:rPr>
        <w:t>Обобщая данные SWOT - анализа, можно сделать следующие выводы.</w:t>
      </w: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К основным конкурентным преимуществам Щекинского СУВУ можно отнести следующие: 49-летний опыт работы с детьми и подростками с девиантным поведением, наличие необходимых условий для организации образовательного процесса (материальная база, сформированная структура управления, кадровый состав, действующие социально-психологическая и режимная служба, служба медиации, сложившаяся воспитательная система).</w:t>
      </w:r>
    </w:p>
    <w:p w:rsidR="00746742" w:rsidRPr="00C769A6" w:rsidRDefault="00746742" w:rsidP="00C769A6">
      <w:pPr>
        <w:widowControl w:val="0"/>
        <w:ind w:firstLine="709"/>
        <w:jc w:val="both"/>
        <w:rPr>
          <w:rFonts w:eastAsia="Arial Unicode MS"/>
          <w:sz w:val="28"/>
          <w:szCs w:val="28"/>
          <w:lang w:bidi="ru-RU"/>
        </w:rPr>
      </w:pPr>
      <w:r w:rsidRPr="00C769A6">
        <w:rPr>
          <w:rFonts w:eastAsia="Arial Unicode MS"/>
          <w:sz w:val="28"/>
          <w:szCs w:val="28"/>
          <w:lang w:bidi="ru-RU"/>
        </w:rPr>
        <w:t>Наряду с преимуществами, Щекинское СУВУ имеет и своеобразные «болевые точки» и нарастающие внутренние проблемы, к числу которых относятся, в первую очередь недостаточная квалификация педагогических кадров в условиях внедрения информационных технологий и перехода системы образования на новые стандарты. Еще одной проблемой, требующей решения, является недостаточность материально - техническою оснащения, в том числе и средствами информационных технологий.</w:t>
      </w:r>
    </w:p>
    <w:p w:rsidR="00C82E46" w:rsidRPr="00C769A6" w:rsidRDefault="00C82E46" w:rsidP="00E27EAF">
      <w:pPr>
        <w:jc w:val="both"/>
        <w:rPr>
          <w:bCs/>
          <w:iCs/>
          <w:sz w:val="28"/>
          <w:szCs w:val="28"/>
        </w:rPr>
      </w:pPr>
    </w:p>
    <w:p w:rsidR="00311EAB" w:rsidRPr="00C769A6" w:rsidRDefault="00311EAB" w:rsidP="00E27EAF">
      <w:pPr>
        <w:jc w:val="both"/>
        <w:rPr>
          <w:b/>
          <w:sz w:val="28"/>
          <w:szCs w:val="28"/>
          <w:lang w:eastAsia="en-US"/>
        </w:rPr>
      </w:pPr>
    </w:p>
    <w:p w:rsidR="00311EAB" w:rsidRPr="00C769A6" w:rsidRDefault="00311EAB" w:rsidP="00E27EAF">
      <w:pPr>
        <w:jc w:val="both"/>
        <w:rPr>
          <w:b/>
          <w:sz w:val="28"/>
          <w:szCs w:val="28"/>
          <w:lang w:eastAsia="en-US"/>
        </w:rPr>
      </w:pPr>
    </w:p>
    <w:p w:rsidR="00311EAB" w:rsidRPr="00C769A6" w:rsidRDefault="00311EAB" w:rsidP="00E27EAF">
      <w:pPr>
        <w:jc w:val="both"/>
        <w:rPr>
          <w:sz w:val="28"/>
          <w:szCs w:val="28"/>
          <w:lang w:eastAsia="en-US"/>
        </w:rPr>
      </w:pPr>
    </w:p>
    <w:p w:rsidR="00311EAB" w:rsidRPr="00C769A6" w:rsidRDefault="00311EAB" w:rsidP="00E27EAF">
      <w:pPr>
        <w:suppressAutoHyphens/>
        <w:autoSpaceDN w:val="0"/>
        <w:jc w:val="both"/>
        <w:textAlignment w:val="baseline"/>
        <w:rPr>
          <w:kern w:val="3"/>
          <w:sz w:val="28"/>
          <w:szCs w:val="28"/>
        </w:rPr>
      </w:pPr>
    </w:p>
    <w:p w:rsidR="00311EAB" w:rsidRPr="00C769A6" w:rsidRDefault="00311EAB" w:rsidP="00C769A6">
      <w:pPr>
        <w:pageBreakBefore/>
        <w:suppressAutoHyphens/>
        <w:autoSpaceDN w:val="0"/>
        <w:ind w:firstLine="709"/>
        <w:jc w:val="both"/>
        <w:textAlignment w:val="baseline"/>
        <w:rPr>
          <w:b/>
          <w:kern w:val="3"/>
          <w:sz w:val="28"/>
          <w:szCs w:val="28"/>
        </w:rPr>
      </w:pPr>
      <w:r w:rsidRPr="00C769A6">
        <w:rPr>
          <w:b/>
          <w:kern w:val="3"/>
          <w:sz w:val="28"/>
          <w:szCs w:val="28"/>
        </w:rPr>
        <w:lastRenderedPageBreak/>
        <w:t>Структурирование проблем, вытекающих из анализа состояния училища на данном этапе.</w:t>
      </w:r>
    </w:p>
    <w:p w:rsidR="00311EAB" w:rsidRPr="00C769A6" w:rsidRDefault="00311EAB" w:rsidP="00C769A6">
      <w:pPr>
        <w:suppressAutoHyphens/>
        <w:autoSpaceDN w:val="0"/>
        <w:ind w:firstLine="709"/>
        <w:jc w:val="both"/>
        <w:textAlignment w:val="baseline"/>
        <w:rPr>
          <w:kern w:val="3"/>
          <w:sz w:val="28"/>
          <w:szCs w:val="28"/>
        </w:rPr>
      </w:pPr>
      <w:r w:rsidRPr="00C769A6">
        <w:rPr>
          <w:kern w:val="3"/>
          <w:sz w:val="28"/>
          <w:szCs w:val="28"/>
        </w:rPr>
        <w:t>Учитывая всё вышесказанное, можно очертить ряд проблем, решение которых поможет вывести училище на новый уровень развития:</w:t>
      </w:r>
    </w:p>
    <w:p w:rsidR="00311EAB" w:rsidRPr="00C769A6" w:rsidRDefault="00311EAB" w:rsidP="00C769A6">
      <w:pPr>
        <w:widowControl w:val="0"/>
        <w:suppressAutoHyphens/>
        <w:autoSpaceDN w:val="0"/>
        <w:ind w:firstLine="709"/>
        <w:jc w:val="both"/>
        <w:textAlignment w:val="baseline"/>
        <w:rPr>
          <w:kern w:val="3"/>
          <w:sz w:val="28"/>
          <w:szCs w:val="28"/>
        </w:rPr>
      </w:pPr>
      <w:r w:rsidRPr="00C769A6">
        <w:rPr>
          <w:b/>
          <w:bCs/>
          <w:i/>
          <w:kern w:val="3"/>
          <w:sz w:val="28"/>
          <w:szCs w:val="28"/>
        </w:rPr>
        <w:t>Проблема 1</w:t>
      </w:r>
      <w:r w:rsidRPr="00C769A6">
        <w:rPr>
          <w:i/>
          <w:kern w:val="3"/>
          <w:sz w:val="28"/>
          <w:szCs w:val="28"/>
        </w:rPr>
        <w:t xml:space="preserve">: </w:t>
      </w:r>
      <w:r w:rsidR="0006612F" w:rsidRPr="00C769A6">
        <w:rPr>
          <w:i/>
          <w:kern w:val="3"/>
          <w:sz w:val="28"/>
          <w:szCs w:val="28"/>
        </w:rPr>
        <w:t xml:space="preserve">кадровая проблема: </w:t>
      </w:r>
      <w:r w:rsidR="00E36646" w:rsidRPr="00C769A6">
        <w:rPr>
          <w:i/>
          <w:kern w:val="3"/>
          <w:sz w:val="28"/>
          <w:szCs w:val="28"/>
        </w:rPr>
        <w:t>недостаточное количество</w:t>
      </w:r>
      <w:r w:rsidRPr="00C769A6">
        <w:rPr>
          <w:i/>
          <w:kern w:val="3"/>
          <w:sz w:val="28"/>
          <w:szCs w:val="28"/>
        </w:rPr>
        <w:t xml:space="preserve"> </w:t>
      </w:r>
      <w:r w:rsidR="00984E93" w:rsidRPr="00C769A6">
        <w:rPr>
          <w:i/>
          <w:kern w:val="3"/>
          <w:sz w:val="28"/>
          <w:szCs w:val="28"/>
        </w:rPr>
        <w:t xml:space="preserve">энергичных, компетентных </w:t>
      </w:r>
      <w:r w:rsidR="0006612F" w:rsidRPr="00C769A6">
        <w:rPr>
          <w:i/>
          <w:kern w:val="3"/>
          <w:sz w:val="28"/>
          <w:szCs w:val="28"/>
        </w:rPr>
        <w:t>педагогов, готовых творчески решать задачи, поставленные перед СУВУ</w:t>
      </w:r>
      <w:r w:rsidR="00984E93" w:rsidRPr="00C769A6">
        <w:rPr>
          <w:i/>
          <w:kern w:val="3"/>
          <w:sz w:val="28"/>
          <w:szCs w:val="28"/>
        </w:rPr>
        <w:t>. За последние два года прошло обновление (омоложение) коллектива сотрудников, но</w:t>
      </w:r>
      <w:r w:rsidR="00E27EAF" w:rsidRPr="00C769A6">
        <w:rPr>
          <w:i/>
          <w:kern w:val="3"/>
          <w:sz w:val="28"/>
          <w:szCs w:val="28"/>
        </w:rPr>
        <w:t xml:space="preserve"> </w:t>
      </w:r>
      <w:r w:rsidR="00984E93" w:rsidRPr="00C769A6">
        <w:rPr>
          <w:i/>
          <w:kern w:val="3"/>
          <w:sz w:val="28"/>
          <w:szCs w:val="28"/>
        </w:rPr>
        <w:t xml:space="preserve">новые педагоги </w:t>
      </w:r>
      <w:r w:rsidR="009524F1" w:rsidRPr="00C769A6">
        <w:rPr>
          <w:i/>
          <w:kern w:val="3"/>
          <w:sz w:val="28"/>
          <w:szCs w:val="28"/>
        </w:rPr>
        <w:t xml:space="preserve">не </w:t>
      </w:r>
      <w:r w:rsidR="00984E93" w:rsidRPr="00C769A6">
        <w:rPr>
          <w:i/>
          <w:kern w:val="3"/>
          <w:sz w:val="28"/>
          <w:szCs w:val="28"/>
        </w:rPr>
        <w:t xml:space="preserve">имеют </w:t>
      </w:r>
      <w:r w:rsidR="009524F1" w:rsidRPr="00C769A6">
        <w:rPr>
          <w:i/>
          <w:kern w:val="3"/>
          <w:sz w:val="28"/>
          <w:szCs w:val="28"/>
        </w:rPr>
        <w:t>должный</w:t>
      </w:r>
      <w:r w:rsidR="00E27EAF" w:rsidRPr="00C769A6">
        <w:rPr>
          <w:i/>
          <w:kern w:val="3"/>
          <w:sz w:val="28"/>
          <w:szCs w:val="28"/>
        </w:rPr>
        <w:t xml:space="preserve"> </w:t>
      </w:r>
      <w:r w:rsidR="00984E93" w:rsidRPr="00C769A6">
        <w:rPr>
          <w:i/>
          <w:kern w:val="3"/>
          <w:sz w:val="28"/>
          <w:szCs w:val="28"/>
        </w:rPr>
        <w:t xml:space="preserve">уровень </w:t>
      </w:r>
      <w:r w:rsidR="0006612F" w:rsidRPr="00C769A6">
        <w:rPr>
          <w:i/>
          <w:kern w:val="3"/>
          <w:sz w:val="28"/>
          <w:szCs w:val="28"/>
        </w:rPr>
        <w:t>методической подготовки</w:t>
      </w:r>
      <w:r w:rsidR="00984E93" w:rsidRPr="00C769A6">
        <w:rPr>
          <w:i/>
          <w:kern w:val="3"/>
          <w:sz w:val="28"/>
          <w:szCs w:val="28"/>
        </w:rPr>
        <w:t xml:space="preserve"> для работы с подростками с девиантным поведением. Особо важной представляется проблема</w:t>
      </w:r>
      <w:r w:rsidR="00AF2ADB" w:rsidRPr="00C769A6">
        <w:rPr>
          <w:i/>
          <w:kern w:val="3"/>
          <w:sz w:val="28"/>
          <w:szCs w:val="28"/>
        </w:rPr>
        <w:t xml:space="preserve"> обеспечения профессиональными кадрами производственны</w:t>
      </w:r>
      <w:r w:rsidR="00422852" w:rsidRPr="00C769A6">
        <w:rPr>
          <w:i/>
          <w:kern w:val="3"/>
          <w:sz w:val="28"/>
          <w:szCs w:val="28"/>
        </w:rPr>
        <w:t>х</w:t>
      </w:r>
      <w:r w:rsidR="00AF2ADB" w:rsidRPr="00C769A6">
        <w:rPr>
          <w:i/>
          <w:kern w:val="3"/>
          <w:sz w:val="28"/>
          <w:szCs w:val="28"/>
        </w:rPr>
        <w:t xml:space="preserve"> мастерски</w:t>
      </w:r>
      <w:r w:rsidR="00422852" w:rsidRPr="00C769A6">
        <w:rPr>
          <w:i/>
          <w:kern w:val="3"/>
          <w:sz w:val="28"/>
          <w:szCs w:val="28"/>
        </w:rPr>
        <w:t>х</w:t>
      </w:r>
      <w:r w:rsidR="009C0B9B">
        <w:rPr>
          <w:i/>
          <w:kern w:val="3"/>
          <w:sz w:val="28"/>
          <w:szCs w:val="28"/>
        </w:rPr>
        <w:t>.</w:t>
      </w:r>
    </w:p>
    <w:p w:rsidR="00311EAB" w:rsidRPr="00C769A6" w:rsidRDefault="00311EAB" w:rsidP="00C769A6">
      <w:pPr>
        <w:widowControl w:val="0"/>
        <w:suppressAutoHyphens/>
        <w:autoSpaceDN w:val="0"/>
        <w:ind w:firstLine="709"/>
        <w:jc w:val="both"/>
        <w:textAlignment w:val="baseline"/>
        <w:rPr>
          <w:i/>
          <w:kern w:val="3"/>
          <w:sz w:val="28"/>
          <w:szCs w:val="28"/>
        </w:rPr>
      </w:pPr>
      <w:r w:rsidRPr="00C769A6">
        <w:rPr>
          <w:b/>
          <w:kern w:val="3"/>
          <w:sz w:val="28"/>
          <w:szCs w:val="28"/>
        </w:rPr>
        <w:t>Проблема 2</w:t>
      </w:r>
      <w:r w:rsidRPr="00C769A6">
        <w:rPr>
          <w:kern w:val="3"/>
          <w:sz w:val="28"/>
          <w:szCs w:val="28"/>
        </w:rPr>
        <w:t xml:space="preserve">: </w:t>
      </w:r>
      <w:r w:rsidR="00FF7A2D" w:rsidRPr="00C769A6">
        <w:rPr>
          <w:i/>
          <w:kern w:val="3"/>
          <w:sz w:val="28"/>
          <w:szCs w:val="28"/>
        </w:rPr>
        <w:t>поступающие в СУВУ в течение последних нескольких лет</w:t>
      </w:r>
      <w:r w:rsidR="00E27EAF" w:rsidRPr="00C769A6">
        <w:rPr>
          <w:i/>
          <w:kern w:val="3"/>
          <w:sz w:val="28"/>
          <w:szCs w:val="28"/>
        </w:rPr>
        <w:t xml:space="preserve"> </w:t>
      </w:r>
      <w:r w:rsidR="00FF7A2D" w:rsidRPr="00C769A6">
        <w:rPr>
          <w:i/>
          <w:kern w:val="3"/>
          <w:sz w:val="28"/>
          <w:szCs w:val="28"/>
        </w:rPr>
        <w:t>подростки довольно криминализированы, являются носителями субкультуры АУЕ</w:t>
      </w:r>
      <w:r w:rsidR="00422852" w:rsidRPr="00C769A6">
        <w:rPr>
          <w:i/>
          <w:kern w:val="3"/>
          <w:sz w:val="28"/>
          <w:szCs w:val="28"/>
        </w:rPr>
        <w:t xml:space="preserve">, </w:t>
      </w:r>
      <w:r w:rsidR="00E82D06" w:rsidRPr="00C769A6">
        <w:rPr>
          <w:i/>
          <w:kern w:val="3"/>
          <w:sz w:val="28"/>
          <w:szCs w:val="28"/>
        </w:rPr>
        <w:t xml:space="preserve">большинство </w:t>
      </w:r>
      <w:r w:rsidR="0099304A" w:rsidRPr="00C769A6">
        <w:rPr>
          <w:i/>
          <w:kern w:val="3"/>
          <w:sz w:val="28"/>
          <w:szCs w:val="28"/>
        </w:rPr>
        <w:t>имеют опыт употребления наркотических веществ (</w:t>
      </w:r>
      <w:proofErr w:type="spellStart"/>
      <w:r w:rsidR="0099304A" w:rsidRPr="00C769A6">
        <w:rPr>
          <w:i/>
          <w:kern w:val="3"/>
          <w:sz w:val="28"/>
          <w:szCs w:val="28"/>
        </w:rPr>
        <w:t>спайсы</w:t>
      </w:r>
      <w:proofErr w:type="spellEnd"/>
      <w:r w:rsidR="0099304A" w:rsidRPr="00C769A6">
        <w:rPr>
          <w:i/>
          <w:kern w:val="3"/>
          <w:sz w:val="28"/>
          <w:szCs w:val="28"/>
        </w:rPr>
        <w:t>, соли)</w:t>
      </w:r>
      <w:r w:rsidR="00E82D06" w:rsidRPr="00C769A6">
        <w:rPr>
          <w:i/>
          <w:kern w:val="3"/>
          <w:sz w:val="28"/>
          <w:szCs w:val="28"/>
        </w:rPr>
        <w:t>. Это является следствием</w:t>
      </w:r>
      <w:r w:rsidRPr="00C769A6">
        <w:rPr>
          <w:b/>
          <w:i/>
          <w:kern w:val="3"/>
          <w:sz w:val="28"/>
          <w:szCs w:val="28"/>
        </w:rPr>
        <w:t xml:space="preserve"> </w:t>
      </w:r>
      <w:r w:rsidR="0058150E" w:rsidRPr="00C769A6">
        <w:rPr>
          <w:i/>
          <w:kern w:val="3"/>
          <w:sz w:val="28"/>
          <w:szCs w:val="28"/>
        </w:rPr>
        <w:t>популя</w:t>
      </w:r>
      <w:r w:rsidR="008573BC" w:rsidRPr="00C769A6">
        <w:rPr>
          <w:i/>
          <w:kern w:val="3"/>
          <w:sz w:val="28"/>
          <w:szCs w:val="28"/>
        </w:rPr>
        <w:t>ри</w:t>
      </w:r>
      <w:r w:rsidR="0058150E" w:rsidRPr="00C769A6">
        <w:rPr>
          <w:i/>
          <w:kern w:val="3"/>
          <w:sz w:val="28"/>
          <w:szCs w:val="28"/>
        </w:rPr>
        <w:t>заци</w:t>
      </w:r>
      <w:r w:rsidR="00E82D06" w:rsidRPr="00C769A6">
        <w:rPr>
          <w:i/>
          <w:kern w:val="3"/>
          <w:sz w:val="28"/>
          <w:szCs w:val="28"/>
        </w:rPr>
        <w:t>и</w:t>
      </w:r>
      <w:r w:rsidR="0058150E" w:rsidRPr="00C769A6">
        <w:rPr>
          <w:i/>
          <w:kern w:val="3"/>
          <w:sz w:val="28"/>
          <w:szCs w:val="28"/>
        </w:rPr>
        <w:t xml:space="preserve"> </w:t>
      </w:r>
      <w:r w:rsidR="008573BC" w:rsidRPr="00C769A6">
        <w:rPr>
          <w:i/>
          <w:kern w:val="3"/>
          <w:sz w:val="28"/>
          <w:szCs w:val="28"/>
        </w:rPr>
        <w:t>криминальной субкультуры</w:t>
      </w:r>
      <w:r w:rsidR="0099304A" w:rsidRPr="00C769A6">
        <w:rPr>
          <w:i/>
          <w:kern w:val="3"/>
          <w:sz w:val="28"/>
          <w:szCs w:val="28"/>
        </w:rPr>
        <w:t xml:space="preserve"> и </w:t>
      </w:r>
      <w:r w:rsidR="00EB235E" w:rsidRPr="00C769A6">
        <w:rPr>
          <w:i/>
          <w:kern w:val="3"/>
          <w:sz w:val="28"/>
          <w:szCs w:val="28"/>
        </w:rPr>
        <w:t>реклам</w:t>
      </w:r>
      <w:r w:rsidR="00E82D06" w:rsidRPr="00C769A6">
        <w:rPr>
          <w:i/>
          <w:kern w:val="3"/>
          <w:sz w:val="28"/>
          <w:szCs w:val="28"/>
        </w:rPr>
        <w:t>ы</w:t>
      </w:r>
      <w:r w:rsidR="00EB235E" w:rsidRPr="00C769A6">
        <w:rPr>
          <w:i/>
          <w:kern w:val="3"/>
          <w:sz w:val="28"/>
          <w:szCs w:val="28"/>
        </w:rPr>
        <w:t xml:space="preserve"> </w:t>
      </w:r>
      <w:r w:rsidR="0099304A" w:rsidRPr="00C769A6">
        <w:rPr>
          <w:i/>
          <w:kern w:val="3"/>
          <w:sz w:val="28"/>
          <w:szCs w:val="28"/>
        </w:rPr>
        <w:t>наркотических веществ</w:t>
      </w:r>
      <w:r w:rsidR="008573BC" w:rsidRPr="00C769A6">
        <w:rPr>
          <w:i/>
          <w:kern w:val="3"/>
          <w:sz w:val="28"/>
          <w:szCs w:val="28"/>
        </w:rPr>
        <w:t xml:space="preserve"> в сети Интернет, в </w:t>
      </w:r>
      <w:r w:rsidR="0099304A" w:rsidRPr="00C769A6">
        <w:rPr>
          <w:i/>
          <w:kern w:val="3"/>
          <w:sz w:val="28"/>
          <w:szCs w:val="28"/>
        </w:rPr>
        <w:t xml:space="preserve">том числе, </w:t>
      </w:r>
      <w:r w:rsidR="008573BC" w:rsidRPr="00C769A6">
        <w:rPr>
          <w:i/>
          <w:kern w:val="3"/>
          <w:sz w:val="28"/>
          <w:szCs w:val="28"/>
        </w:rPr>
        <w:t>социальных сетях</w:t>
      </w:r>
      <w:r w:rsidR="00EB235E" w:rsidRPr="00C769A6">
        <w:rPr>
          <w:i/>
          <w:kern w:val="3"/>
          <w:sz w:val="28"/>
          <w:szCs w:val="28"/>
        </w:rPr>
        <w:t>, возможность заказа и приобретения наркотических веществ через некоторые сайты</w:t>
      </w:r>
      <w:r w:rsidR="008573BC" w:rsidRPr="00C769A6">
        <w:rPr>
          <w:b/>
          <w:i/>
          <w:kern w:val="3"/>
          <w:sz w:val="28"/>
          <w:szCs w:val="28"/>
        </w:rPr>
        <w:t xml:space="preserve">; </w:t>
      </w:r>
      <w:r w:rsidRPr="00C769A6">
        <w:rPr>
          <w:i/>
          <w:kern w:val="3"/>
          <w:sz w:val="28"/>
          <w:szCs w:val="28"/>
        </w:rPr>
        <w:t>отсутствие</w:t>
      </w:r>
      <w:r w:rsidR="00E82D06" w:rsidRPr="00C769A6">
        <w:rPr>
          <w:i/>
          <w:kern w:val="3"/>
          <w:sz w:val="28"/>
          <w:szCs w:val="28"/>
        </w:rPr>
        <w:t>м</w:t>
      </w:r>
      <w:r w:rsidRPr="00C769A6">
        <w:rPr>
          <w:i/>
          <w:kern w:val="3"/>
          <w:sz w:val="28"/>
          <w:szCs w:val="28"/>
        </w:rPr>
        <w:t xml:space="preserve"> </w:t>
      </w:r>
      <w:r w:rsidR="00C65566" w:rsidRPr="00C769A6">
        <w:rPr>
          <w:i/>
          <w:kern w:val="3"/>
          <w:sz w:val="28"/>
          <w:szCs w:val="28"/>
        </w:rPr>
        <w:t>должной основы</w:t>
      </w:r>
      <w:r w:rsidR="00E27EAF" w:rsidRPr="00C769A6">
        <w:rPr>
          <w:i/>
          <w:kern w:val="3"/>
          <w:sz w:val="28"/>
          <w:szCs w:val="28"/>
        </w:rPr>
        <w:t xml:space="preserve"> </w:t>
      </w:r>
      <w:r w:rsidRPr="00C769A6">
        <w:rPr>
          <w:i/>
          <w:kern w:val="3"/>
          <w:sz w:val="28"/>
          <w:szCs w:val="28"/>
        </w:rPr>
        <w:t>семейного воспитания большинства подростков</w:t>
      </w:r>
      <w:r w:rsidR="00C65566" w:rsidRPr="00C769A6">
        <w:rPr>
          <w:i/>
          <w:kern w:val="3"/>
          <w:sz w:val="28"/>
          <w:szCs w:val="28"/>
        </w:rPr>
        <w:t>, низк</w:t>
      </w:r>
      <w:r w:rsidR="00E82D06" w:rsidRPr="00C769A6">
        <w:rPr>
          <w:i/>
          <w:kern w:val="3"/>
          <w:sz w:val="28"/>
          <w:szCs w:val="28"/>
        </w:rPr>
        <w:t>ого</w:t>
      </w:r>
      <w:r w:rsidR="00C65566" w:rsidRPr="00C769A6">
        <w:rPr>
          <w:i/>
          <w:kern w:val="3"/>
          <w:sz w:val="28"/>
          <w:szCs w:val="28"/>
        </w:rPr>
        <w:t xml:space="preserve"> контрол</w:t>
      </w:r>
      <w:r w:rsidR="00E82D06" w:rsidRPr="00C769A6">
        <w:rPr>
          <w:i/>
          <w:kern w:val="3"/>
          <w:sz w:val="28"/>
          <w:szCs w:val="28"/>
        </w:rPr>
        <w:t>я</w:t>
      </w:r>
      <w:r w:rsidR="00C65566" w:rsidRPr="00C769A6">
        <w:rPr>
          <w:i/>
          <w:kern w:val="3"/>
          <w:sz w:val="28"/>
          <w:szCs w:val="28"/>
        </w:rPr>
        <w:t xml:space="preserve"> со стороны родителей</w:t>
      </w:r>
      <w:r w:rsidRPr="00C769A6">
        <w:rPr>
          <w:i/>
          <w:kern w:val="3"/>
          <w:sz w:val="28"/>
          <w:szCs w:val="28"/>
        </w:rPr>
        <w:t xml:space="preserve"> вследствие</w:t>
      </w:r>
      <w:r w:rsidR="00E82D06" w:rsidRPr="00C769A6">
        <w:rPr>
          <w:i/>
          <w:kern w:val="3"/>
          <w:sz w:val="28"/>
          <w:szCs w:val="28"/>
        </w:rPr>
        <w:t xml:space="preserve"> их</w:t>
      </w:r>
      <w:r w:rsidR="00E27EAF" w:rsidRPr="00C769A6">
        <w:rPr>
          <w:i/>
          <w:kern w:val="3"/>
          <w:sz w:val="28"/>
          <w:szCs w:val="28"/>
        </w:rPr>
        <w:t xml:space="preserve"> </w:t>
      </w:r>
      <w:r w:rsidRPr="00C769A6">
        <w:rPr>
          <w:i/>
          <w:kern w:val="3"/>
          <w:sz w:val="28"/>
          <w:szCs w:val="28"/>
        </w:rPr>
        <w:t xml:space="preserve">асоциального образа жизни </w:t>
      </w:r>
      <w:r w:rsidR="0085279D" w:rsidRPr="00C769A6">
        <w:rPr>
          <w:i/>
          <w:kern w:val="3"/>
          <w:sz w:val="28"/>
          <w:szCs w:val="28"/>
        </w:rPr>
        <w:t>или занятости</w:t>
      </w:r>
      <w:r w:rsidRPr="00C769A6">
        <w:rPr>
          <w:i/>
          <w:kern w:val="3"/>
          <w:sz w:val="28"/>
          <w:szCs w:val="28"/>
        </w:rPr>
        <w:t>;</w:t>
      </w:r>
      <w:r w:rsidR="0085279D" w:rsidRPr="00C769A6">
        <w:rPr>
          <w:i/>
          <w:kern w:val="3"/>
          <w:sz w:val="28"/>
          <w:szCs w:val="28"/>
        </w:rPr>
        <w:t xml:space="preserve"> </w:t>
      </w:r>
      <w:r w:rsidRPr="00C769A6">
        <w:rPr>
          <w:i/>
          <w:kern w:val="3"/>
          <w:sz w:val="28"/>
          <w:szCs w:val="28"/>
        </w:rPr>
        <w:t>отсутствие</w:t>
      </w:r>
      <w:r w:rsidR="00E82D06" w:rsidRPr="00C769A6">
        <w:rPr>
          <w:i/>
          <w:kern w:val="3"/>
          <w:sz w:val="28"/>
          <w:szCs w:val="28"/>
        </w:rPr>
        <w:t>м</w:t>
      </w:r>
      <w:r w:rsidRPr="00C769A6">
        <w:rPr>
          <w:i/>
          <w:kern w:val="3"/>
          <w:sz w:val="28"/>
          <w:szCs w:val="28"/>
        </w:rPr>
        <w:t xml:space="preserve"> </w:t>
      </w:r>
      <w:r w:rsidR="00544737" w:rsidRPr="00C769A6">
        <w:rPr>
          <w:i/>
          <w:kern w:val="3"/>
          <w:sz w:val="28"/>
          <w:szCs w:val="28"/>
        </w:rPr>
        <w:t>доступной</w:t>
      </w:r>
      <w:r w:rsidRPr="00C769A6">
        <w:rPr>
          <w:i/>
          <w:kern w:val="3"/>
          <w:sz w:val="28"/>
          <w:szCs w:val="28"/>
        </w:rPr>
        <w:t xml:space="preserve"> сист</w:t>
      </w:r>
      <w:r w:rsidR="004F49B9" w:rsidRPr="00C769A6">
        <w:rPr>
          <w:i/>
          <w:kern w:val="3"/>
          <w:sz w:val="28"/>
          <w:szCs w:val="28"/>
        </w:rPr>
        <w:t>емы дополнительного образования.</w:t>
      </w:r>
      <w:r w:rsidR="004F49B9" w:rsidRPr="00C769A6">
        <w:rPr>
          <w:sz w:val="28"/>
          <w:szCs w:val="28"/>
        </w:rPr>
        <w:t xml:space="preserve"> </w:t>
      </w:r>
      <w:r w:rsidR="004F49B9" w:rsidRPr="00C769A6">
        <w:rPr>
          <w:i/>
          <w:kern w:val="3"/>
          <w:sz w:val="28"/>
          <w:szCs w:val="28"/>
        </w:rPr>
        <w:t>Поступающие подростки уверены в своей безнаказанности</w:t>
      </w:r>
    </w:p>
    <w:p w:rsidR="0085279D" w:rsidRPr="00C769A6" w:rsidRDefault="00311EAB" w:rsidP="00C769A6">
      <w:pPr>
        <w:widowControl w:val="0"/>
        <w:suppressAutoHyphens/>
        <w:autoSpaceDN w:val="0"/>
        <w:ind w:firstLine="709"/>
        <w:jc w:val="both"/>
        <w:textAlignment w:val="baseline"/>
        <w:rPr>
          <w:kern w:val="3"/>
          <w:sz w:val="28"/>
          <w:szCs w:val="28"/>
        </w:rPr>
      </w:pPr>
      <w:r w:rsidRPr="00C769A6">
        <w:rPr>
          <w:b/>
          <w:kern w:val="3"/>
          <w:sz w:val="28"/>
          <w:szCs w:val="28"/>
        </w:rPr>
        <w:t>Проблема 3</w:t>
      </w:r>
      <w:r w:rsidRPr="00C769A6">
        <w:rPr>
          <w:kern w:val="3"/>
          <w:sz w:val="28"/>
          <w:szCs w:val="28"/>
        </w:rPr>
        <w:t xml:space="preserve">: </w:t>
      </w:r>
      <w:r w:rsidR="0099304A" w:rsidRPr="00C769A6">
        <w:rPr>
          <w:i/>
          <w:kern w:val="3"/>
          <w:sz w:val="28"/>
          <w:szCs w:val="28"/>
        </w:rPr>
        <w:t>необходимость</w:t>
      </w:r>
      <w:r w:rsidR="00856366" w:rsidRPr="00C769A6">
        <w:rPr>
          <w:i/>
          <w:kern w:val="3"/>
          <w:sz w:val="28"/>
          <w:szCs w:val="28"/>
        </w:rPr>
        <w:t xml:space="preserve"> </w:t>
      </w:r>
      <w:r w:rsidR="005661AA" w:rsidRPr="00C769A6">
        <w:rPr>
          <w:i/>
          <w:kern w:val="3"/>
          <w:sz w:val="28"/>
          <w:szCs w:val="28"/>
        </w:rPr>
        <w:t>текущего и капитального ремонта</w:t>
      </w:r>
      <w:r w:rsidR="0099304A" w:rsidRPr="00C769A6">
        <w:rPr>
          <w:i/>
          <w:kern w:val="3"/>
          <w:sz w:val="28"/>
          <w:szCs w:val="28"/>
        </w:rPr>
        <w:t xml:space="preserve"> </w:t>
      </w:r>
      <w:r w:rsidR="00856366" w:rsidRPr="00C769A6">
        <w:rPr>
          <w:i/>
          <w:kern w:val="3"/>
          <w:sz w:val="28"/>
          <w:szCs w:val="28"/>
        </w:rPr>
        <w:t xml:space="preserve">зданий и помещений инфраструктуры, восполнения и развития материально-технической базы в соответствии с современными требованиями подразумевают дополнительные финансовые вливания. Критическое положение с автобусом. </w:t>
      </w:r>
      <w:r w:rsidR="0099304A" w:rsidRPr="00C769A6">
        <w:rPr>
          <w:i/>
          <w:kern w:val="3"/>
          <w:sz w:val="28"/>
          <w:szCs w:val="28"/>
        </w:rPr>
        <w:t>В 2018 году срок его эксплуатации 10 лет, поэтому использовать его для перевозки детей в соответствии с действующим законодательством будет</w:t>
      </w:r>
      <w:r w:rsidR="00E27EAF" w:rsidRPr="00C769A6">
        <w:rPr>
          <w:i/>
          <w:kern w:val="3"/>
          <w:sz w:val="28"/>
          <w:szCs w:val="28"/>
        </w:rPr>
        <w:t xml:space="preserve"> </w:t>
      </w:r>
      <w:r w:rsidR="0099304A" w:rsidRPr="00C769A6">
        <w:rPr>
          <w:i/>
          <w:kern w:val="3"/>
          <w:sz w:val="28"/>
          <w:szCs w:val="28"/>
        </w:rPr>
        <w:t>нельзя, что делает невозможным реализацию экскурсионно-познавательного маршрута СУВУ</w:t>
      </w:r>
      <w:r w:rsidR="00544737" w:rsidRPr="00C769A6">
        <w:rPr>
          <w:i/>
          <w:kern w:val="3"/>
          <w:sz w:val="28"/>
          <w:szCs w:val="28"/>
        </w:rPr>
        <w:t xml:space="preserve">, </w:t>
      </w:r>
      <w:r w:rsidR="00853A06" w:rsidRPr="00C769A6">
        <w:rPr>
          <w:i/>
          <w:kern w:val="3"/>
          <w:sz w:val="28"/>
          <w:szCs w:val="28"/>
        </w:rPr>
        <w:t>и создаст сложности</w:t>
      </w:r>
      <w:r w:rsidR="00544737" w:rsidRPr="00C769A6">
        <w:rPr>
          <w:i/>
          <w:kern w:val="3"/>
          <w:sz w:val="28"/>
          <w:szCs w:val="28"/>
        </w:rPr>
        <w:t xml:space="preserve"> участи</w:t>
      </w:r>
      <w:r w:rsidR="00853A06" w:rsidRPr="00C769A6">
        <w:rPr>
          <w:i/>
          <w:kern w:val="3"/>
          <w:sz w:val="28"/>
          <w:szCs w:val="28"/>
        </w:rPr>
        <w:t>я</w:t>
      </w:r>
      <w:r w:rsidR="00544737" w:rsidRPr="00C769A6">
        <w:rPr>
          <w:i/>
          <w:kern w:val="3"/>
          <w:sz w:val="28"/>
          <w:szCs w:val="28"/>
        </w:rPr>
        <w:t xml:space="preserve"> в общественно-значимых мероприятиях и</w:t>
      </w:r>
      <w:r w:rsidR="00E27EAF" w:rsidRPr="00C769A6">
        <w:rPr>
          <w:i/>
          <w:kern w:val="3"/>
          <w:sz w:val="28"/>
          <w:szCs w:val="28"/>
        </w:rPr>
        <w:t xml:space="preserve"> </w:t>
      </w:r>
      <w:r w:rsidR="00544737" w:rsidRPr="00C769A6">
        <w:rPr>
          <w:i/>
          <w:kern w:val="3"/>
          <w:sz w:val="28"/>
          <w:szCs w:val="28"/>
        </w:rPr>
        <w:t xml:space="preserve">во всероссийском </w:t>
      </w:r>
      <w:proofErr w:type="spellStart"/>
      <w:r w:rsidR="00544737" w:rsidRPr="00C769A6">
        <w:rPr>
          <w:i/>
          <w:kern w:val="3"/>
          <w:sz w:val="28"/>
          <w:szCs w:val="28"/>
        </w:rPr>
        <w:t>конкурсно</w:t>
      </w:r>
      <w:proofErr w:type="spellEnd"/>
      <w:r w:rsidR="00002707" w:rsidRPr="00C769A6">
        <w:rPr>
          <w:i/>
          <w:kern w:val="3"/>
          <w:sz w:val="28"/>
          <w:szCs w:val="28"/>
        </w:rPr>
        <w:t xml:space="preserve"> </w:t>
      </w:r>
      <w:r w:rsidR="00544737" w:rsidRPr="00C769A6">
        <w:rPr>
          <w:i/>
          <w:kern w:val="3"/>
          <w:sz w:val="28"/>
          <w:szCs w:val="28"/>
        </w:rPr>
        <w:t>-</w:t>
      </w:r>
      <w:r w:rsidR="00002707" w:rsidRPr="00C769A6">
        <w:rPr>
          <w:i/>
          <w:kern w:val="3"/>
          <w:sz w:val="28"/>
          <w:szCs w:val="28"/>
        </w:rPr>
        <w:t xml:space="preserve"> </w:t>
      </w:r>
      <w:r w:rsidR="00544737" w:rsidRPr="00C769A6">
        <w:rPr>
          <w:i/>
          <w:kern w:val="3"/>
          <w:sz w:val="28"/>
          <w:szCs w:val="28"/>
        </w:rPr>
        <w:t>фестивальном движении</w:t>
      </w:r>
    </w:p>
    <w:p w:rsidR="00311EAB" w:rsidRPr="00C769A6" w:rsidRDefault="00311EAB" w:rsidP="00C769A6">
      <w:pPr>
        <w:widowControl w:val="0"/>
        <w:suppressAutoHyphens/>
        <w:autoSpaceDN w:val="0"/>
        <w:ind w:firstLine="709"/>
        <w:jc w:val="both"/>
        <w:textAlignment w:val="baseline"/>
        <w:rPr>
          <w:i/>
          <w:kern w:val="3"/>
          <w:sz w:val="28"/>
          <w:szCs w:val="28"/>
        </w:rPr>
      </w:pPr>
      <w:r w:rsidRPr="00C769A6">
        <w:rPr>
          <w:b/>
          <w:kern w:val="3"/>
          <w:sz w:val="28"/>
          <w:szCs w:val="28"/>
        </w:rPr>
        <w:t>Проблема 4</w:t>
      </w:r>
      <w:r w:rsidRPr="00C769A6">
        <w:rPr>
          <w:kern w:val="3"/>
          <w:sz w:val="28"/>
          <w:szCs w:val="28"/>
        </w:rPr>
        <w:t xml:space="preserve">: </w:t>
      </w:r>
      <w:r w:rsidR="002753A0" w:rsidRPr="00C769A6">
        <w:rPr>
          <w:i/>
          <w:kern w:val="3"/>
          <w:sz w:val="28"/>
          <w:szCs w:val="28"/>
        </w:rPr>
        <w:t>несоответствие реального уровня общеобразовательной подготовки поступающих в СУВУ подростков их образовательному цензу, резкое падение мотивации к обучению в старших классах</w:t>
      </w:r>
      <w:r w:rsidR="00E27EAF" w:rsidRPr="00C769A6">
        <w:rPr>
          <w:i/>
          <w:kern w:val="3"/>
          <w:sz w:val="28"/>
          <w:szCs w:val="28"/>
        </w:rPr>
        <w:t xml:space="preserve"> </w:t>
      </w:r>
    </w:p>
    <w:p w:rsidR="00311EAB" w:rsidRPr="00C769A6" w:rsidRDefault="001731D5" w:rsidP="00C769A6">
      <w:pPr>
        <w:widowControl w:val="0"/>
        <w:suppressAutoHyphens/>
        <w:autoSpaceDN w:val="0"/>
        <w:ind w:firstLine="709"/>
        <w:jc w:val="both"/>
        <w:textAlignment w:val="baseline"/>
        <w:rPr>
          <w:i/>
          <w:kern w:val="3"/>
          <w:sz w:val="28"/>
          <w:szCs w:val="28"/>
        </w:rPr>
      </w:pPr>
      <w:r w:rsidRPr="00C769A6">
        <w:rPr>
          <w:b/>
          <w:kern w:val="3"/>
          <w:sz w:val="28"/>
          <w:szCs w:val="28"/>
        </w:rPr>
        <w:t>Проблема 5</w:t>
      </w:r>
      <w:r w:rsidR="00833797" w:rsidRPr="00C769A6">
        <w:rPr>
          <w:b/>
          <w:kern w:val="3"/>
          <w:sz w:val="28"/>
          <w:szCs w:val="28"/>
        </w:rPr>
        <w:t xml:space="preserve">: </w:t>
      </w:r>
      <w:r w:rsidR="002753A0" w:rsidRPr="00C769A6">
        <w:rPr>
          <w:i/>
          <w:kern w:val="3"/>
          <w:sz w:val="28"/>
          <w:szCs w:val="28"/>
        </w:rPr>
        <w:t>потребительское отношение к жизни большинства поступающих в СУВУ подростков:</w:t>
      </w:r>
      <w:r w:rsidR="002753A0" w:rsidRPr="00C769A6">
        <w:rPr>
          <w:b/>
          <w:kern w:val="3"/>
          <w:sz w:val="28"/>
          <w:szCs w:val="28"/>
        </w:rPr>
        <w:t xml:space="preserve"> </w:t>
      </w:r>
      <w:r w:rsidR="002753A0" w:rsidRPr="00C769A6">
        <w:rPr>
          <w:i/>
          <w:kern w:val="3"/>
          <w:sz w:val="28"/>
          <w:szCs w:val="28"/>
        </w:rPr>
        <w:t>многие асоциальные семьи живут за счет государства (детских пособий, социальных выплат) и не стремятся что - либо поменять в данной ситуации (например, устроиться на работу). Дети из таких семей копируют образ жизни родителей, считают его нормальным</w:t>
      </w:r>
    </w:p>
    <w:p w:rsidR="00420BAB" w:rsidRPr="00C769A6" w:rsidRDefault="001731D5" w:rsidP="00C769A6">
      <w:pPr>
        <w:widowControl w:val="0"/>
        <w:suppressAutoHyphens/>
        <w:autoSpaceDN w:val="0"/>
        <w:ind w:firstLine="709"/>
        <w:jc w:val="both"/>
        <w:textAlignment w:val="baseline"/>
        <w:rPr>
          <w:i/>
          <w:kern w:val="3"/>
          <w:sz w:val="28"/>
          <w:szCs w:val="28"/>
        </w:rPr>
      </w:pPr>
      <w:r w:rsidRPr="00C769A6">
        <w:rPr>
          <w:b/>
          <w:kern w:val="3"/>
          <w:sz w:val="28"/>
          <w:szCs w:val="28"/>
        </w:rPr>
        <w:t>Проблема 6</w:t>
      </w:r>
      <w:r w:rsidR="00420BAB" w:rsidRPr="00C769A6">
        <w:rPr>
          <w:b/>
          <w:kern w:val="3"/>
          <w:sz w:val="28"/>
          <w:szCs w:val="28"/>
        </w:rPr>
        <w:t xml:space="preserve">: </w:t>
      </w:r>
      <w:r w:rsidR="002753A0" w:rsidRPr="00C769A6">
        <w:rPr>
          <w:i/>
          <w:kern w:val="3"/>
          <w:sz w:val="28"/>
          <w:szCs w:val="28"/>
        </w:rPr>
        <w:t xml:space="preserve">трудности </w:t>
      </w:r>
      <w:proofErr w:type="spellStart"/>
      <w:r w:rsidR="002753A0" w:rsidRPr="00C769A6">
        <w:rPr>
          <w:i/>
          <w:kern w:val="3"/>
          <w:sz w:val="28"/>
          <w:szCs w:val="28"/>
        </w:rPr>
        <w:t>постинтернатной</w:t>
      </w:r>
      <w:proofErr w:type="spellEnd"/>
      <w:r w:rsidR="002753A0" w:rsidRPr="00C769A6">
        <w:rPr>
          <w:i/>
          <w:kern w:val="3"/>
          <w:sz w:val="28"/>
          <w:szCs w:val="28"/>
        </w:rPr>
        <w:t xml:space="preserve"> адаптации ряда воспитанников. Как правило, прогноз благоприятен в течение первых 6-12 месяцев, затем риски рецидива увеличиваются из-за отсутствия реальной помощи</w:t>
      </w:r>
      <w:r w:rsidR="00E27EAF" w:rsidRPr="00C769A6">
        <w:rPr>
          <w:i/>
          <w:kern w:val="3"/>
          <w:sz w:val="28"/>
          <w:szCs w:val="28"/>
        </w:rPr>
        <w:t xml:space="preserve"> </w:t>
      </w:r>
      <w:r w:rsidR="002753A0" w:rsidRPr="00C769A6">
        <w:rPr>
          <w:i/>
          <w:kern w:val="3"/>
          <w:sz w:val="28"/>
          <w:szCs w:val="28"/>
        </w:rPr>
        <w:t>подростку со стороны семьи или социальных институтов</w:t>
      </w:r>
    </w:p>
    <w:p w:rsidR="002753A0" w:rsidRPr="00C769A6" w:rsidRDefault="002753A0" w:rsidP="00C769A6">
      <w:pPr>
        <w:widowControl w:val="0"/>
        <w:suppressAutoHyphens/>
        <w:autoSpaceDN w:val="0"/>
        <w:ind w:firstLine="709"/>
        <w:jc w:val="both"/>
        <w:textAlignment w:val="baseline"/>
        <w:rPr>
          <w:i/>
          <w:kern w:val="3"/>
          <w:sz w:val="28"/>
          <w:szCs w:val="28"/>
        </w:rPr>
      </w:pPr>
      <w:r w:rsidRPr="00C769A6">
        <w:rPr>
          <w:b/>
          <w:kern w:val="3"/>
          <w:sz w:val="28"/>
          <w:szCs w:val="28"/>
        </w:rPr>
        <w:t>Проблема 7</w:t>
      </w:r>
      <w:r w:rsidRPr="00C769A6">
        <w:rPr>
          <w:i/>
          <w:kern w:val="3"/>
          <w:sz w:val="28"/>
          <w:szCs w:val="28"/>
        </w:rPr>
        <w:t>. Деформация социальных связей и отчуждение подростков от основных институтов социализации</w:t>
      </w:r>
    </w:p>
    <w:p w:rsidR="009C0B9B" w:rsidRDefault="009C0B9B" w:rsidP="00C769A6">
      <w:pPr>
        <w:widowControl w:val="0"/>
        <w:ind w:firstLine="709"/>
        <w:jc w:val="both"/>
        <w:rPr>
          <w:rFonts w:eastAsia="Arial Unicode MS"/>
          <w:sz w:val="28"/>
          <w:szCs w:val="28"/>
          <w:lang w:bidi="ru-RU"/>
        </w:rPr>
        <w:sectPr w:rsidR="009C0B9B" w:rsidSect="00443FEE">
          <w:footerReference w:type="even" r:id="rId10"/>
          <w:footerReference w:type="default" r:id="rId11"/>
          <w:pgSz w:w="11906" w:h="16838"/>
          <w:pgMar w:top="1134" w:right="567" w:bottom="1134" w:left="1134" w:header="709" w:footer="709" w:gutter="0"/>
          <w:pgNumType w:start="1"/>
          <w:cols w:space="708"/>
          <w:titlePg/>
          <w:docGrid w:linePitch="360"/>
        </w:sectPr>
      </w:pPr>
    </w:p>
    <w:p w:rsidR="00311EAB" w:rsidRDefault="00311EAB" w:rsidP="00C769A6">
      <w:pPr>
        <w:suppressAutoHyphens/>
        <w:autoSpaceDN w:val="0"/>
        <w:ind w:firstLine="709"/>
        <w:jc w:val="both"/>
        <w:textAlignment w:val="baseline"/>
        <w:rPr>
          <w:b/>
          <w:bCs/>
          <w:iCs/>
          <w:kern w:val="3"/>
          <w:sz w:val="28"/>
          <w:szCs w:val="28"/>
        </w:rPr>
      </w:pPr>
      <w:r w:rsidRPr="00C769A6">
        <w:rPr>
          <w:b/>
          <w:bCs/>
          <w:iCs/>
          <w:kern w:val="3"/>
          <w:sz w:val="28"/>
          <w:szCs w:val="28"/>
        </w:rPr>
        <w:lastRenderedPageBreak/>
        <w:t>Цель программы развития</w:t>
      </w:r>
    </w:p>
    <w:p w:rsidR="00C769A6" w:rsidRPr="00C769A6" w:rsidRDefault="00C769A6" w:rsidP="00C769A6">
      <w:pPr>
        <w:suppressAutoHyphens/>
        <w:autoSpaceDN w:val="0"/>
        <w:ind w:firstLine="709"/>
        <w:jc w:val="both"/>
        <w:textAlignment w:val="baseline"/>
        <w:rPr>
          <w:b/>
          <w:bCs/>
          <w:iCs/>
          <w:kern w:val="3"/>
          <w:sz w:val="28"/>
          <w:szCs w:val="28"/>
        </w:rPr>
      </w:pPr>
    </w:p>
    <w:p w:rsidR="0006612F" w:rsidRPr="00C769A6" w:rsidRDefault="0006612F" w:rsidP="00C769A6">
      <w:pPr>
        <w:suppressAutoHyphens/>
        <w:autoSpaceDN w:val="0"/>
        <w:ind w:firstLine="709"/>
        <w:jc w:val="both"/>
        <w:textAlignment w:val="baseline"/>
        <w:rPr>
          <w:b/>
          <w:i/>
          <w:kern w:val="3"/>
          <w:sz w:val="28"/>
          <w:szCs w:val="28"/>
        </w:rPr>
      </w:pPr>
      <w:r w:rsidRPr="00C769A6">
        <w:rPr>
          <w:b/>
          <w:i/>
          <w:kern w:val="3"/>
          <w:sz w:val="28"/>
          <w:szCs w:val="28"/>
        </w:rPr>
        <w:t>Развитие эффективной модели реабилитационного пространства, способствующего конструктивной</w:t>
      </w:r>
      <w:r w:rsidR="00E27EAF" w:rsidRPr="00C769A6">
        <w:rPr>
          <w:b/>
          <w:i/>
          <w:kern w:val="3"/>
          <w:sz w:val="28"/>
          <w:szCs w:val="28"/>
        </w:rPr>
        <w:t xml:space="preserve"> </w:t>
      </w:r>
      <w:proofErr w:type="spellStart"/>
      <w:r w:rsidRPr="00C769A6">
        <w:rPr>
          <w:b/>
          <w:i/>
          <w:kern w:val="3"/>
          <w:sz w:val="28"/>
          <w:szCs w:val="28"/>
        </w:rPr>
        <w:t>ресоциализации</w:t>
      </w:r>
      <w:proofErr w:type="spellEnd"/>
      <w:r w:rsidRPr="00C769A6">
        <w:rPr>
          <w:b/>
          <w:i/>
          <w:kern w:val="3"/>
          <w:sz w:val="28"/>
          <w:szCs w:val="28"/>
        </w:rPr>
        <w:t xml:space="preserve"> воспитанников СУВУ</w:t>
      </w:r>
    </w:p>
    <w:p w:rsidR="00311EAB"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kern w:val="3"/>
          <w:sz w:val="28"/>
          <w:szCs w:val="28"/>
          <w:lang w:eastAsia="ar-SA"/>
        </w:rPr>
        <w:t>Задача 1</w:t>
      </w:r>
      <w:r w:rsidRPr="00C769A6">
        <w:rPr>
          <w:kern w:val="3"/>
          <w:sz w:val="28"/>
          <w:szCs w:val="28"/>
          <w:lang w:eastAsia="ar-SA"/>
        </w:rPr>
        <w:t xml:space="preserve">. </w:t>
      </w:r>
      <w:r w:rsidR="00F25D23" w:rsidRPr="00C769A6">
        <w:rPr>
          <w:kern w:val="3"/>
          <w:sz w:val="28"/>
          <w:szCs w:val="28"/>
          <w:lang w:eastAsia="ar-SA"/>
        </w:rPr>
        <w:t>Развитие</w:t>
      </w:r>
      <w:r w:rsidRPr="00C769A6">
        <w:rPr>
          <w:kern w:val="3"/>
          <w:sz w:val="28"/>
          <w:szCs w:val="28"/>
          <w:lang w:eastAsia="ar-SA"/>
        </w:rPr>
        <w:t xml:space="preserve"> содержания и технологий обучения с целью повышения качества образовательных услуг для всех категорий воспитанников</w:t>
      </w:r>
      <w:r w:rsidR="00932C32" w:rsidRPr="00C769A6">
        <w:rPr>
          <w:kern w:val="3"/>
          <w:sz w:val="28"/>
          <w:szCs w:val="28"/>
          <w:lang w:eastAsia="ar-SA"/>
        </w:rPr>
        <w:t xml:space="preserve"> в соответствии с </w:t>
      </w:r>
      <w:r w:rsidR="0006612F" w:rsidRPr="00C769A6">
        <w:rPr>
          <w:kern w:val="3"/>
          <w:sz w:val="28"/>
          <w:szCs w:val="28"/>
          <w:lang w:eastAsia="ar-SA"/>
        </w:rPr>
        <w:t>ФГОС</w:t>
      </w:r>
      <w:r w:rsidR="0097050E" w:rsidRPr="00C769A6">
        <w:rPr>
          <w:kern w:val="3"/>
          <w:sz w:val="28"/>
          <w:szCs w:val="28"/>
          <w:lang w:eastAsia="ar-SA"/>
        </w:rPr>
        <w:t xml:space="preserve"> </w:t>
      </w:r>
      <w:r w:rsidR="00F25D23" w:rsidRPr="00C769A6">
        <w:rPr>
          <w:kern w:val="3"/>
          <w:sz w:val="28"/>
          <w:szCs w:val="28"/>
          <w:lang w:eastAsia="ar-SA"/>
        </w:rPr>
        <w:t>и</w:t>
      </w:r>
      <w:r w:rsidR="0097050E" w:rsidRPr="00C769A6">
        <w:rPr>
          <w:kern w:val="3"/>
          <w:sz w:val="28"/>
          <w:szCs w:val="28"/>
          <w:lang w:eastAsia="ar-SA"/>
        </w:rPr>
        <w:t xml:space="preserve"> их дальнейшей социализации в современном обществе.</w:t>
      </w:r>
    </w:p>
    <w:p w:rsidR="006E05BB" w:rsidRPr="00C769A6" w:rsidRDefault="00311EAB" w:rsidP="00C769A6">
      <w:pPr>
        <w:pStyle w:val="ad"/>
        <w:widowControl w:val="0"/>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b/>
          <w:kern w:val="3"/>
          <w:sz w:val="28"/>
          <w:szCs w:val="28"/>
          <w:lang w:eastAsia="ar-SA"/>
        </w:rPr>
        <w:t>Задача 2</w:t>
      </w:r>
      <w:r w:rsidRPr="00C769A6">
        <w:rPr>
          <w:kern w:val="3"/>
          <w:sz w:val="28"/>
          <w:szCs w:val="28"/>
          <w:lang w:eastAsia="ar-SA"/>
        </w:rPr>
        <w:t xml:space="preserve">. </w:t>
      </w:r>
      <w:r w:rsidR="00636385" w:rsidRPr="00C769A6">
        <w:rPr>
          <w:sz w:val="28"/>
          <w:szCs w:val="28"/>
        </w:rPr>
        <w:t>Решение проблемы декриминализации воспитанников</w:t>
      </w:r>
      <w:r w:rsidR="00E27EAF" w:rsidRPr="00C769A6">
        <w:rPr>
          <w:sz w:val="28"/>
          <w:szCs w:val="28"/>
        </w:rPr>
        <w:t xml:space="preserve"> </w:t>
      </w:r>
      <w:r w:rsidR="00636385" w:rsidRPr="00C769A6">
        <w:rPr>
          <w:sz w:val="28"/>
          <w:szCs w:val="28"/>
        </w:rPr>
        <w:t xml:space="preserve">средствами гражданско-правового, </w:t>
      </w:r>
      <w:r w:rsidR="006E05BB" w:rsidRPr="00C769A6">
        <w:rPr>
          <w:sz w:val="28"/>
          <w:szCs w:val="28"/>
        </w:rPr>
        <w:t>патриотического воспитания</w:t>
      </w:r>
      <w:r w:rsidR="0036420D" w:rsidRPr="00C769A6">
        <w:rPr>
          <w:sz w:val="28"/>
          <w:szCs w:val="28"/>
        </w:rPr>
        <w:t>, медиативных технологий</w:t>
      </w:r>
      <w:r w:rsidR="006E05BB" w:rsidRPr="00C769A6">
        <w:rPr>
          <w:i/>
          <w:kern w:val="3"/>
          <w:sz w:val="28"/>
          <w:szCs w:val="28"/>
          <w:lang w:eastAsia="ar-SA"/>
        </w:rPr>
        <w:t xml:space="preserve">. </w:t>
      </w:r>
    </w:p>
    <w:p w:rsidR="00311EAB"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bCs/>
          <w:kern w:val="3"/>
          <w:sz w:val="28"/>
          <w:szCs w:val="28"/>
          <w:lang w:eastAsia="ar-SA"/>
        </w:rPr>
        <w:t>Задача 3</w:t>
      </w:r>
      <w:r w:rsidRPr="00C769A6">
        <w:rPr>
          <w:kern w:val="3"/>
          <w:sz w:val="28"/>
          <w:szCs w:val="28"/>
          <w:lang w:eastAsia="ar-SA"/>
        </w:rPr>
        <w:t xml:space="preserve">. </w:t>
      </w:r>
      <w:r w:rsidR="0097050E" w:rsidRPr="00C769A6">
        <w:rPr>
          <w:kern w:val="3"/>
          <w:sz w:val="28"/>
          <w:szCs w:val="28"/>
          <w:lang w:eastAsia="ar-SA"/>
        </w:rPr>
        <w:t>Разработка технологии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p w:rsidR="00311EAB"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bCs/>
          <w:kern w:val="3"/>
          <w:sz w:val="28"/>
          <w:szCs w:val="28"/>
          <w:lang w:eastAsia="ar-SA"/>
        </w:rPr>
        <w:t>Задача 4</w:t>
      </w:r>
      <w:r w:rsidRPr="00C769A6">
        <w:rPr>
          <w:kern w:val="3"/>
          <w:sz w:val="28"/>
          <w:szCs w:val="28"/>
          <w:lang w:eastAsia="ar-SA"/>
        </w:rPr>
        <w:t xml:space="preserve">. </w:t>
      </w:r>
      <w:r w:rsidR="00FA6893" w:rsidRPr="00C769A6">
        <w:rPr>
          <w:kern w:val="3"/>
          <w:sz w:val="28"/>
          <w:szCs w:val="28"/>
          <w:lang w:eastAsia="ar-SA"/>
        </w:rPr>
        <w:t>Эффективное использование ресурсов дополнительного образования, способствующих профессиональному самоопределению подростков и их успешной трудовой и социальной интеграции</w:t>
      </w:r>
      <w:r w:rsidRPr="00C769A6">
        <w:rPr>
          <w:kern w:val="3"/>
          <w:sz w:val="28"/>
          <w:szCs w:val="28"/>
          <w:lang w:eastAsia="ar-SA"/>
        </w:rPr>
        <w:t>.</w:t>
      </w:r>
      <w:r w:rsidR="009458EE" w:rsidRPr="00C769A6">
        <w:rPr>
          <w:b/>
          <w:bCs/>
          <w:iCs/>
          <w:kern w:val="3"/>
          <w:sz w:val="28"/>
          <w:szCs w:val="28"/>
          <w:lang w:eastAsia="ar-SA"/>
        </w:rPr>
        <w:t xml:space="preserve"> </w:t>
      </w:r>
      <w:r w:rsidR="009458EE" w:rsidRPr="00C769A6">
        <w:rPr>
          <w:bCs/>
          <w:iCs/>
          <w:kern w:val="3"/>
          <w:sz w:val="28"/>
          <w:szCs w:val="28"/>
          <w:lang w:eastAsia="ar-SA"/>
        </w:rPr>
        <w:t>Развитие инфраструктуры системы дополнительного образования.</w:t>
      </w:r>
    </w:p>
    <w:p w:rsidR="00FF0B57"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bCs/>
          <w:kern w:val="3"/>
          <w:sz w:val="28"/>
          <w:szCs w:val="28"/>
          <w:lang w:eastAsia="ar-SA"/>
        </w:rPr>
        <w:t>Задача 5</w:t>
      </w:r>
      <w:r w:rsidRPr="00C769A6">
        <w:rPr>
          <w:kern w:val="3"/>
          <w:sz w:val="28"/>
          <w:szCs w:val="28"/>
          <w:lang w:eastAsia="ar-SA"/>
        </w:rPr>
        <w:t xml:space="preserve">. </w:t>
      </w:r>
      <w:r w:rsidR="009458EE" w:rsidRPr="00C769A6">
        <w:rPr>
          <w:kern w:val="3"/>
          <w:sz w:val="28"/>
          <w:szCs w:val="28"/>
          <w:lang w:eastAsia="ar-SA"/>
        </w:rPr>
        <w:t xml:space="preserve">Повышение эффективности деятельности руководящих и педагогических работников СУВУ. </w:t>
      </w:r>
    </w:p>
    <w:p w:rsidR="00311EAB"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bCs/>
          <w:kern w:val="3"/>
          <w:sz w:val="28"/>
          <w:szCs w:val="28"/>
          <w:lang w:eastAsia="ar-SA"/>
        </w:rPr>
        <w:t>Задача 6</w:t>
      </w:r>
      <w:r w:rsidR="009458EE" w:rsidRPr="00C769A6">
        <w:rPr>
          <w:kern w:val="3"/>
          <w:sz w:val="28"/>
          <w:szCs w:val="28"/>
          <w:lang w:eastAsia="ar-SA"/>
        </w:rPr>
        <w:t xml:space="preserve">. </w:t>
      </w:r>
      <w:r w:rsidR="00F25D23" w:rsidRPr="00C769A6">
        <w:rPr>
          <w:kern w:val="3"/>
          <w:sz w:val="28"/>
          <w:szCs w:val="28"/>
          <w:lang w:eastAsia="ar-SA"/>
        </w:rPr>
        <w:t>Модернизация</w:t>
      </w:r>
      <w:r w:rsidRPr="00C769A6">
        <w:rPr>
          <w:kern w:val="3"/>
          <w:sz w:val="28"/>
          <w:szCs w:val="28"/>
          <w:lang w:eastAsia="ar-SA"/>
        </w:rPr>
        <w:t xml:space="preserve"> материальной базы училища</w:t>
      </w:r>
      <w:r w:rsidR="00F51D2F" w:rsidRPr="00C769A6">
        <w:rPr>
          <w:kern w:val="3"/>
          <w:sz w:val="28"/>
          <w:szCs w:val="28"/>
          <w:lang w:eastAsia="ar-SA"/>
        </w:rPr>
        <w:t>, в том числе приобретение транспортного средства для организованной перевозки воспитанников</w:t>
      </w:r>
      <w:r w:rsidRPr="00C769A6">
        <w:rPr>
          <w:kern w:val="3"/>
          <w:sz w:val="28"/>
          <w:szCs w:val="28"/>
          <w:lang w:eastAsia="ar-SA"/>
        </w:rPr>
        <w:t>.</w:t>
      </w:r>
    </w:p>
    <w:p w:rsidR="00311EAB" w:rsidRPr="00C769A6" w:rsidRDefault="00311EAB" w:rsidP="00C769A6">
      <w:pPr>
        <w:tabs>
          <w:tab w:val="left" w:pos="360"/>
          <w:tab w:val="left" w:pos="720"/>
        </w:tabs>
        <w:suppressAutoHyphens/>
        <w:autoSpaceDN w:val="0"/>
        <w:ind w:firstLine="709"/>
        <w:jc w:val="both"/>
        <w:textAlignment w:val="baseline"/>
        <w:rPr>
          <w:kern w:val="3"/>
          <w:sz w:val="28"/>
          <w:szCs w:val="28"/>
          <w:lang w:eastAsia="ar-SA"/>
        </w:rPr>
      </w:pPr>
      <w:r w:rsidRPr="00C769A6">
        <w:rPr>
          <w:b/>
          <w:bCs/>
          <w:kern w:val="3"/>
          <w:sz w:val="28"/>
          <w:szCs w:val="28"/>
          <w:lang w:eastAsia="ar-SA"/>
        </w:rPr>
        <w:t>Задача 8</w:t>
      </w:r>
      <w:r w:rsidRPr="00C769A6">
        <w:rPr>
          <w:kern w:val="3"/>
          <w:sz w:val="28"/>
          <w:szCs w:val="28"/>
          <w:lang w:eastAsia="ar-SA"/>
        </w:rPr>
        <w:t>. Формирование здорового образа жизни</w:t>
      </w:r>
      <w:r w:rsidR="009458EE" w:rsidRPr="00C769A6">
        <w:rPr>
          <w:kern w:val="3"/>
          <w:sz w:val="28"/>
          <w:szCs w:val="28"/>
          <w:lang w:eastAsia="ar-SA"/>
        </w:rPr>
        <w:t>, профилактика</w:t>
      </w:r>
      <w:r w:rsidR="00E27EAF" w:rsidRPr="00C769A6">
        <w:rPr>
          <w:kern w:val="3"/>
          <w:sz w:val="28"/>
          <w:szCs w:val="28"/>
          <w:lang w:eastAsia="ar-SA"/>
        </w:rPr>
        <w:t xml:space="preserve"> </w:t>
      </w:r>
      <w:proofErr w:type="spellStart"/>
      <w:r w:rsidR="009458EE" w:rsidRPr="00C769A6">
        <w:rPr>
          <w:kern w:val="3"/>
          <w:sz w:val="28"/>
          <w:szCs w:val="28"/>
          <w:lang w:eastAsia="ar-SA"/>
        </w:rPr>
        <w:t>аддиктивного</w:t>
      </w:r>
      <w:proofErr w:type="spellEnd"/>
      <w:r w:rsidR="009458EE" w:rsidRPr="00C769A6">
        <w:rPr>
          <w:kern w:val="3"/>
          <w:sz w:val="28"/>
          <w:szCs w:val="28"/>
          <w:lang w:eastAsia="ar-SA"/>
        </w:rPr>
        <w:t xml:space="preserve"> поведения</w:t>
      </w:r>
    </w:p>
    <w:p w:rsidR="002B6AD4" w:rsidRPr="00C769A6" w:rsidRDefault="002B6AD4" w:rsidP="00C769A6">
      <w:pPr>
        <w:tabs>
          <w:tab w:val="left" w:pos="360"/>
          <w:tab w:val="left" w:pos="720"/>
        </w:tabs>
        <w:suppressAutoHyphens/>
        <w:autoSpaceDN w:val="0"/>
        <w:ind w:firstLine="709"/>
        <w:jc w:val="both"/>
        <w:textAlignment w:val="baseline"/>
        <w:rPr>
          <w:bCs/>
          <w:kern w:val="3"/>
          <w:sz w:val="28"/>
          <w:szCs w:val="28"/>
          <w:lang w:eastAsia="ar-SA"/>
        </w:rPr>
      </w:pPr>
      <w:r w:rsidRPr="00C769A6">
        <w:rPr>
          <w:b/>
          <w:bCs/>
          <w:kern w:val="3"/>
          <w:sz w:val="28"/>
          <w:szCs w:val="28"/>
          <w:lang w:eastAsia="ar-SA"/>
        </w:rPr>
        <w:t>Задача 9</w:t>
      </w:r>
      <w:r w:rsidR="00311EAB" w:rsidRPr="00C769A6">
        <w:rPr>
          <w:bCs/>
          <w:kern w:val="3"/>
          <w:sz w:val="28"/>
          <w:szCs w:val="28"/>
          <w:lang w:eastAsia="ar-SA"/>
        </w:rPr>
        <w:t xml:space="preserve">. </w:t>
      </w:r>
      <w:r w:rsidR="009458EE" w:rsidRPr="00C769A6">
        <w:rPr>
          <w:bCs/>
          <w:kern w:val="3"/>
          <w:sz w:val="28"/>
          <w:szCs w:val="28"/>
          <w:lang w:eastAsia="ar-SA"/>
        </w:rPr>
        <w:t xml:space="preserve">Развитие организованных форм отдыха и оздоровления детей </w:t>
      </w:r>
    </w:p>
    <w:p w:rsidR="00A21612" w:rsidRPr="00C769A6" w:rsidRDefault="00A21612" w:rsidP="00C769A6">
      <w:pPr>
        <w:tabs>
          <w:tab w:val="left" w:pos="360"/>
          <w:tab w:val="left" w:pos="720"/>
        </w:tabs>
        <w:suppressAutoHyphens/>
        <w:autoSpaceDN w:val="0"/>
        <w:ind w:firstLine="709"/>
        <w:jc w:val="both"/>
        <w:textAlignment w:val="baseline"/>
        <w:rPr>
          <w:bCs/>
          <w:kern w:val="3"/>
          <w:sz w:val="28"/>
          <w:szCs w:val="28"/>
          <w:lang w:eastAsia="ar-SA"/>
        </w:rPr>
      </w:pPr>
      <w:r w:rsidRPr="00C769A6">
        <w:rPr>
          <w:b/>
          <w:bCs/>
          <w:kern w:val="3"/>
          <w:sz w:val="28"/>
          <w:szCs w:val="28"/>
          <w:lang w:eastAsia="ar-SA"/>
        </w:rPr>
        <w:t>Задача 10</w:t>
      </w:r>
      <w:r w:rsidRPr="00C769A6">
        <w:rPr>
          <w:bCs/>
          <w:kern w:val="3"/>
          <w:sz w:val="28"/>
          <w:szCs w:val="28"/>
          <w:lang w:eastAsia="ar-SA"/>
        </w:rPr>
        <w:t xml:space="preserve">. </w:t>
      </w:r>
      <w:r w:rsidR="0036420D" w:rsidRPr="00C769A6">
        <w:rPr>
          <w:bCs/>
          <w:kern w:val="3"/>
          <w:sz w:val="28"/>
          <w:szCs w:val="28"/>
          <w:lang w:eastAsia="ar-SA"/>
        </w:rPr>
        <w:t>Становление и развитие службы медиации в направлении создания ресурсного центра.</w:t>
      </w:r>
    </w:p>
    <w:p w:rsidR="00E1382F" w:rsidRPr="00E1382F" w:rsidRDefault="00E1382F" w:rsidP="009C0B9B">
      <w:pPr>
        <w:tabs>
          <w:tab w:val="left" w:pos="360"/>
          <w:tab w:val="left" w:pos="720"/>
        </w:tabs>
        <w:suppressAutoHyphens/>
        <w:autoSpaceDN w:val="0"/>
        <w:ind w:firstLine="720"/>
        <w:jc w:val="both"/>
        <w:textAlignment w:val="baseline"/>
        <w:rPr>
          <w:bCs/>
          <w:kern w:val="3"/>
          <w:sz w:val="28"/>
          <w:szCs w:val="28"/>
          <w:lang w:eastAsia="ar-SA"/>
        </w:rPr>
      </w:pPr>
      <w:r w:rsidRPr="00E1382F">
        <w:rPr>
          <w:b/>
          <w:bCs/>
          <w:kern w:val="3"/>
          <w:sz w:val="28"/>
          <w:szCs w:val="28"/>
          <w:lang w:eastAsia="ar-SA"/>
        </w:rPr>
        <w:t xml:space="preserve">Задача 11. </w:t>
      </w:r>
      <w:r w:rsidRPr="00E1382F">
        <w:rPr>
          <w:bCs/>
          <w:kern w:val="3"/>
          <w:sz w:val="28"/>
          <w:szCs w:val="28"/>
          <w:lang w:eastAsia="ar-SA"/>
        </w:rPr>
        <w:t xml:space="preserve">Описание эффективной модели реабилитационного пространства, способствующей конструктивной </w:t>
      </w:r>
      <w:proofErr w:type="spellStart"/>
      <w:r w:rsidRPr="00E1382F">
        <w:rPr>
          <w:bCs/>
          <w:kern w:val="3"/>
          <w:sz w:val="28"/>
          <w:szCs w:val="28"/>
          <w:lang w:eastAsia="ar-SA"/>
        </w:rPr>
        <w:t>ресоциализации</w:t>
      </w:r>
      <w:proofErr w:type="spellEnd"/>
      <w:r w:rsidRPr="00E1382F">
        <w:rPr>
          <w:bCs/>
          <w:kern w:val="3"/>
          <w:sz w:val="28"/>
          <w:szCs w:val="28"/>
          <w:lang w:eastAsia="ar-SA"/>
        </w:rPr>
        <w:t xml:space="preserve"> воспитанников СУВУ</w:t>
      </w:r>
    </w:p>
    <w:p w:rsidR="00515BE7" w:rsidRPr="00C769A6" w:rsidRDefault="00515BE7" w:rsidP="009C0B9B">
      <w:pPr>
        <w:tabs>
          <w:tab w:val="left" w:pos="360"/>
          <w:tab w:val="left" w:pos="720"/>
        </w:tabs>
        <w:suppressAutoHyphens/>
        <w:autoSpaceDN w:val="0"/>
        <w:ind w:firstLine="720"/>
        <w:jc w:val="both"/>
        <w:textAlignment w:val="baseline"/>
        <w:rPr>
          <w:bCs/>
          <w:kern w:val="3"/>
          <w:sz w:val="28"/>
          <w:szCs w:val="28"/>
          <w:lang w:eastAsia="ar-SA"/>
        </w:rPr>
      </w:pPr>
    </w:p>
    <w:p w:rsidR="00311EAB" w:rsidRPr="00C769A6" w:rsidRDefault="00311EAB" w:rsidP="00C769A6">
      <w:pPr>
        <w:tabs>
          <w:tab w:val="left" w:pos="-72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Каждая из задач носит комплексный характер и направлена на реализацию нескольких приоритетных направлений развития учебно-воспитательной системы училища.</w:t>
      </w:r>
    </w:p>
    <w:p w:rsidR="005D6B05" w:rsidRPr="00C769A6" w:rsidRDefault="005D6B05" w:rsidP="005D6B05">
      <w:pPr>
        <w:ind w:firstLine="709"/>
        <w:jc w:val="both"/>
        <w:rPr>
          <w:sz w:val="28"/>
          <w:szCs w:val="28"/>
        </w:rPr>
      </w:pPr>
      <w:r w:rsidRPr="005D6B05">
        <w:rPr>
          <w:sz w:val="28"/>
          <w:szCs w:val="28"/>
        </w:rPr>
        <w:t xml:space="preserve"> </w:t>
      </w:r>
      <w:r w:rsidRPr="00C769A6">
        <w:rPr>
          <w:sz w:val="28"/>
          <w:szCs w:val="28"/>
        </w:rPr>
        <w:t>Во главу реабилитационного процесса, по-прежнему, ставим ВОСПИТАНИЕ. А средством перехода от воспитания к самореализации является ДЕЯТЕЛЬНОСТЬ: учебно-производственная, общественно-полезная, досуговая. И основная идея модели реабилитации остается прежней: «От воспитания через деятельность и самопознание к самовоспитанию и самореализации».</w:t>
      </w:r>
    </w:p>
    <w:p w:rsidR="005D6B05" w:rsidRPr="00C769A6" w:rsidRDefault="005D6B05" w:rsidP="005D6B05">
      <w:pPr>
        <w:pStyle w:val="210"/>
        <w:spacing w:after="0" w:line="240" w:lineRule="auto"/>
        <w:ind w:left="0" w:firstLine="709"/>
        <w:jc w:val="both"/>
        <w:rPr>
          <w:i/>
          <w:sz w:val="28"/>
          <w:szCs w:val="28"/>
          <w:lang w:eastAsia="en-US"/>
        </w:rPr>
      </w:pPr>
      <w:r w:rsidRPr="00C769A6">
        <w:rPr>
          <w:spacing w:val="-4"/>
          <w:sz w:val="28"/>
          <w:szCs w:val="28"/>
        </w:rPr>
        <w:t xml:space="preserve">Выполнение задач развития будет осуществляться на основе программно-целевого управления </w:t>
      </w:r>
      <w:r w:rsidRPr="00C769A6">
        <w:rPr>
          <w:spacing w:val="-4"/>
          <w:sz w:val="28"/>
          <w:szCs w:val="28"/>
          <w:u w:val="single"/>
        </w:rPr>
        <w:t>как в ходе реализации целевых проектов, которые уже реализуются с 2013</w:t>
      </w:r>
      <w:r w:rsidRPr="00C769A6">
        <w:rPr>
          <w:spacing w:val="-4"/>
          <w:sz w:val="28"/>
          <w:szCs w:val="28"/>
        </w:rPr>
        <w:t xml:space="preserve"> года:</w:t>
      </w:r>
      <w:r w:rsidRPr="00C769A6">
        <w:rPr>
          <w:b/>
          <w:i/>
          <w:spacing w:val="-4"/>
          <w:sz w:val="28"/>
          <w:szCs w:val="28"/>
        </w:rPr>
        <w:t xml:space="preserve"> </w:t>
      </w:r>
      <w:r w:rsidRPr="00C769A6">
        <w:rPr>
          <w:spacing w:val="-4"/>
          <w:sz w:val="28"/>
          <w:szCs w:val="28"/>
        </w:rPr>
        <w:t>«Доступность и качество образования», проект военно-патриотического и духовно-нравственного воспитания «Честь и достоинство</w:t>
      </w:r>
      <w:r w:rsidRPr="00C769A6">
        <w:rPr>
          <w:sz w:val="28"/>
          <w:szCs w:val="28"/>
        </w:rPr>
        <w:t xml:space="preserve">», </w:t>
      </w:r>
      <w:r w:rsidRPr="00C769A6">
        <w:rPr>
          <w:sz w:val="28"/>
          <w:szCs w:val="28"/>
          <w:lang w:eastAsia="en-US"/>
        </w:rPr>
        <w:t xml:space="preserve">«Саморазвитие личности» (социально –психологическое сопровождение), «Дорога в будущее» (дополнительное образование), </w:t>
      </w:r>
      <w:r w:rsidRPr="00C769A6">
        <w:rPr>
          <w:sz w:val="28"/>
          <w:szCs w:val="28"/>
        </w:rPr>
        <w:t xml:space="preserve">«Сохранение и укрепление здоровья», </w:t>
      </w:r>
      <w:r w:rsidRPr="00C769A6">
        <w:rPr>
          <w:sz w:val="28"/>
          <w:szCs w:val="28"/>
          <w:lang w:eastAsia="en-US"/>
        </w:rPr>
        <w:t xml:space="preserve">«Программа профессиональной ориентации «Мой выбор», </w:t>
      </w:r>
      <w:r w:rsidRPr="00C769A6">
        <w:rPr>
          <w:sz w:val="28"/>
          <w:szCs w:val="28"/>
        </w:rPr>
        <w:t xml:space="preserve">«Формирование и развитие профессиональной компетентности современного педагога», </w:t>
      </w:r>
      <w:r w:rsidRPr="00C769A6">
        <w:rPr>
          <w:sz w:val="28"/>
          <w:szCs w:val="28"/>
          <w:u w:val="single"/>
        </w:rPr>
        <w:t xml:space="preserve">так и новые </w:t>
      </w:r>
      <w:r w:rsidRPr="00C769A6">
        <w:rPr>
          <w:sz w:val="28"/>
          <w:szCs w:val="28"/>
          <w:u w:val="single"/>
        </w:rPr>
        <w:lastRenderedPageBreak/>
        <w:t>проекты</w:t>
      </w:r>
      <w:r w:rsidRPr="00C769A6">
        <w:rPr>
          <w:sz w:val="28"/>
          <w:szCs w:val="28"/>
        </w:rPr>
        <w:t xml:space="preserve"> </w:t>
      </w:r>
      <w:r w:rsidRPr="00C769A6">
        <w:rPr>
          <w:b/>
          <w:i/>
          <w:sz w:val="28"/>
          <w:szCs w:val="28"/>
          <w:lang w:eastAsia="en-US"/>
        </w:rPr>
        <w:t>«</w:t>
      </w:r>
      <w:r w:rsidRPr="00C769A6">
        <w:rPr>
          <w:i/>
          <w:sz w:val="28"/>
          <w:szCs w:val="28"/>
          <w:lang w:eastAsia="en-US"/>
        </w:rPr>
        <w:t>Эффективная предпрофессиональная подготовка как основа успешной социализации воспитанников специальных учебно-воспитательных учреждений» «Формула успеха – труд по призванию!», «Технология комплексного сопровождения процесса реабилитации и социализации воспитанников на основе</w:t>
      </w:r>
      <w:r w:rsidRPr="00C769A6">
        <w:rPr>
          <w:b/>
          <w:i/>
          <w:sz w:val="28"/>
          <w:szCs w:val="28"/>
          <w:lang w:eastAsia="en-US"/>
        </w:rPr>
        <w:t xml:space="preserve"> </w:t>
      </w:r>
      <w:r w:rsidRPr="00C769A6">
        <w:rPr>
          <w:i/>
          <w:sz w:val="28"/>
          <w:szCs w:val="28"/>
          <w:lang w:eastAsia="en-US"/>
        </w:rPr>
        <w:t>интерактивного взаимодействия разных социальных институтов и семьи несовершеннолетнего»</w:t>
      </w:r>
    </w:p>
    <w:p w:rsidR="005D6B05" w:rsidRPr="00C769A6" w:rsidRDefault="005D6B05" w:rsidP="005D6B05">
      <w:pPr>
        <w:pStyle w:val="Iauiue"/>
        <w:widowControl w:val="0"/>
        <w:ind w:firstLine="709"/>
        <w:jc w:val="both"/>
        <w:rPr>
          <w:sz w:val="28"/>
          <w:szCs w:val="28"/>
          <w:shd w:val="clear" w:color="auto" w:fill="FFFFFF"/>
          <w:lang w:val="ru-RU"/>
        </w:rPr>
      </w:pPr>
      <w:r w:rsidRPr="00C769A6">
        <w:rPr>
          <w:sz w:val="28"/>
          <w:szCs w:val="28"/>
          <w:shd w:val="clear" w:color="auto" w:fill="FFFFFF"/>
          <w:lang w:val="ru-RU"/>
        </w:rPr>
        <w:t>Сегодня одним из важнейших вопросов, касающихся адаптации подростков с девиантным поведением в современном обществе, является вопрос подготовки воспитанников специальных учебно-воспитательных учреждений к предстоящей трудовой деятельности. Для успешной социализации по окончании учреждения воспитанникам СУВУ необходимо не только обладать широким кругозором, иметь представления о различных технологиях преобразующей деятельности человека, но и, что особенно важно, правильно оценивать свои способности при выборе направления своей профессиональной деятельности.</w:t>
      </w:r>
      <w:r w:rsidRPr="00C769A6">
        <w:rPr>
          <w:sz w:val="28"/>
          <w:szCs w:val="28"/>
          <w:shd w:val="clear" w:color="auto" w:fill="FFFFFF"/>
        </w:rPr>
        <w:t> </w:t>
      </w:r>
      <w:r w:rsidRPr="00C769A6">
        <w:rPr>
          <w:sz w:val="28"/>
          <w:szCs w:val="28"/>
          <w:shd w:val="clear" w:color="auto" w:fill="FFFFFF"/>
          <w:lang w:val="ru-RU"/>
        </w:rPr>
        <w:t xml:space="preserve">При этом нельзя не учитывать востребованность той или иной профессии на региональных рынках труда по месту постоянного проживания выпускников СУВУ. </w:t>
      </w:r>
    </w:p>
    <w:p w:rsidR="005D6B05" w:rsidRPr="00C769A6" w:rsidRDefault="005D6B05" w:rsidP="005D6B05">
      <w:pPr>
        <w:pStyle w:val="Iauiue"/>
        <w:widowControl w:val="0"/>
        <w:ind w:firstLine="709"/>
        <w:jc w:val="both"/>
        <w:rPr>
          <w:sz w:val="28"/>
          <w:szCs w:val="28"/>
          <w:lang w:val="ru-RU"/>
        </w:rPr>
      </w:pPr>
      <w:r w:rsidRPr="00C769A6">
        <w:rPr>
          <w:sz w:val="28"/>
          <w:szCs w:val="28"/>
          <w:lang w:val="ru-RU"/>
        </w:rPr>
        <w:t xml:space="preserve">Состояние проблем и перспектив занятости молодежи на сегодняшний день свидетельствуют о том, что представление несовершеннолетних не совпадают с реальной ситуацией на рынке труда в регионах. Поэтому сегодня в образовании «трудных» подростков важная роль должна отводиться предпрофессиональной подготовке как уникальной системе социализации подростков с девиантным поведением, создающей необходимые условия для практической реализации потенциальных возможностей человека. </w:t>
      </w:r>
    </w:p>
    <w:p w:rsidR="005D6B05" w:rsidRPr="00C769A6" w:rsidRDefault="005D6B05" w:rsidP="005D6B05">
      <w:pPr>
        <w:pStyle w:val="Iauiue"/>
        <w:widowControl w:val="0"/>
        <w:ind w:firstLine="709"/>
        <w:jc w:val="both"/>
        <w:rPr>
          <w:sz w:val="28"/>
          <w:szCs w:val="28"/>
          <w:lang w:val="ru-RU"/>
        </w:rPr>
      </w:pPr>
      <w:r w:rsidRPr="00C769A6">
        <w:rPr>
          <w:sz w:val="28"/>
          <w:szCs w:val="28"/>
          <w:lang w:val="ru-RU"/>
        </w:rPr>
        <w:t xml:space="preserve">В современных условиях предпрофессиональное самоопределение предполагает выбор карьеры, сферы приложения и саморазвития личностных возможностей подростков. Воспитанники СУВУ это, как правило, дети из неблагополучных семей, из неполных семей, сироты, оставшиеся без попечения родителей, а так же дети с ЗПР и хроническими заболеваниями. Трудная жизненная ситуация, в которой оказались такие дети, негативно повлияла на формирование правильного самосознания подростков и их отношение к трудовой деятельности. Поэтому, учащиеся, находящиеся на обучении в СУВУ, более всего нуждаются в предпрофессиональной подготовке как необходимой составляющей формирования правильных жизненных установок. </w:t>
      </w:r>
    </w:p>
    <w:p w:rsidR="005D6B05" w:rsidRPr="00C769A6" w:rsidRDefault="005D6B05" w:rsidP="005D6B05">
      <w:pPr>
        <w:pStyle w:val="Iauiue"/>
        <w:widowControl w:val="0"/>
        <w:ind w:firstLine="709"/>
        <w:jc w:val="both"/>
        <w:rPr>
          <w:sz w:val="28"/>
          <w:szCs w:val="28"/>
          <w:lang w:val="ru-RU"/>
        </w:rPr>
      </w:pPr>
      <w:r w:rsidRPr="00C769A6">
        <w:rPr>
          <w:sz w:val="28"/>
          <w:szCs w:val="28"/>
          <w:lang w:val="ru-RU"/>
        </w:rPr>
        <w:t xml:space="preserve">В условиях обучения в СУВУ есть возможность оказания помощи подросткам в профессиональном самоопределении и социальном сопровождении в соответствии с требованиями времени и условиями современного рынка труда. </w:t>
      </w:r>
      <w:r w:rsidRPr="00C769A6">
        <w:rPr>
          <w:sz w:val="28"/>
          <w:szCs w:val="28"/>
          <w:shd w:val="clear" w:color="auto" w:fill="FFFFFF"/>
          <w:lang w:val="ru-RU"/>
        </w:rPr>
        <w:t xml:space="preserve">Учитывая сложившиеся социальные условия и ресурсные возможности Щекинского СУВУ, был создан инновационный социальный проект по предпрофессиональной подготовке воспитанников, обучающихся в специальных учебно-воспитательных учреждениях </w:t>
      </w:r>
      <w:r w:rsidRPr="00C769A6">
        <w:rPr>
          <w:sz w:val="28"/>
          <w:szCs w:val="28"/>
          <w:lang w:val="ru-RU"/>
        </w:rPr>
        <w:t xml:space="preserve">«Формула успеха – работа по призванию», основная цель которого – создание </w:t>
      </w:r>
      <w:r w:rsidRPr="00C769A6">
        <w:rPr>
          <w:sz w:val="28"/>
          <w:szCs w:val="28"/>
          <w:shd w:val="clear" w:color="auto" w:fill="FFFFFF"/>
          <w:lang w:val="ru-RU"/>
        </w:rPr>
        <w:t>эффективной системы предпрофессиональной подготовки выпускников СУВУ, способствующей их профессиональному самоопределению и успешной трудовой и социальной интеграции.</w:t>
      </w:r>
    </w:p>
    <w:p w:rsidR="005D6B05" w:rsidRPr="00C769A6" w:rsidRDefault="005D6B05" w:rsidP="005D6B05">
      <w:pPr>
        <w:pStyle w:val="Iauiue"/>
        <w:widowControl w:val="0"/>
        <w:ind w:firstLine="709"/>
        <w:jc w:val="both"/>
        <w:rPr>
          <w:sz w:val="28"/>
          <w:szCs w:val="28"/>
          <w:lang w:val="ru-RU" w:eastAsia="en-US"/>
        </w:rPr>
      </w:pPr>
      <w:r w:rsidRPr="00C769A6">
        <w:rPr>
          <w:sz w:val="28"/>
          <w:szCs w:val="28"/>
          <w:lang w:val="ru-RU" w:eastAsia="en-US"/>
        </w:rPr>
        <w:t xml:space="preserve">Основная идея проекта заключается в проведении ряда практических мероприятий, направленных на комплексное диагностирование подростков с целью осознания ими собственных возможностей, способностей для дальнейшего </w:t>
      </w:r>
      <w:r w:rsidRPr="00C769A6">
        <w:rPr>
          <w:sz w:val="28"/>
          <w:szCs w:val="28"/>
          <w:lang w:val="ru-RU" w:eastAsia="en-US"/>
        </w:rPr>
        <w:lastRenderedPageBreak/>
        <w:t>профессионального самоопределения, проведение образовательных и игровых мероприятий по саморазвитию личности, погружение подростков в реальную производственную среду как равноправных участников трудовой деятельности того или иного предприятия. Проект реализуется как на базе Щекинского СУВУ, так и на производственных площадках предприятий - социальных партнеров проекта.</w:t>
      </w:r>
    </w:p>
    <w:p w:rsidR="005D6B05" w:rsidRPr="00C769A6" w:rsidRDefault="005D6B05" w:rsidP="005D6B05">
      <w:pPr>
        <w:ind w:firstLine="709"/>
        <w:jc w:val="both"/>
        <w:rPr>
          <w:sz w:val="28"/>
          <w:szCs w:val="28"/>
        </w:rPr>
      </w:pPr>
      <w:r w:rsidRPr="00C769A6">
        <w:rPr>
          <w:sz w:val="28"/>
          <w:szCs w:val="28"/>
          <w:lang w:eastAsia="en-US"/>
        </w:rPr>
        <w:t xml:space="preserve">Первый этап реализации проекта предполагает создание на основе диагностики пяти рабочих групп по типу профессий </w:t>
      </w:r>
      <w:r w:rsidRPr="00C769A6">
        <w:rPr>
          <w:sz w:val="28"/>
          <w:szCs w:val="28"/>
        </w:rPr>
        <w:t xml:space="preserve">«Человек – знаковая система», «Человек – художественный образ», «Человек – природа», «Человек – человек», «Человек – техника», результатом деятельности которых будет создание реального продукта труда. Для мотивации участников проекта используются игровые технологии (долгосрочные экономические игры: </w:t>
      </w:r>
      <w:proofErr w:type="spellStart"/>
      <w:r w:rsidRPr="00C769A6">
        <w:rPr>
          <w:sz w:val="28"/>
          <w:szCs w:val="28"/>
        </w:rPr>
        <w:t>квест</w:t>
      </w:r>
      <w:proofErr w:type="spellEnd"/>
      <w:r w:rsidRPr="00C769A6">
        <w:rPr>
          <w:sz w:val="28"/>
          <w:szCs w:val="28"/>
        </w:rPr>
        <w:t xml:space="preserve">-игра «Твой первый шаг к успеху» и бизнес-игра «Формула успеха – работа по призванию»), познавательно-экскурсионные мероприятия совместно с социальными партнерами (встречи, беседы, презентации, консультации по ознакомлению с миром профессий), тренинги личностного роста: «Искусство ведения переговоров», «Тренинг самоопределения», «Эмоциональный интеллект», «Финансовая грамотность» с приглашением профессиональных </w:t>
      </w:r>
      <w:proofErr w:type="spellStart"/>
      <w:r w:rsidRPr="00C769A6">
        <w:rPr>
          <w:sz w:val="28"/>
          <w:szCs w:val="28"/>
        </w:rPr>
        <w:t>коучей</w:t>
      </w:r>
      <w:proofErr w:type="spellEnd"/>
      <w:r w:rsidRPr="00C769A6">
        <w:rPr>
          <w:sz w:val="28"/>
          <w:szCs w:val="28"/>
        </w:rPr>
        <w:t>; профессиональные пробы на базе предприятий - социальных партнеров; мастер-классы, ярмарки профессий.</w:t>
      </w:r>
    </w:p>
    <w:p w:rsidR="005D6B05" w:rsidRPr="00C769A6" w:rsidRDefault="005D6B05" w:rsidP="005D6B05">
      <w:pPr>
        <w:pStyle w:val="Iauiue"/>
        <w:widowControl w:val="0"/>
        <w:ind w:firstLine="709"/>
        <w:jc w:val="both"/>
        <w:rPr>
          <w:rStyle w:val="color19"/>
          <w:sz w:val="28"/>
          <w:szCs w:val="28"/>
          <w:lang w:val="ru-RU"/>
        </w:rPr>
      </w:pPr>
      <w:r w:rsidRPr="00C769A6">
        <w:rPr>
          <w:sz w:val="28"/>
          <w:szCs w:val="28"/>
          <w:lang w:val="ru-RU"/>
        </w:rPr>
        <w:t xml:space="preserve">На втором этапе проекта участники проходят недельную стажировку в каникулярное время на базе предприятий – социальных партнеров по выбранным ими профессиям. </w:t>
      </w:r>
      <w:r w:rsidRPr="00C769A6">
        <w:rPr>
          <w:rStyle w:val="color19"/>
          <w:sz w:val="28"/>
          <w:szCs w:val="28"/>
          <w:lang w:val="ru-RU"/>
        </w:rPr>
        <w:t>Во время первой в своей жизни официальной трудовой недели подросткам предстоит, так же как и основным работникам предприятия, рано приходить на работу, выполнять все поручения руководителя, слаженно трудиться в команде и отвечать за результаты своей работы. Это позволит участникам проекта научиться работать в трудовом коллективе, ознакомиться с культурой делового общения, научной организацией труда, позволит подростку сформировать правильные представления о выбранной профессии и трудовой деятельности.</w:t>
      </w:r>
    </w:p>
    <w:p w:rsidR="005D6B05" w:rsidRPr="00C769A6" w:rsidRDefault="005D6B05" w:rsidP="005D6B05">
      <w:pPr>
        <w:ind w:firstLine="709"/>
        <w:jc w:val="both"/>
        <w:rPr>
          <w:rStyle w:val="color19"/>
          <w:sz w:val="28"/>
          <w:szCs w:val="28"/>
        </w:rPr>
      </w:pPr>
      <w:r w:rsidRPr="00C769A6">
        <w:rPr>
          <w:rStyle w:val="color19"/>
          <w:sz w:val="28"/>
          <w:szCs w:val="28"/>
        </w:rPr>
        <w:t>Завершающий этап проекта предполагает ориентирование участников проекта на дальнейшее трудоустройство или осознанный выбор образовательной организации в регионе постоянного проживания. Взаимодействие с территориальными КДН и ЗП, ЦЗН, родителями (законными представителями), предприятиями будет способствовать трудоустройству выпускников СУВУ по выбранной профессии</w:t>
      </w:r>
    </w:p>
    <w:p w:rsidR="005D6B05" w:rsidRPr="00C769A6" w:rsidRDefault="005D6B05" w:rsidP="005D6B05">
      <w:pPr>
        <w:ind w:firstLine="709"/>
        <w:jc w:val="both"/>
        <w:rPr>
          <w:sz w:val="28"/>
          <w:szCs w:val="28"/>
        </w:rPr>
      </w:pPr>
      <w:r w:rsidRPr="00C769A6">
        <w:rPr>
          <w:sz w:val="28"/>
          <w:szCs w:val="28"/>
        </w:rPr>
        <w:t xml:space="preserve">На протяжении всего времени реализации проекта особое внимание будет уделено взаимодействию с родителями в рамках проведения видеоконференций, родительских дней (проводятся в Щекинском СУВУ ежегодно с 2006 года), конкурса «Мама, папа, я – трудовая семья» (в период проведения родительских дней), круглого стола «Профессии моих родителей», что является дополнительным ресурсом в осознанном профессиональном самоопределении участников проекта и служит нормализации и укреплению </w:t>
      </w:r>
      <w:proofErr w:type="spellStart"/>
      <w:r w:rsidRPr="00C769A6">
        <w:rPr>
          <w:sz w:val="28"/>
          <w:szCs w:val="28"/>
        </w:rPr>
        <w:t>родительско</w:t>
      </w:r>
      <w:proofErr w:type="spellEnd"/>
      <w:r w:rsidRPr="00C769A6">
        <w:rPr>
          <w:sz w:val="28"/>
          <w:szCs w:val="28"/>
        </w:rPr>
        <w:t xml:space="preserve"> - детских отношений. Для этих же целей будут использованы медиативные технологии, а именно медиативный тренинг </w:t>
      </w:r>
      <w:proofErr w:type="spellStart"/>
      <w:r w:rsidRPr="00C769A6">
        <w:rPr>
          <w:sz w:val="28"/>
          <w:szCs w:val="28"/>
        </w:rPr>
        <w:t>родительско</w:t>
      </w:r>
      <w:proofErr w:type="spellEnd"/>
      <w:r w:rsidRPr="00C769A6">
        <w:rPr>
          <w:sz w:val="28"/>
          <w:szCs w:val="28"/>
        </w:rPr>
        <w:t xml:space="preserve"> -детских отношений «Понять, простить, признать» и для воспитанников – участников проекта будет реализована дополнительная образовательная программа «Конструктивное разрешение конфликтов».</w:t>
      </w:r>
    </w:p>
    <w:p w:rsidR="005D6B05" w:rsidRPr="00C769A6" w:rsidRDefault="005D6B05" w:rsidP="005D6B05">
      <w:pPr>
        <w:ind w:firstLine="709"/>
        <w:jc w:val="both"/>
        <w:rPr>
          <w:sz w:val="28"/>
          <w:szCs w:val="28"/>
        </w:rPr>
      </w:pPr>
      <w:r w:rsidRPr="00C769A6">
        <w:rPr>
          <w:sz w:val="28"/>
          <w:szCs w:val="28"/>
        </w:rPr>
        <w:lastRenderedPageBreak/>
        <w:t>В рамках проекта участникам предстоит познакомиться с ремеслами Тульской губернии, представленными на базе музея – усадьбы «Ясная поляна» и центра народных промыслов г. Тулы, попробовать себя в ремеслах, поучаствовать в мастер-классах</w:t>
      </w:r>
    </w:p>
    <w:p w:rsidR="005D6B05" w:rsidRPr="00C769A6" w:rsidRDefault="005D6B05" w:rsidP="005D6B05">
      <w:pPr>
        <w:ind w:firstLine="709"/>
        <w:jc w:val="both"/>
        <w:rPr>
          <w:sz w:val="28"/>
          <w:szCs w:val="28"/>
        </w:rPr>
      </w:pPr>
      <w:r w:rsidRPr="00C769A6">
        <w:rPr>
          <w:sz w:val="28"/>
          <w:szCs w:val="28"/>
        </w:rPr>
        <w:t>В рамках реализации проекта планируется проведение всероссийского конкурса профессионального мастерства, который является мощным инструментом предпрофессиональной подготовки (среди федеральных СУВУ подобные конкурсы регулярно проводятся на базе нашего учреждения с 2008 года)</w:t>
      </w:r>
    </w:p>
    <w:p w:rsidR="005D6B05" w:rsidRPr="00C769A6" w:rsidRDefault="005D6B05" w:rsidP="005D6B05">
      <w:pPr>
        <w:ind w:firstLine="709"/>
        <w:jc w:val="both"/>
        <w:rPr>
          <w:sz w:val="28"/>
          <w:szCs w:val="28"/>
        </w:rPr>
      </w:pPr>
      <w:r w:rsidRPr="00C769A6">
        <w:rPr>
          <w:sz w:val="28"/>
          <w:szCs w:val="28"/>
        </w:rPr>
        <w:t>Целевая группа состоит из 25 обучающихся Щекинского СУВУ 8-11 классов, срок пребывания которых в училище не менее 1,5 лет, и их родителей (законных представителей) – 25 человек.</w:t>
      </w:r>
    </w:p>
    <w:p w:rsidR="005D6B05" w:rsidRPr="00C769A6" w:rsidRDefault="005D6B05" w:rsidP="005D6B05">
      <w:pPr>
        <w:ind w:firstLine="709"/>
        <w:jc w:val="both"/>
        <w:rPr>
          <w:sz w:val="28"/>
          <w:szCs w:val="28"/>
        </w:rPr>
      </w:pPr>
      <w:r w:rsidRPr="00C769A6">
        <w:rPr>
          <w:sz w:val="28"/>
          <w:szCs w:val="28"/>
        </w:rPr>
        <w:t>Активное содействие в реализации проекта будет оказано министерством труда и социального развития Тульской области, администрацией МО Щекинский район, ТГПУ им. Л.Н. Толстого, учреждениями СПО ТО и регионов проживания участников проекта, ЦЗН г. Щекино и регионов проживания участников проекта, предприятиями и организациями ТО , Тульской епархией РПЦ, благотворительными фондами «Рука помощи», «Арифметика добра»</w:t>
      </w:r>
    </w:p>
    <w:p w:rsidR="005D6B05" w:rsidRPr="00C769A6" w:rsidRDefault="005D6B05" w:rsidP="005D6B05">
      <w:pPr>
        <w:ind w:firstLine="709"/>
        <w:jc w:val="both"/>
        <w:rPr>
          <w:sz w:val="28"/>
          <w:szCs w:val="28"/>
        </w:rPr>
      </w:pPr>
      <w:r w:rsidRPr="00C769A6">
        <w:rPr>
          <w:sz w:val="28"/>
          <w:szCs w:val="28"/>
        </w:rPr>
        <w:t>Ожидаемые результаты проекта:</w:t>
      </w:r>
    </w:p>
    <w:p w:rsidR="005D6B05" w:rsidRPr="00C769A6" w:rsidRDefault="005D6B05" w:rsidP="005D6B05">
      <w:pPr>
        <w:ind w:firstLine="709"/>
        <w:jc w:val="both"/>
        <w:rPr>
          <w:sz w:val="28"/>
          <w:szCs w:val="28"/>
        </w:rPr>
      </w:pPr>
      <w:r w:rsidRPr="00C769A6">
        <w:rPr>
          <w:sz w:val="28"/>
          <w:szCs w:val="28"/>
        </w:rPr>
        <w:t>- конструктивное профессиональное самоопределение участников проекта – 90%, положительная динамика личностного роста подростков – 90%, положительная и устойчивая динамика реабилитационного процесса – 90%, успешная социализация – 80%;</w:t>
      </w:r>
    </w:p>
    <w:p w:rsidR="005D6B05" w:rsidRPr="00C769A6" w:rsidRDefault="005D6B05" w:rsidP="005D6B05">
      <w:pPr>
        <w:ind w:firstLine="709"/>
        <w:jc w:val="both"/>
        <w:rPr>
          <w:sz w:val="28"/>
          <w:szCs w:val="28"/>
        </w:rPr>
      </w:pPr>
      <w:r w:rsidRPr="00C769A6">
        <w:rPr>
          <w:sz w:val="28"/>
          <w:szCs w:val="28"/>
        </w:rPr>
        <w:t>- создана учебно-материальная база для успешной предпрофессиональной подготовки всех воспитанников СУВУ</w:t>
      </w:r>
    </w:p>
    <w:p w:rsidR="005D6B05" w:rsidRPr="00C769A6" w:rsidRDefault="005D6B05" w:rsidP="005D6B05">
      <w:pPr>
        <w:pStyle w:val="210"/>
        <w:spacing w:after="0" w:line="240" w:lineRule="auto"/>
        <w:ind w:left="0" w:firstLine="709"/>
        <w:jc w:val="both"/>
        <w:rPr>
          <w:sz w:val="28"/>
          <w:szCs w:val="28"/>
        </w:rPr>
      </w:pPr>
      <w:r w:rsidRPr="00C769A6">
        <w:rPr>
          <w:sz w:val="28"/>
          <w:szCs w:val="28"/>
        </w:rPr>
        <w:t>Наряду с профессиональной и предпрофессиональной подготовкой второй точкой опоры реабилитационного процесса будет патриотическое воспитание, создание молодёжного патриотического клуба, которые должны вытеснить криминальную субкультуру, привносимую в СУВУ извне поступающими подростками.</w:t>
      </w:r>
    </w:p>
    <w:p w:rsidR="005D6B05" w:rsidRPr="00C769A6" w:rsidRDefault="005D6B05" w:rsidP="005D6B05">
      <w:pPr>
        <w:pStyle w:val="210"/>
        <w:spacing w:after="0" w:line="240" w:lineRule="auto"/>
        <w:ind w:left="0" w:firstLine="709"/>
        <w:jc w:val="both"/>
        <w:rPr>
          <w:bCs/>
          <w:sz w:val="28"/>
          <w:szCs w:val="28"/>
        </w:rPr>
      </w:pPr>
      <w:r w:rsidRPr="00C769A6">
        <w:rPr>
          <w:sz w:val="28"/>
          <w:szCs w:val="28"/>
        </w:rPr>
        <w:t xml:space="preserve">Особая роль должна быть отведена службе медиации, внедрению в процесс реабилитации медиативных технологий, которые позволят уменьшить уровень агрессии воспитанников, </w:t>
      </w:r>
      <w:r w:rsidRPr="00C769A6">
        <w:rPr>
          <w:bCs/>
          <w:sz w:val="28"/>
          <w:szCs w:val="28"/>
        </w:rPr>
        <w:t xml:space="preserve">сократить общее количество конфликтных ситуаций, в которые вовлекаются дети, а также их остроту; </w:t>
      </w:r>
      <w:r w:rsidRPr="00C769A6">
        <w:rPr>
          <w:sz w:val="28"/>
          <w:szCs w:val="28"/>
        </w:rPr>
        <w:t xml:space="preserve">будут способствовать развитию коммуникативных качеств подростков, позволят </w:t>
      </w:r>
      <w:r w:rsidRPr="00C769A6">
        <w:rPr>
          <w:bCs/>
          <w:sz w:val="28"/>
          <w:szCs w:val="28"/>
        </w:rPr>
        <w:t>повысить эффективность ведения профилактической и коррекционной работы, направленной на снижение проявления асоциального поведения обучающихся; сократить количество правонарушений, совершаемых несовершеннолетними, в том числе повторных. В конечном итоге, реализация медиативной практики обеспечит открытость в деятельности Щекинского СУВУ в части защиты прав и интересов детей, создаст условия для участия общественности в решении актуальных проблем и задач в части профилактики правонарушений несовершеннолетних, оптимизирует взаимодействие с органами и учреждениями системы профилактики безнадзорности и правонарушений несовершеннолетних, оздоровит психологическую обстановку в образовательной организации.</w:t>
      </w:r>
    </w:p>
    <w:p w:rsidR="005D6B05" w:rsidRPr="00C769A6" w:rsidRDefault="005D6B05" w:rsidP="005D6B05">
      <w:pPr>
        <w:jc w:val="both"/>
        <w:rPr>
          <w:sz w:val="28"/>
          <w:szCs w:val="28"/>
        </w:rPr>
      </w:pPr>
    </w:p>
    <w:p w:rsidR="00311EAB" w:rsidRPr="009C0B9B" w:rsidRDefault="00311EAB" w:rsidP="00C769A6">
      <w:pPr>
        <w:tabs>
          <w:tab w:val="left" w:pos="1287"/>
          <w:tab w:val="left" w:pos="1647"/>
        </w:tabs>
        <w:suppressAutoHyphens/>
        <w:autoSpaceDN w:val="0"/>
        <w:ind w:firstLine="709"/>
        <w:jc w:val="both"/>
        <w:textAlignment w:val="baseline"/>
        <w:rPr>
          <w:b/>
          <w:kern w:val="3"/>
          <w:sz w:val="32"/>
          <w:szCs w:val="32"/>
          <w:lang w:eastAsia="ar-SA"/>
        </w:rPr>
      </w:pPr>
      <w:r w:rsidRPr="009C0B9B">
        <w:rPr>
          <w:b/>
          <w:kern w:val="3"/>
          <w:sz w:val="32"/>
          <w:szCs w:val="32"/>
          <w:lang w:eastAsia="ar-SA"/>
        </w:rPr>
        <w:lastRenderedPageBreak/>
        <w:t>Мероприятия, направленные на решение поставленных</w:t>
      </w:r>
      <w:r w:rsidR="00E27EAF" w:rsidRPr="009C0B9B">
        <w:rPr>
          <w:b/>
          <w:kern w:val="3"/>
          <w:sz w:val="32"/>
          <w:szCs w:val="32"/>
          <w:lang w:eastAsia="ar-SA"/>
        </w:rPr>
        <w:t xml:space="preserve"> </w:t>
      </w:r>
      <w:r w:rsidRPr="009C0B9B">
        <w:rPr>
          <w:b/>
          <w:kern w:val="3"/>
          <w:sz w:val="32"/>
          <w:szCs w:val="32"/>
          <w:lang w:eastAsia="ar-SA"/>
        </w:rPr>
        <w:t>задач</w:t>
      </w:r>
    </w:p>
    <w:p w:rsidR="00C769A6" w:rsidRPr="00C769A6" w:rsidRDefault="00C769A6" w:rsidP="00C769A6">
      <w:pPr>
        <w:tabs>
          <w:tab w:val="left" w:pos="1287"/>
          <w:tab w:val="left" w:pos="1647"/>
        </w:tabs>
        <w:suppressAutoHyphens/>
        <w:autoSpaceDN w:val="0"/>
        <w:ind w:firstLine="709"/>
        <w:jc w:val="both"/>
        <w:textAlignment w:val="baseline"/>
        <w:rPr>
          <w:kern w:val="3"/>
          <w:sz w:val="28"/>
          <w:szCs w:val="28"/>
          <w:lang w:eastAsia="ar-SA"/>
        </w:rPr>
      </w:pPr>
    </w:p>
    <w:p w:rsidR="00F25D23" w:rsidRPr="00C769A6" w:rsidRDefault="00F25D23" w:rsidP="00C769A6">
      <w:pPr>
        <w:tabs>
          <w:tab w:val="left" w:pos="0"/>
          <w:tab w:val="left" w:pos="360"/>
          <w:tab w:val="left" w:pos="720"/>
        </w:tabs>
        <w:suppressAutoHyphens/>
        <w:autoSpaceDN w:val="0"/>
        <w:ind w:firstLine="709"/>
        <w:jc w:val="both"/>
        <w:textAlignment w:val="baseline"/>
        <w:rPr>
          <w:b/>
          <w:i/>
          <w:kern w:val="3"/>
          <w:sz w:val="28"/>
          <w:szCs w:val="28"/>
          <w:lang w:eastAsia="ar-SA"/>
        </w:rPr>
      </w:pPr>
      <w:r w:rsidRPr="00C769A6">
        <w:rPr>
          <w:b/>
          <w:i/>
          <w:kern w:val="3"/>
          <w:sz w:val="28"/>
          <w:szCs w:val="28"/>
          <w:lang w:eastAsia="ar-SA"/>
        </w:rPr>
        <w:t>Развитие содержания и технологий обучения с целью повышения качества образовательных услуг для всех категорий воспитанников в соответствии с ФГОС и их дальнейшей социализации в современном обществе.</w:t>
      </w:r>
    </w:p>
    <w:p w:rsidR="00022B7D" w:rsidRPr="00C769A6" w:rsidRDefault="00022B7D" w:rsidP="00C769A6">
      <w:pPr>
        <w:pStyle w:val="ad"/>
        <w:widowControl w:val="0"/>
        <w:numPr>
          <w:ilvl w:val="0"/>
          <w:numId w:val="30"/>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Продолжить ф</w:t>
      </w:r>
      <w:r w:rsidR="00311EAB" w:rsidRPr="00C769A6">
        <w:rPr>
          <w:kern w:val="3"/>
          <w:sz w:val="28"/>
          <w:szCs w:val="28"/>
          <w:lang w:eastAsia="ar-SA"/>
        </w:rPr>
        <w:t>ормирование адаптивной</w:t>
      </w:r>
      <w:r w:rsidR="00E27EAF" w:rsidRPr="00C769A6">
        <w:rPr>
          <w:kern w:val="3"/>
          <w:sz w:val="28"/>
          <w:szCs w:val="28"/>
          <w:lang w:eastAsia="ar-SA"/>
        </w:rPr>
        <w:t xml:space="preserve"> </w:t>
      </w:r>
      <w:r w:rsidR="00311EAB" w:rsidRPr="00C769A6">
        <w:rPr>
          <w:kern w:val="3"/>
          <w:sz w:val="28"/>
          <w:szCs w:val="28"/>
          <w:lang w:eastAsia="ar-SA"/>
        </w:rPr>
        <w:t>образовательной среды, предусматривающей многостороннюю вариативность образовательных путей для каждого воспитанника с опорой на его способности, склонности и интересы;</w:t>
      </w:r>
      <w:r w:rsidRPr="00C769A6">
        <w:rPr>
          <w:kern w:val="3"/>
          <w:sz w:val="28"/>
          <w:szCs w:val="28"/>
          <w:lang w:eastAsia="ar-SA"/>
        </w:rPr>
        <w:t xml:space="preserve"> Выстраивание индивидуальной образовательной траектории воспитанников.</w:t>
      </w:r>
    </w:p>
    <w:p w:rsidR="00F601E3" w:rsidRPr="00C769A6" w:rsidRDefault="00022B7D"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w:t>
      </w:r>
      <w:r w:rsidR="0074784E" w:rsidRPr="00C769A6">
        <w:rPr>
          <w:kern w:val="3"/>
          <w:sz w:val="28"/>
          <w:szCs w:val="28"/>
          <w:lang w:eastAsia="ar-SA"/>
        </w:rPr>
        <w:t>олучен</w:t>
      </w:r>
      <w:r w:rsidR="00F25D23" w:rsidRPr="00C769A6">
        <w:rPr>
          <w:kern w:val="3"/>
          <w:sz w:val="28"/>
          <w:szCs w:val="28"/>
          <w:lang w:eastAsia="ar-SA"/>
        </w:rPr>
        <w:t>ие</w:t>
      </w:r>
      <w:r w:rsidR="0074784E" w:rsidRPr="00C769A6">
        <w:rPr>
          <w:kern w:val="3"/>
          <w:sz w:val="28"/>
          <w:szCs w:val="28"/>
          <w:lang w:eastAsia="ar-SA"/>
        </w:rPr>
        <w:t xml:space="preserve"> лицензии на образовательную программу </w:t>
      </w:r>
      <w:r w:rsidR="00E94650" w:rsidRPr="00C769A6">
        <w:rPr>
          <w:kern w:val="3"/>
          <w:sz w:val="28"/>
          <w:szCs w:val="28"/>
          <w:lang w:eastAsia="ar-SA"/>
        </w:rPr>
        <w:t>СПО 23.01.03</w:t>
      </w:r>
      <w:r w:rsidR="00E94650" w:rsidRPr="00C769A6">
        <w:rPr>
          <w:kern w:val="3"/>
          <w:sz w:val="28"/>
          <w:szCs w:val="28"/>
          <w:lang w:eastAsia="ar-SA"/>
        </w:rPr>
        <w:tab/>
        <w:t xml:space="preserve">Автомеханик, </w:t>
      </w:r>
      <w:r w:rsidR="00F601E3" w:rsidRPr="00C769A6">
        <w:rPr>
          <w:kern w:val="3"/>
          <w:sz w:val="28"/>
          <w:szCs w:val="28"/>
          <w:lang w:eastAsia="ar-SA"/>
        </w:rPr>
        <w:t xml:space="preserve">15.01.05 </w:t>
      </w:r>
      <w:r w:rsidR="00E94650" w:rsidRPr="00C769A6">
        <w:rPr>
          <w:kern w:val="3"/>
          <w:sz w:val="28"/>
          <w:szCs w:val="28"/>
          <w:lang w:eastAsia="ar-SA"/>
        </w:rPr>
        <w:t>Сварщик (электросварочные и газосварочные работы)</w:t>
      </w:r>
    </w:p>
    <w:p w:rsidR="0074784E" w:rsidRPr="00C769A6" w:rsidRDefault="00F601E3"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реализация проекта </w:t>
      </w:r>
      <w:r w:rsidRPr="00C769A6">
        <w:rPr>
          <w:i/>
          <w:kern w:val="3"/>
          <w:sz w:val="28"/>
          <w:szCs w:val="28"/>
          <w:lang w:eastAsia="ar-SA"/>
        </w:rPr>
        <w:t>«Эффективная предпрофессиональная подготовка как основа успешной социализации воспитанников специальных учебно-воспитательных учреждений</w:t>
      </w:r>
      <w:r w:rsidR="00E27EAF" w:rsidRPr="00C769A6">
        <w:rPr>
          <w:i/>
          <w:kern w:val="3"/>
          <w:sz w:val="28"/>
          <w:szCs w:val="28"/>
          <w:lang w:eastAsia="ar-SA"/>
        </w:rPr>
        <w:t xml:space="preserve"> </w:t>
      </w:r>
      <w:r w:rsidRPr="00C769A6">
        <w:rPr>
          <w:i/>
          <w:kern w:val="3"/>
          <w:sz w:val="28"/>
          <w:szCs w:val="28"/>
          <w:lang w:eastAsia="ar-SA"/>
        </w:rPr>
        <w:t>«Формула успеха – труд по призванию!»</w:t>
      </w:r>
    </w:p>
    <w:p w:rsidR="00022B7D" w:rsidRPr="00C769A6" w:rsidRDefault="00022B7D" w:rsidP="00C769A6">
      <w:pPr>
        <w:pStyle w:val="ad"/>
        <w:numPr>
          <w:ilvl w:val="0"/>
          <w:numId w:val="30"/>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условий для исследовательской и проектной работы учащихся;</w:t>
      </w:r>
    </w:p>
    <w:p w:rsidR="00022B7D" w:rsidRPr="00C769A6" w:rsidRDefault="00022B7D" w:rsidP="00C769A6">
      <w:pPr>
        <w:pStyle w:val="ad"/>
        <w:numPr>
          <w:ilvl w:val="0"/>
          <w:numId w:val="30"/>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Расширение участия учащихся в предметных олимпиадах различного уровня;</w:t>
      </w:r>
    </w:p>
    <w:p w:rsidR="00311EAB" w:rsidRPr="00C769A6" w:rsidRDefault="00311EAB" w:rsidP="00C769A6">
      <w:pPr>
        <w:pStyle w:val="ad"/>
        <w:widowControl w:val="0"/>
        <w:numPr>
          <w:ilvl w:val="0"/>
          <w:numId w:val="30"/>
        </w:numPr>
        <w:suppressAutoHyphens/>
        <w:autoSpaceDN w:val="0"/>
        <w:ind w:left="0" w:firstLine="709"/>
        <w:contextualSpacing w:val="0"/>
        <w:jc w:val="both"/>
        <w:textAlignment w:val="baseline"/>
        <w:rPr>
          <w:kern w:val="3"/>
          <w:sz w:val="28"/>
          <w:szCs w:val="28"/>
        </w:rPr>
      </w:pPr>
      <w:r w:rsidRPr="00C769A6">
        <w:rPr>
          <w:kern w:val="3"/>
          <w:sz w:val="28"/>
          <w:szCs w:val="28"/>
        </w:rPr>
        <w:t>Использование индивидуальных</w:t>
      </w:r>
      <w:r w:rsidR="00E27EAF" w:rsidRPr="00C769A6">
        <w:rPr>
          <w:kern w:val="3"/>
          <w:sz w:val="28"/>
          <w:szCs w:val="28"/>
        </w:rPr>
        <w:t xml:space="preserve"> </w:t>
      </w:r>
      <w:r w:rsidRPr="00C769A6">
        <w:rPr>
          <w:kern w:val="3"/>
          <w:sz w:val="28"/>
          <w:szCs w:val="28"/>
        </w:rPr>
        <w:t xml:space="preserve">образовательных программ для обучения детей, имеющих низкий уровень </w:t>
      </w:r>
      <w:proofErr w:type="spellStart"/>
      <w:r w:rsidRPr="00C769A6">
        <w:rPr>
          <w:kern w:val="3"/>
          <w:sz w:val="28"/>
          <w:szCs w:val="28"/>
        </w:rPr>
        <w:t>обученности</w:t>
      </w:r>
      <w:proofErr w:type="spellEnd"/>
      <w:r w:rsidRPr="00C769A6">
        <w:rPr>
          <w:kern w:val="3"/>
          <w:sz w:val="28"/>
          <w:szCs w:val="28"/>
        </w:rPr>
        <w:t xml:space="preserve"> и обучаемости;</w:t>
      </w:r>
    </w:p>
    <w:p w:rsidR="00311EAB" w:rsidRPr="00C769A6" w:rsidRDefault="00311EAB" w:rsidP="00C769A6">
      <w:pPr>
        <w:pStyle w:val="ad"/>
        <w:widowControl w:val="0"/>
        <w:numPr>
          <w:ilvl w:val="0"/>
          <w:numId w:val="30"/>
        </w:numPr>
        <w:suppressAutoHyphens/>
        <w:autoSpaceDN w:val="0"/>
        <w:ind w:left="0" w:firstLine="709"/>
        <w:contextualSpacing w:val="0"/>
        <w:jc w:val="both"/>
        <w:textAlignment w:val="baseline"/>
        <w:rPr>
          <w:kern w:val="3"/>
          <w:sz w:val="28"/>
          <w:szCs w:val="28"/>
        </w:rPr>
      </w:pPr>
      <w:r w:rsidRPr="00C769A6">
        <w:rPr>
          <w:kern w:val="3"/>
          <w:sz w:val="28"/>
          <w:szCs w:val="28"/>
        </w:rPr>
        <w:t>Адаптация и внедрение новых образовательных технологий и принципов организации учебного и производственного процессов, обеспечивающих эффективную реализацию новых моделей непрерывного образования, в том числе с и</w:t>
      </w:r>
      <w:bookmarkStart w:id="3" w:name="_GoBack2"/>
      <w:bookmarkEnd w:id="3"/>
      <w:r w:rsidRPr="00C769A6">
        <w:rPr>
          <w:kern w:val="3"/>
          <w:sz w:val="28"/>
          <w:szCs w:val="28"/>
        </w:rPr>
        <w:t>спользованием новых информационных технологий;</w:t>
      </w:r>
    </w:p>
    <w:p w:rsidR="00022B7D" w:rsidRPr="00C769A6" w:rsidRDefault="00022B7D"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rPr>
        <w:t>Продолжить п</w:t>
      </w:r>
      <w:r w:rsidR="00311EAB" w:rsidRPr="00C769A6">
        <w:rPr>
          <w:kern w:val="3"/>
          <w:sz w:val="28"/>
          <w:szCs w:val="28"/>
        </w:rPr>
        <w:t xml:space="preserve">ереход в общем образовании на стандарты 2 поколения на ступени основного общего образования </w:t>
      </w:r>
    </w:p>
    <w:p w:rsidR="00FD075D" w:rsidRPr="00C769A6" w:rsidRDefault="00FD075D"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системы независимой оценки образовательных результатов учащихся;</w:t>
      </w:r>
    </w:p>
    <w:p w:rsidR="00FD075D" w:rsidRPr="00C769A6" w:rsidRDefault="00FD075D"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расширение сетевого взаимодействия с учреждениями культуры и науки, ВУЗами</w:t>
      </w:r>
    </w:p>
    <w:p w:rsidR="000A41BB" w:rsidRPr="00C769A6" w:rsidRDefault="000A41BB"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удовлетворение познавательных интересов учащихся в области создания целостного представления о процессе общественного развития, культуре мира, развитие их исторического мышления</w:t>
      </w:r>
    </w:p>
    <w:p w:rsidR="000A41BB" w:rsidRPr="00C769A6" w:rsidRDefault="000A41BB"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реализация экскурсионно-образовательного маршрута. Позитивная социализация детей через приобщение к культурным ресурсам</w:t>
      </w:r>
      <w:r w:rsidR="00E27EAF" w:rsidRPr="00C769A6">
        <w:rPr>
          <w:kern w:val="3"/>
          <w:sz w:val="28"/>
          <w:szCs w:val="28"/>
          <w:lang w:eastAsia="ar-SA"/>
        </w:rPr>
        <w:t xml:space="preserve"> </w:t>
      </w:r>
      <w:r w:rsidRPr="00C769A6">
        <w:rPr>
          <w:kern w:val="3"/>
          <w:sz w:val="28"/>
          <w:szCs w:val="28"/>
          <w:lang w:eastAsia="ar-SA"/>
        </w:rPr>
        <w:t>региона и страны в целом</w:t>
      </w:r>
      <w:r w:rsidR="00E27EAF" w:rsidRPr="00C769A6">
        <w:rPr>
          <w:kern w:val="3"/>
          <w:sz w:val="28"/>
          <w:szCs w:val="28"/>
          <w:lang w:eastAsia="ar-SA"/>
        </w:rPr>
        <w:t xml:space="preserve"> </w:t>
      </w:r>
      <w:r w:rsidRPr="00C769A6">
        <w:rPr>
          <w:kern w:val="3"/>
          <w:sz w:val="28"/>
          <w:szCs w:val="28"/>
          <w:lang w:eastAsia="ar-SA"/>
        </w:rPr>
        <w:t>через организацию экскурсионных поездок, участие в культурных и спортивных событиях и конкурсных мероприятиях</w:t>
      </w:r>
    </w:p>
    <w:p w:rsidR="00E94650" w:rsidRPr="00C769A6" w:rsidRDefault="00E94650" w:rsidP="00C769A6">
      <w:pPr>
        <w:pStyle w:val="ad"/>
        <w:widowControl w:val="0"/>
        <w:numPr>
          <w:ilvl w:val="0"/>
          <w:numId w:val="30"/>
        </w:numPr>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системы диагностики направленности личности подростков, изучение сферы интересов;</w:t>
      </w:r>
    </w:p>
    <w:p w:rsidR="001423DC" w:rsidRPr="00C769A6" w:rsidRDefault="001423DC" w:rsidP="00C769A6">
      <w:pPr>
        <w:pStyle w:val="ad"/>
        <w:widowControl w:val="0"/>
        <w:suppressAutoHyphens/>
        <w:autoSpaceDN w:val="0"/>
        <w:ind w:left="0" w:firstLine="709"/>
        <w:contextualSpacing w:val="0"/>
        <w:jc w:val="both"/>
        <w:textAlignment w:val="baseline"/>
        <w:rPr>
          <w:kern w:val="3"/>
          <w:sz w:val="28"/>
          <w:szCs w:val="28"/>
          <w:lang w:eastAsia="ar-SA"/>
        </w:rPr>
      </w:pPr>
    </w:p>
    <w:p w:rsidR="00462506" w:rsidRPr="00C769A6" w:rsidRDefault="00A553DA" w:rsidP="00C769A6">
      <w:pPr>
        <w:widowControl w:val="0"/>
        <w:tabs>
          <w:tab w:val="left" w:pos="0"/>
          <w:tab w:val="left" w:pos="360"/>
        </w:tabs>
        <w:suppressAutoHyphens/>
        <w:autoSpaceDN w:val="0"/>
        <w:ind w:firstLine="709"/>
        <w:jc w:val="both"/>
        <w:textAlignment w:val="baseline"/>
        <w:rPr>
          <w:b/>
          <w:i/>
          <w:sz w:val="28"/>
          <w:szCs w:val="28"/>
        </w:rPr>
      </w:pPr>
      <w:r w:rsidRPr="00C769A6">
        <w:rPr>
          <w:b/>
          <w:i/>
          <w:sz w:val="28"/>
          <w:szCs w:val="28"/>
        </w:rPr>
        <w:t>Решение проблемы декриминализации воспитанников</w:t>
      </w:r>
      <w:r w:rsidR="00E27EAF" w:rsidRPr="00C769A6">
        <w:rPr>
          <w:b/>
          <w:i/>
          <w:sz w:val="28"/>
          <w:szCs w:val="28"/>
        </w:rPr>
        <w:t xml:space="preserve"> </w:t>
      </w:r>
      <w:r w:rsidRPr="00C769A6">
        <w:rPr>
          <w:b/>
          <w:i/>
          <w:sz w:val="28"/>
          <w:szCs w:val="28"/>
        </w:rPr>
        <w:t xml:space="preserve">средствами гражданско-правового, патриотического воспитания. </w:t>
      </w:r>
    </w:p>
    <w:p w:rsidR="00311EAB" w:rsidRPr="00C769A6" w:rsidRDefault="00311EAB" w:rsidP="00C769A6">
      <w:pPr>
        <w:pStyle w:val="ad"/>
        <w:widowControl w:val="0"/>
        <w:numPr>
          <w:ilvl w:val="0"/>
          <w:numId w:val="28"/>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внедрение новых форм организации воспитательной работы, направленных на военно-патриотическое воспитание, выработк</w:t>
      </w:r>
      <w:r w:rsidR="001423DC" w:rsidRPr="00C769A6">
        <w:rPr>
          <w:kern w:val="3"/>
          <w:sz w:val="28"/>
          <w:szCs w:val="28"/>
          <w:lang w:eastAsia="ar-SA"/>
        </w:rPr>
        <w:t>у</w:t>
      </w:r>
      <w:r w:rsidRPr="00C769A6">
        <w:rPr>
          <w:kern w:val="3"/>
          <w:sz w:val="28"/>
          <w:szCs w:val="28"/>
          <w:lang w:eastAsia="ar-SA"/>
        </w:rPr>
        <w:t xml:space="preserve"> устойчивых духовно-нравственных ориентиров воспитанников</w:t>
      </w:r>
      <w:r w:rsidR="00FD075D" w:rsidRPr="00C769A6">
        <w:rPr>
          <w:kern w:val="3"/>
          <w:sz w:val="28"/>
          <w:szCs w:val="28"/>
          <w:lang w:eastAsia="ar-SA"/>
        </w:rPr>
        <w:t xml:space="preserve">: создание волонтерского </w:t>
      </w:r>
      <w:r w:rsidR="00FD075D" w:rsidRPr="00C769A6">
        <w:rPr>
          <w:kern w:val="3"/>
          <w:sz w:val="28"/>
          <w:szCs w:val="28"/>
          <w:lang w:eastAsia="ar-SA"/>
        </w:rPr>
        <w:lastRenderedPageBreak/>
        <w:t>движения в стенах СУВУ, молодежн</w:t>
      </w:r>
      <w:r w:rsidR="000A41BB" w:rsidRPr="00C769A6">
        <w:rPr>
          <w:kern w:val="3"/>
          <w:sz w:val="28"/>
          <w:szCs w:val="28"/>
          <w:lang w:eastAsia="ar-SA"/>
        </w:rPr>
        <w:t>ого</w:t>
      </w:r>
      <w:r w:rsidR="00FD075D" w:rsidRPr="00C769A6">
        <w:rPr>
          <w:kern w:val="3"/>
          <w:sz w:val="28"/>
          <w:szCs w:val="28"/>
          <w:lang w:eastAsia="ar-SA"/>
        </w:rPr>
        <w:t xml:space="preserve"> клуб</w:t>
      </w:r>
      <w:r w:rsidR="000A41BB" w:rsidRPr="00C769A6">
        <w:rPr>
          <w:kern w:val="3"/>
          <w:sz w:val="28"/>
          <w:szCs w:val="28"/>
          <w:lang w:eastAsia="ar-SA"/>
        </w:rPr>
        <w:t>а</w:t>
      </w:r>
      <w:r w:rsidR="001423DC" w:rsidRPr="00C769A6">
        <w:rPr>
          <w:kern w:val="3"/>
          <w:sz w:val="28"/>
          <w:szCs w:val="28"/>
          <w:lang w:eastAsia="ar-SA"/>
        </w:rPr>
        <w:t xml:space="preserve"> военно-патриотической направленности</w:t>
      </w:r>
      <w:r w:rsidRPr="00C769A6">
        <w:rPr>
          <w:kern w:val="3"/>
          <w:sz w:val="28"/>
          <w:szCs w:val="28"/>
          <w:lang w:eastAsia="ar-SA"/>
        </w:rPr>
        <w:t>;</w:t>
      </w:r>
    </w:p>
    <w:p w:rsidR="00462506" w:rsidRPr="00C769A6" w:rsidRDefault="00462506" w:rsidP="00C769A6">
      <w:pPr>
        <w:pStyle w:val="ad"/>
        <w:widowControl w:val="0"/>
        <w:numPr>
          <w:ilvl w:val="0"/>
          <w:numId w:val="28"/>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внедрение в реабилитационный процесс медиативных технологий с целью профилактики и конструктивного разрешения конфликтных ситуаций в СУВУ, создание Центра медиативных технологий</w:t>
      </w:r>
    </w:p>
    <w:p w:rsidR="000E4F05" w:rsidRPr="00C769A6" w:rsidRDefault="00462506" w:rsidP="00C769A6">
      <w:pPr>
        <w:pStyle w:val="ad"/>
        <w:widowControl w:val="0"/>
        <w:numPr>
          <w:ilvl w:val="0"/>
          <w:numId w:val="16"/>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w:t>
      </w:r>
      <w:r w:rsidR="000E4F05" w:rsidRPr="00C769A6">
        <w:rPr>
          <w:kern w:val="3"/>
          <w:sz w:val="28"/>
          <w:szCs w:val="28"/>
          <w:lang w:eastAsia="ar-SA"/>
        </w:rPr>
        <w:t>асширение сотрудничества с</w:t>
      </w:r>
      <w:r w:rsidR="001423DC" w:rsidRPr="00C769A6">
        <w:rPr>
          <w:kern w:val="3"/>
          <w:sz w:val="28"/>
          <w:szCs w:val="28"/>
          <w:lang w:eastAsia="ar-SA"/>
        </w:rPr>
        <w:t xml:space="preserve"> субъектами системы профилактики</w:t>
      </w:r>
      <w:r w:rsidR="00E27EAF" w:rsidRPr="00C769A6">
        <w:rPr>
          <w:kern w:val="3"/>
          <w:sz w:val="28"/>
          <w:szCs w:val="28"/>
          <w:lang w:eastAsia="ar-SA"/>
        </w:rPr>
        <w:t xml:space="preserve"> </w:t>
      </w:r>
      <w:r w:rsidR="000E4F05" w:rsidRPr="00C769A6">
        <w:rPr>
          <w:kern w:val="3"/>
          <w:sz w:val="28"/>
          <w:szCs w:val="28"/>
          <w:lang w:eastAsia="ar-SA"/>
        </w:rPr>
        <w:t>УФСИН, УВД и КДН и ЗП</w:t>
      </w:r>
      <w:r w:rsidR="001423DC" w:rsidRPr="00C769A6">
        <w:rPr>
          <w:kern w:val="3"/>
          <w:sz w:val="28"/>
          <w:szCs w:val="28"/>
          <w:lang w:eastAsia="ar-SA"/>
        </w:rPr>
        <w:t>, ФСБ</w:t>
      </w:r>
    </w:p>
    <w:p w:rsidR="00311EAB" w:rsidRPr="00C769A6" w:rsidRDefault="00311EAB" w:rsidP="00C769A6">
      <w:pPr>
        <w:pStyle w:val="ad"/>
        <w:widowControl w:val="0"/>
        <w:numPr>
          <w:ilvl w:val="0"/>
          <w:numId w:val="16"/>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повышение эффективности сотрудничества членов «треугольников» групп;</w:t>
      </w:r>
    </w:p>
    <w:p w:rsidR="00311EAB" w:rsidRPr="00C769A6" w:rsidRDefault="00311EAB" w:rsidP="00C769A6">
      <w:pPr>
        <w:pStyle w:val="ad"/>
        <w:widowControl w:val="0"/>
        <w:numPr>
          <w:ilvl w:val="0"/>
          <w:numId w:val="16"/>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реализация проектов</w:t>
      </w:r>
      <w:r w:rsidR="00E27EAF" w:rsidRPr="00C769A6">
        <w:rPr>
          <w:kern w:val="3"/>
          <w:sz w:val="28"/>
          <w:szCs w:val="28"/>
          <w:lang w:eastAsia="ar-SA"/>
        </w:rPr>
        <w:t xml:space="preserve"> </w:t>
      </w:r>
      <w:r w:rsidRPr="00C769A6">
        <w:rPr>
          <w:kern w:val="3"/>
          <w:sz w:val="28"/>
          <w:szCs w:val="28"/>
          <w:lang w:eastAsia="ar-SA"/>
        </w:rPr>
        <w:t>для формирования гражданского самосознания, правовой культуры, чувства патриотизма</w:t>
      </w:r>
    </w:p>
    <w:p w:rsidR="00311EAB" w:rsidRPr="00C769A6" w:rsidRDefault="00311EAB" w:rsidP="00C769A6">
      <w:pPr>
        <w:pStyle w:val="ad"/>
        <w:numPr>
          <w:ilvl w:val="0"/>
          <w:numId w:val="16"/>
        </w:numPr>
        <w:tabs>
          <w:tab w:val="left" w:pos="0"/>
          <w:tab w:val="left" w:pos="360"/>
          <w:tab w:val="left" w:pos="720"/>
        </w:tabs>
        <w:suppressAutoHyphens/>
        <w:autoSpaceDN w:val="0"/>
        <w:ind w:left="0" w:firstLine="709"/>
        <w:contextualSpacing w:val="0"/>
        <w:jc w:val="both"/>
        <w:textAlignment w:val="baseline"/>
        <w:rPr>
          <w:b/>
          <w:i/>
          <w:kern w:val="3"/>
          <w:sz w:val="28"/>
          <w:szCs w:val="28"/>
          <w:lang w:eastAsia="ar-SA"/>
        </w:rPr>
      </w:pPr>
      <w:r w:rsidRPr="00C769A6">
        <w:rPr>
          <w:kern w:val="3"/>
          <w:sz w:val="28"/>
          <w:szCs w:val="28"/>
          <w:lang w:eastAsia="ar-SA"/>
        </w:rPr>
        <w:t>разработка и реализация нового комплекса коллективных дел, рассчитанных на длительный срок реализации (3-12 месяцев)</w:t>
      </w:r>
    </w:p>
    <w:p w:rsidR="002B65BC" w:rsidRPr="00C769A6" w:rsidRDefault="002B65BC" w:rsidP="00C769A6">
      <w:pPr>
        <w:pStyle w:val="ad"/>
        <w:tabs>
          <w:tab w:val="left" w:pos="0"/>
          <w:tab w:val="left" w:pos="360"/>
          <w:tab w:val="left" w:pos="720"/>
        </w:tabs>
        <w:suppressAutoHyphens/>
        <w:autoSpaceDN w:val="0"/>
        <w:ind w:left="0" w:firstLine="709"/>
        <w:contextualSpacing w:val="0"/>
        <w:jc w:val="both"/>
        <w:textAlignment w:val="baseline"/>
        <w:rPr>
          <w:b/>
          <w:i/>
          <w:kern w:val="3"/>
          <w:sz w:val="28"/>
          <w:szCs w:val="28"/>
          <w:lang w:eastAsia="ar-SA"/>
        </w:rPr>
      </w:pPr>
    </w:p>
    <w:p w:rsidR="007B055A" w:rsidRPr="00C769A6" w:rsidRDefault="007B055A" w:rsidP="00C769A6">
      <w:pPr>
        <w:widowControl w:val="0"/>
        <w:tabs>
          <w:tab w:val="left" w:pos="0"/>
          <w:tab w:val="left" w:pos="360"/>
          <w:tab w:val="left" w:pos="720"/>
        </w:tabs>
        <w:suppressAutoHyphens/>
        <w:autoSpaceDN w:val="0"/>
        <w:ind w:firstLine="709"/>
        <w:jc w:val="both"/>
        <w:textAlignment w:val="baseline"/>
        <w:rPr>
          <w:b/>
          <w:i/>
          <w:kern w:val="3"/>
          <w:sz w:val="28"/>
          <w:szCs w:val="28"/>
          <w:lang w:eastAsia="ar-SA"/>
        </w:rPr>
      </w:pPr>
      <w:r w:rsidRPr="00C769A6">
        <w:rPr>
          <w:b/>
          <w:i/>
          <w:kern w:val="3"/>
          <w:sz w:val="28"/>
          <w:szCs w:val="28"/>
          <w:lang w:eastAsia="ar-SA"/>
        </w:rPr>
        <w:t>Разработка технологии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p w:rsidR="00311EAB" w:rsidRPr="00C769A6" w:rsidRDefault="005E729F" w:rsidP="00C769A6">
      <w:pPr>
        <w:pStyle w:val="ad"/>
        <w:widowControl w:val="0"/>
        <w:numPr>
          <w:ilvl w:val="0"/>
          <w:numId w:val="27"/>
        </w:numPr>
        <w:tabs>
          <w:tab w:val="left" w:pos="0"/>
          <w:tab w:val="left" w:pos="360"/>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w:t>
      </w:r>
      <w:r w:rsidR="00324E8C" w:rsidRPr="00C769A6">
        <w:rPr>
          <w:kern w:val="3"/>
          <w:sz w:val="28"/>
          <w:szCs w:val="28"/>
          <w:lang w:eastAsia="ar-SA"/>
        </w:rPr>
        <w:t>азработка и реализация плана мероприятий для работы с территориальными КДН и ЗП и ПДН по месту постоянного проживания воспитанников</w:t>
      </w:r>
    </w:p>
    <w:p w:rsidR="005E729F" w:rsidRPr="00C769A6" w:rsidRDefault="005E729F" w:rsidP="00C769A6">
      <w:pPr>
        <w:pStyle w:val="ad"/>
        <w:widowControl w:val="0"/>
        <w:numPr>
          <w:ilvl w:val="0"/>
          <w:numId w:val="27"/>
        </w:numPr>
        <w:tabs>
          <w:tab w:val="left" w:pos="0"/>
          <w:tab w:val="left" w:pos="360"/>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приобретение необходимого оборудования для интерактивного взаимодействия с семьями, субъектами профилактики</w:t>
      </w:r>
    </w:p>
    <w:p w:rsidR="00311EAB" w:rsidRPr="00C769A6" w:rsidRDefault="00E27EAF" w:rsidP="00C769A6">
      <w:pPr>
        <w:pStyle w:val="ad"/>
        <w:widowControl w:val="0"/>
        <w:numPr>
          <w:ilvl w:val="0"/>
          <w:numId w:val="27"/>
        </w:numPr>
        <w:tabs>
          <w:tab w:val="left" w:pos="142"/>
          <w:tab w:val="left" w:pos="567"/>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w:t>
      </w:r>
      <w:r w:rsidR="00311EAB" w:rsidRPr="00C769A6">
        <w:rPr>
          <w:kern w:val="3"/>
          <w:sz w:val="28"/>
          <w:szCs w:val="28"/>
          <w:lang w:eastAsia="ar-SA"/>
        </w:rPr>
        <w:t>реализация</w:t>
      </w:r>
      <w:r w:rsidRPr="00C769A6">
        <w:rPr>
          <w:kern w:val="3"/>
          <w:sz w:val="28"/>
          <w:szCs w:val="28"/>
          <w:lang w:eastAsia="ar-SA"/>
        </w:rPr>
        <w:t xml:space="preserve"> </w:t>
      </w:r>
      <w:r w:rsidR="00324E8C" w:rsidRPr="00C769A6">
        <w:rPr>
          <w:kern w:val="3"/>
          <w:sz w:val="28"/>
          <w:szCs w:val="28"/>
          <w:lang w:eastAsia="ar-SA"/>
        </w:rPr>
        <w:t xml:space="preserve">программы </w:t>
      </w:r>
      <w:r w:rsidR="00311EAB" w:rsidRPr="00C769A6">
        <w:rPr>
          <w:kern w:val="3"/>
          <w:sz w:val="28"/>
          <w:szCs w:val="28"/>
          <w:lang w:eastAsia="ar-SA"/>
        </w:rPr>
        <w:t>работы с родителями воспитанников</w:t>
      </w:r>
      <w:r w:rsidR="00324E8C" w:rsidRPr="00C769A6">
        <w:rPr>
          <w:kern w:val="3"/>
          <w:sz w:val="28"/>
          <w:szCs w:val="28"/>
          <w:lang w:eastAsia="ar-SA"/>
        </w:rPr>
        <w:t xml:space="preserve"> «Радуга»</w:t>
      </w:r>
      <w:r w:rsidR="00721AA8" w:rsidRPr="00C769A6">
        <w:rPr>
          <w:kern w:val="3"/>
          <w:sz w:val="28"/>
          <w:szCs w:val="28"/>
          <w:lang w:eastAsia="ar-SA"/>
        </w:rPr>
        <w:t>, в том числе правовое воспитание родителей</w:t>
      </w:r>
    </w:p>
    <w:p w:rsidR="00311EAB" w:rsidRPr="00C769A6" w:rsidRDefault="00324E8C" w:rsidP="00C769A6">
      <w:pPr>
        <w:pStyle w:val="ad"/>
        <w:widowControl w:val="0"/>
        <w:numPr>
          <w:ilvl w:val="0"/>
          <w:numId w:val="27"/>
        </w:numPr>
        <w:tabs>
          <w:tab w:val="left" w:pos="0"/>
          <w:tab w:val="left" w:pos="360"/>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развитие технологии проведения родительских дней</w:t>
      </w:r>
    </w:p>
    <w:p w:rsidR="00324E8C" w:rsidRPr="00C769A6" w:rsidRDefault="00721AA8" w:rsidP="00C769A6">
      <w:pPr>
        <w:pStyle w:val="ad"/>
        <w:widowControl w:val="0"/>
        <w:numPr>
          <w:ilvl w:val="0"/>
          <w:numId w:val="27"/>
        </w:numPr>
        <w:tabs>
          <w:tab w:val="left" w:pos="0"/>
          <w:tab w:val="left" w:pos="360"/>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совершенствование</w:t>
      </w:r>
      <w:r w:rsidR="00E27EAF" w:rsidRPr="00C769A6">
        <w:rPr>
          <w:kern w:val="3"/>
          <w:sz w:val="28"/>
          <w:szCs w:val="28"/>
          <w:lang w:eastAsia="ar-SA"/>
        </w:rPr>
        <w:t xml:space="preserve"> </w:t>
      </w:r>
      <w:r w:rsidR="00311EAB" w:rsidRPr="00C769A6">
        <w:rPr>
          <w:kern w:val="3"/>
          <w:sz w:val="28"/>
          <w:szCs w:val="28"/>
          <w:lang w:eastAsia="ar-SA"/>
        </w:rPr>
        <w:t xml:space="preserve">программы </w:t>
      </w:r>
      <w:proofErr w:type="spellStart"/>
      <w:r w:rsidR="00311EAB" w:rsidRPr="00C769A6">
        <w:rPr>
          <w:kern w:val="3"/>
          <w:sz w:val="28"/>
          <w:szCs w:val="28"/>
          <w:lang w:eastAsia="ar-SA"/>
        </w:rPr>
        <w:t>постинтернатной</w:t>
      </w:r>
      <w:proofErr w:type="spellEnd"/>
      <w:r w:rsidR="00311EAB" w:rsidRPr="00C769A6">
        <w:rPr>
          <w:kern w:val="3"/>
          <w:sz w:val="28"/>
          <w:szCs w:val="28"/>
          <w:lang w:eastAsia="ar-SA"/>
        </w:rPr>
        <w:t xml:space="preserve"> адаптации</w:t>
      </w:r>
      <w:r w:rsidR="00324E8C" w:rsidRPr="00C769A6">
        <w:rPr>
          <w:kern w:val="3"/>
          <w:sz w:val="28"/>
          <w:szCs w:val="28"/>
          <w:lang w:eastAsia="ar-SA"/>
        </w:rPr>
        <w:t xml:space="preserve"> воспитанников, создание системы система мониторинга социализации выпускников СУВУ</w:t>
      </w:r>
    </w:p>
    <w:p w:rsidR="00BE7681" w:rsidRPr="00C769A6" w:rsidRDefault="00BE7681" w:rsidP="00C769A6">
      <w:pPr>
        <w:pStyle w:val="ad"/>
        <w:widowControl w:val="0"/>
        <w:numPr>
          <w:ilvl w:val="0"/>
          <w:numId w:val="27"/>
        </w:numPr>
        <w:tabs>
          <w:tab w:val="left" w:pos="0"/>
          <w:tab w:val="left" w:pos="360"/>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организация системы наставничества в СУВУ</w:t>
      </w:r>
    </w:p>
    <w:p w:rsidR="00324E8C" w:rsidRPr="00C769A6" w:rsidRDefault="00324E8C" w:rsidP="00C769A6">
      <w:pPr>
        <w:ind w:firstLine="709"/>
        <w:jc w:val="both"/>
        <w:rPr>
          <w:b/>
          <w:i/>
          <w:kern w:val="3"/>
          <w:sz w:val="28"/>
          <w:szCs w:val="28"/>
          <w:lang w:eastAsia="ar-SA"/>
        </w:rPr>
      </w:pPr>
      <w:r w:rsidRPr="00C769A6">
        <w:rPr>
          <w:b/>
          <w:i/>
          <w:kern w:val="3"/>
          <w:sz w:val="28"/>
          <w:szCs w:val="28"/>
          <w:lang w:eastAsia="ar-SA"/>
        </w:rPr>
        <w:t>Эффективное использование ресурсов дополнительного образования, способствующих профессиональному самоопределению подростков и их успешной трудовой и социаль</w:t>
      </w:r>
      <w:r w:rsidR="00721AA8" w:rsidRPr="00C769A6">
        <w:rPr>
          <w:b/>
          <w:i/>
          <w:kern w:val="3"/>
          <w:sz w:val="28"/>
          <w:szCs w:val="28"/>
          <w:lang w:eastAsia="ar-SA"/>
        </w:rPr>
        <w:t>ной интеграции</w:t>
      </w:r>
      <w:r w:rsidRPr="00C769A6">
        <w:rPr>
          <w:b/>
          <w:i/>
          <w:kern w:val="3"/>
          <w:sz w:val="28"/>
          <w:szCs w:val="28"/>
          <w:lang w:eastAsia="ar-SA"/>
        </w:rPr>
        <w:t>.</w:t>
      </w:r>
    </w:p>
    <w:p w:rsidR="00311EAB" w:rsidRPr="00C769A6" w:rsidRDefault="00311EAB" w:rsidP="00C769A6">
      <w:pPr>
        <w:pStyle w:val="ad"/>
        <w:numPr>
          <w:ilvl w:val="0"/>
          <w:numId w:val="29"/>
        </w:numPr>
        <w:ind w:left="0" w:firstLine="709"/>
        <w:contextualSpacing w:val="0"/>
        <w:jc w:val="both"/>
        <w:rPr>
          <w:sz w:val="28"/>
          <w:szCs w:val="28"/>
          <w:lang w:eastAsia="en-US"/>
        </w:rPr>
      </w:pPr>
      <w:r w:rsidRPr="00C769A6">
        <w:rPr>
          <w:sz w:val="28"/>
          <w:szCs w:val="28"/>
          <w:lang w:eastAsia="en-US"/>
        </w:rPr>
        <w:t>Ориентирование образовательных программ по дополнительному образованию на практическое применение образовательных навыков и умений для</w:t>
      </w:r>
      <w:r w:rsidR="00E27EAF" w:rsidRPr="00C769A6">
        <w:rPr>
          <w:sz w:val="28"/>
          <w:szCs w:val="28"/>
          <w:lang w:eastAsia="en-US"/>
        </w:rPr>
        <w:t xml:space="preserve"> </w:t>
      </w:r>
      <w:r w:rsidRPr="00C769A6">
        <w:rPr>
          <w:sz w:val="28"/>
          <w:szCs w:val="28"/>
          <w:lang w:eastAsia="en-US"/>
        </w:rPr>
        <w:t>дальнейшей жизни и</w:t>
      </w:r>
      <w:r w:rsidR="00E27EAF" w:rsidRPr="00C769A6">
        <w:rPr>
          <w:sz w:val="28"/>
          <w:szCs w:val="28"/>
          <w:lang w:eastAsia="en-US"/>
        </w:rPr>
        <w:t xml:space="preserve"> </w:t>
      </w:r>
      <w:r w:rsidRPr="00C769A6">
        <w:rPr>
          <w:sz w:val="28"/>
          <w:szCs w:val="28"/>
          <w:lang w:eastAsia="en-US"/>
        </w:rPr>
        <w:t>трудовой деятельности воспитанников;</w:t>
      </w:r>
    </w:p>
    <w:p w:rsidR="00311EAB" w:rsidRPr="00C769A6" w:rsidRDefault="00311EAB" w:rsidP="00C769A6">
      <w:pPr>
        <w:pStyle w:val="ad"/>
        <w:numPr>
          <w:ilvl w:val="0"/>
          <w:numId w:val="18"/>
        </w:numPr>
        <w:ind w:left="0" w:firstLine="709"/>
        <w:contextualSpacing w:val="0"/>
        <w:jc w:val="both"/>
        <w:rPr>
          <w:sz w:val="28"/>
          <w:szCs w:val="28"/>
          <w:lang w:eastAsia="en-US"/>
        </w:rPr>
      </w:pPr>
      <w:r w:rsidRPr="00C769A6">
        <w:rPr>
          <w:sz w:val="28"/>
          <w:szCs w:val="28"/>
          <w:lang w:eastAsia="en-US"/>
        </w:rPr>
        <w:t>Улучшение материально-технической базы системы дополнительного образования в целях</w:t>
      </w:r>
      <w:r w:rsidR="00E27EAF" w:rsidRPr="00C769A6">
        <w:rPr>
          <w:sz w:val="28"/>
          <w:szCs w:val="28"/>
          <w:lang w:eastAsia="en-US"/>
        </w:rPr>
        <w:t xml:space="preserve"> </w:t>
      </w:r>
      <w:r w:rsidRPr="00C769A6">
        <w:rPr>
          <w:sz w:val="28"/>
          <w:szCs w:val="28"/>
          <w:lang w:eastAsia="en-US"/>
        </w:rPr>
        <w:t xml:space="preserve">реализации инновационных дополнительных образовательных программ; </w:t>
      </w:r>
    </w:p>
    <w:p w:rsidR="00311EAB" w:rsidRPr="00C769A6" w:rsidRDefault="00311EAB" w:rsidP="00C769A6">
      <w:pPr>
        <w:pStyle w:val="ad"/>
        <w:numPr>
          <w:ilvl w:val="0"/>
          <w:numId w:val="18"/>
        </w:numPr>
        <w:ind w:left="0" w:firstLine="709"/>
        <w:contextualSpacing w:val="0"/>
        <w:jc w:val="both"/>
        <w:rPr>
          <w:sz w:val="28"/>
          <w:szCs w:val="28"/>
          <w:lang w:eastAsia="en-US"/>
        </w:rPr>
      </w:pPr>
      <w:r w:rsidRPr="00C769A6">
        <w:rPr>
          <w:sz w:val="28"/>
          <w:szCs w:val="28"/>
          <w:lang w:eastAsia="en-US"/>
        </w:rPr>
        <w:t>Содействие в создании условий для дальнейшего саморазвития детей по месту жительства;</w:t>
      </w:r>
    </w:p>
    <w:p w:rsidR="00311EAB" w:rsidRPr="00C769A6" w:rsidRDefault="00311EAB" w:rsidP="00C769A6">
      <w:pPr>
        <w:pStyle w:val="ad"/>
        <w:numPr>
          <w:ilvl w:val="0"/>
          <w:numId w:val="18"/>
        </w:numPr>
        <w:ind w:left="0" w:firstLine="709"/>
        <w:contextualSpacing w:val="0"/>
        <w:jc w:val="both"/>
        <w:rPr>
          <w:sz w:val="28"/>
          <w:szCs w:val="28"/>
          <w:lang w:eastAsia="en-US"/>
        </w:rPr>
      </w:pPr>
      <w:r w:rsidRPr="00C769A6">
        <w:rPr>
          <w:sz w:val="28"/>
          <w:szCs w:val="28"/>
          <w:lang w:eastAsia="en-US"/>
        </w:rPr>
        <w:t>Реализация образовательных программ</w:t>
      </w:r>
      <w:r w:rsidR="00E27EAF" w:rsidRPr="00C769A6">
        <w:rPr>
          <w:sz w:val="28"/>
          <w:szCs w:val="28"/>
          <w:lang w:eastAsia="en-US"/>
        </w:rPr>
        <w:t xml:space="preserve"> </w:t>
      </w:r>
      <w:r w:rsidRPr="00C769A6">
        <w:rPr>
          <w:sz w:val="28"/>
          <w:szCs w:val="28"/>
          <w:lang w:eastAsia="en-US"/>
        </w:rPr>
        <w:t>по доп. образованию в рамках проектной деятельности учреждения (проектная ориентация образовательных программ);</w:t>
      </w:r>
    </w:p>
    <w:p w:rsidR="00311EAB" w:rsidRPr="00C769A6" w:rsidRDefault="00311EAB" w:rsidP="00C769A6">
      <w:pPr>
        <w:pStyle w:val="ad"/>
        <w:numPr>
          <w:ilvl w:val="0"/>
          <w:numId w:val="18"/>
        </w:numPr>
        <w:ind w:left="0" w:firstLine="709"/>
        <w:contextualSpacing w:val="0"/>
        <w:jc w:val="both"/>
        <w:rPr>
          <w:sz w:val="28"/>
          <w:szCs w:val="28"/>
          <w:lang w:eastAsia="en-US"/>
        </w:rPr>
      </w:pPr>
      <w:r w:rsidRPr="00C769A6">
        <w:rPr>
          <w:sz w:val="28"/>
          <w:szCs w:val="28"/>
          <w:lang w:eastAsia="en-US"/>
        </w:rPr>
        <w:lastRenderedPageBreak/>
        <w:t>Занятость и охват учащихся училища во внеурочное время образовательными программами с ярко выраженным педагогическим вектором – до 100 %</w:t>
      </w:r>
    </w:p>
    <w:p w:rsidR="00B76EC7" w:rsidRPr="00C769A6" w:rsidRDefault="00B76EC7" w:rsidP="00C769A6">
      <w:pPr>
        <w:widowControl w:val="0"/>
        <w:suppressAutoHyphens/>
        <w:autoSpaceDN w:val="0"/>
        <w:ind w:firstLine="709"/>
        <w:jc w:val="both"/>
        <w:textAlignment w:val="baseline"/>
        <w:rPr>
          <w:b/>
          <w:i/>
          <w:kern w:val="3"/>
          <w:sz w:val="28"/>
          <w:szCs w:val="28"/>
          <w:lang w:eastAsia="ar-SA"/>
        </w:rPr>
      </w:pPr>
      <w:r w:rsidRPr="00C769A6">
        <w:rPr>
          <w:b/>
          <w:i/>
          <w:kern w:val="3"/>
          <w:sz w:val="28"/>
          <w:szCs w:val="28"/>
          <w:lang w:eastAsia="ar-SA"/>
        </w:rPr>
        <w:t>Повышение эффективности деятельности руководящих и педагогических работников СУВУ</w:t>
      </w:r>
    </w:p>
    <w:p w:rsidR="00311EAB" w:rsidRPr="00C769A6" w:rsidRDefault="00311EAB" w:rsidP="00C769A6">
      <w:pPr>
        <w:pStyle w:val="ad"/>
        <w:widowControl w:val="0"/>
        <w:numPr>
          <w:ilvl w:val="0"/>
          <w:numId w:val="31"/>
        </w:numPr>
        <w:suppressAutoHyphens/>
        <w:autoSpaceDN w:val="0"/>
        <w:ind w:left="0" w:firstLine="709"/>
        <w:contextualSpacing w:val="0"/>
        <w:jc w:val="both"/>
        <w:textAlignment w:val="baseline"/>
        <w:rPr>
          <w:kern w:val="3"/>
          <w:sz w:val="28"/>
          <w:szCs w:val="28"/>
        </w:rPr>
      </w:pPr>
      <w:r w:rsidRPr="00C769A6">
        <w:rPr>
          <w:kern w:val="3"/>
          <w:sz w:val="28"/>
          <w:szCs w:val="28"/>
        </w:rPr>
        <w:t>усиление мотивации педагогов на освоение инновационных педагогических технологий обучения и воспитания;</w:t>
      </w:r>
    </w:p>
    <w:p w:rsidR="00B76EC7" w:rsidRPr="00C769A6" w:rsidRDefault="00B76EC7" w:rsidP="00C769A6">
      <w:pPr>
        <w:pStyle w:val="ad"/>
        <w:widowControl w:val="0"/>
        <w:numPr>
          <w:ilvl w:val="0"/>
          <w:numId w:val="31"/>
        </w:numPr>
        <w:suppressAutoHyphens/>
        <w:autoSpaceDN w:val="0"/>
        <w:ind w:left="0" w:firstLine="709"/>
        <w:contextualSpacing w:val="0"/>
        <w:jc w:val="both"/>
        <w:textAlignment w:val="baseline"/>
        <w:rPr>
          <w:kern w:val="3"/>
          <w:sz w:val="28"/>
          <w:szCs w:val="28"/>
        </w:rPr>
      </w:pPr>
      <w:r w:rsidRPr="00C769A6">
        <w:rPr>
          <w:kern w:val="3"/>
          <w:sz w:val="28"/>
          <w:szCs w:val="28"/>
        </w:rPr>
        <w:t xml:space="preserve">организация обучения Тульским </w:t>
      </w:r>
      <w:proofErr w:type="spellStart"/>
      <w:r w:rsidRPr="00C769A6">
        <w:rPr>
          <w:kern w:val="3"/>
          <w:sz w:val="28"/>
          <w:szCs w:val="28"/>
        </w:rPr>
        <w:t>педуниверситетом</w:t>
      </w:r>
      <w:proofErr w:type="spellEnd"/>
      <w:r w:rsidRPr="00C769A6">
        <w:rPr>
          <w:kern w:val="3"/>
          <w:sz w:val="28"/>
          <w:szCs w:val="28"/>
        </w:rPr>
        <w:t xml:space="preserve"> педагогических работников СУВУ на базе учреждения</w:t>
      </w:r>
    </w:p>
    <w:p w:rsidR="00311EAB" w:rsidRPr="00C769A6" w:rsidRDefault="00311EAB" w:rsidP="00C769A6">
      <w:pPr>
        <w:widowControl w:val="0"/>
        <w:numPr>
          <w:ilvl w:val="0"/>
          <w:numId w:val="7"/>
        </w:numPr>
        <w:suppressAutoHyphens/>
        <w:autoSpaceDN w:val="0"/>
        <w:ind w:firstLine="709"/>
        <w:jc w:val="both"/>
        <w:textAlignment w:val="baseline"/>
        <w:rPr>
          <w:kern w:val="3"/>
          <w:sz w:val="28"/>
          <w:szCs w:val="28"/>
        </w:rPr>
      </w:pPr>
      <w:r w:rsidRPr="00C769A6">
        <w:rPr>
          <w:kern w:val="3"/>
          <w:sz w:val="28"/>
          <w:szCs w:val="28"/>
        </w:rPr>
        <w:t>обеспечение оптимального уровня квалификации педагогических кадров, необходимого для успешного</w:t>
      </w:r>
      <w:r w:rsidR="00E27EAF" w:rsidRPr="00C769A6">
        <w:rPr>
          <w:kern w:val="3"/>
          <w:sz w:val="28"/>
          <w:szCs w:val="28"/>
        </w:rPr>
        <w:t xml:space="preserve"> </w:t>
      </w:r>
      <w:r w:rsidRPr="00C769A6">
        <w:rPr>
          <w:kern w:val="3"/>
          <w:sz w:val="28"/>
          <w:szCs w:val="28"/>
        </w:rPr>
        <w:t>развития СПУ путём:</w:t>
      </w:r>
    </w:p>
    <w:p w:rsidR="00311EAB" w:rsidRPr="00C769A6" w:rsidRDefault="00311EAB" w:rsidP="00C769A6">
      <w:pPr>
        <w:suppressAutoHyphens/>
        <w:autoSpaceDN w:val="0"/>
        <w:ind w:firstLine="709"/>
        <w:jc w:val="both"/>
        <w:textAlignment w:val="baseline"/>
        <w:rPr>
          <w:kern w:val="3"/>
          <w:sz w:val="28"/>
          <w:szCs w:val="28"/>
        </w:rPr>
      </w:pPr>
      <w:r w:rsidRPr="00C769A6">
        <w:rPr>
          <w:kern w:val="3"/>
          <w:sz w:val="28"/>
          <w:szCs w:val="28"/>
        </w:rPr>
        <w:t>а) рационального распределения учебной и дополнительной нагрузки,</w:t>
      </w:r>
    </w:p>
    <w:p w:rsidR="00311EAB" w:rsidRPr="00C769A6" w:rsidRDefault="00311EAB" w:rsidP="00C769A6">
      <w:pPr>
        <w:suppressAutoHyphens/>
        <w:autoSpaceDN w:val="0"/>
        <w:ind w:firstLine="709"/>
        <w:jc w:val="both"/>
        <w:textAlignment w:val="baseline"/>
        <w:rPr>
          <w:kern w:val="3"/>
          <w:sz w:val="28"/>
          <w:szCs w:val="28"/>
        </w:rPr>
      </w:pPr>
      <w:r w:rsidRPr="00C769A6">
        <w:rPr>
          <w:kern w:val="3"/>
          <w:sz w:val="28"/>
          <w:szCs w:val="28"/>
        </w:rPr>
        <w:t>б) повышения квалификации педагогов</w:t>
      </w:r>
      <w:r w:rsidR="00E27EAF" w:rsidRPr="00C769A6">
        <w:rPr>
          <w:kern w:val="3"/>
          <w:sz w:val="28"/>
          <w:szCs w:val="28"/>
        </w:rPr>
        <w:t xml:space="preserve"> </w:t>
      </w:r>
      <w:r w:rsidRPr="00C769A6">
        <w:rPr>
          <w:kern w:val="3"/>
          <w:sz w:val="28"/>
          <w:szCs w:val="28"/>
        </w:rPr>
        <w:t>качеством образования;</w:t>
      </w:r>
    </w:p>
    <w:p w:rsidR="00311EAB" w:rsidRPr="00C769A6" w:rsidRDefault="00311EAB" w:rsidP="00C769A6">
      <w:pPr>
        <w:widowControl w:val="0"/>
        <w:numPr>
          <w:ilvl w:val="0"/>
          <w:numId w:val="7"/>
        </w:numPr>
        <w:suppressAutoHyphens/>
        <w:autoSpaceDN w:val="0"/>
        <w:ind w:firstLine="709"/>
        <w:jc w:val="both"/>
        <w:textAlignment w:val="baseline"/>
        <w:rPr>
          <w:kern w:val="3"/>
          <w:sz w:val="28"/>
          <w:szCs w:val="28"/>
        </w:rPr>
      </w:pPr>
      <w:r w:rsidRPr="00C769A6">
        <w:rPr>
          <w:kern w:val="3"/>
          <w:sz w:val="28"/>
          <w:szCs w:val="28"/>
        </w:rPr>
        <w:t>организация досуга педагогических работников путём организации экскурсий, посещения культурных центров Тулы и Москвы;</w:t>
      </w:r>
    </w:p>
    <w:p w:rsidR="00311EAB" w:rsidRPr="00C769A6" w:rsidRDefault="00311EAB" w:rsidP="00C769A6">
      <w:pPr>
        <w:widowControl w:val="0"/>
        <w:numPr>
          <w:ilvl w:val="0"/>
          <w:numId w:val="7"/>
        </w:numPr>
        <w:suppressAutoHyphens/>
        <w:autoSpaceDN w:val="0"/>
        <w:ind w:firstLine="709"/>
        <w:jc w:val="both"/>
        <w:textAlignment w:val="baseline"/>
        <w:rPr>
          <w:kern w:val="3"/>
          <w:sz w:val="28"/>
          <w:szCs w:val="28"/>
        </w:rPr>
      </w:pPr>
      <w:r w:rsidRPr="00C769A6">
        <w:rPr>
          <w:kern w:val="3"/>
          <w:sz w:val="28"/>
          <w:szCs w:val="28"/>
        </w:rPr>
        <w:t xml:space="preserve">развитие инфраструктуры единого информационного пространства (интернет, </w:t>
      </w:r>
      <w:proofErr w:type="spellStart"/>
      <w:r w:rsidRPr="00C769A6">
        <w:rPr>
          <w:kern w:val="3"/>
          <w:sz w:val="28"/>
          <w:szCs w:val="28"/>
        </w:rPr>
        <w:t>медиатека</w:t>
      </w:r>
      <w:proofErr w:type="spellEnd"/>
      <w:r w:rsidRPr="00C769A6">
        <w:rPr>
          <w:kern w:val="3"/>
          <w:sz w:val="28"/>
          <w:szCs w:val="28"/>
        </w:rPr>
        <w:t>, библиотека).</w:t>
      </w:r>
    </w:p>
    <w:p w:rsidR="00311EAB" w:rsidRPr="00C769A6" w:rsidRDefault="00311E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w:t>
      </w:r>
      <w:r w:rsidR="00B76EC7" w:rsidRPr="00C769A6">
        <w:rPr>
          <w:kern w:val="3"/>
          <w:sz w:val="28"/>
          <w:szCs w:val="28"/>
          <w:lang w:eastAsia="ar-SA"/>
        </w:rPr>
        <w:t>Совершенствование методической работы СУВУ с ориентацией на издательскую деятельность</w:t>
      </w:r>
    </w:p>
    <w:p w:rsidR="00033636" w:rsidRPr="00C769A6" w:rsidRDefault="00033636"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обучение мастеров производственного обучения по программе дополнительного образования «Ремесла Тульской губернии», «Инновационные методы работы мастера производственного обучения»;</w:t>
      </w:r>
    </w:p>
    <w:p w:rsidR="00033636" w:rsidRPr="00C769A6" w:rsidRDefault="00033636"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обучение педагога-организатора по программе «Современные игровые технологии»;</w:t>
      </w:r>
    </w:p>
    <w:p w:rsidR="00033636" w:rsidRPr="00C769A6" w:rsidRDefault="00033636"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обучение педагогов - психологов современным техникам проведения тренингов</w:t>
      </w:r>
    </w:p>
    <w:p w:rsidR="00033636" w:rsidRPr="00C769A6" w:rsidRDefault="00033636"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обучение педагогов </w:t>
      </w:r>
      <w:r w:rsidR="00DA571E" w:rsidRPr="00C769A6">
        <w:rPr>
          <w:kern w:val="3"/>
          <w:sz w:val="28"/>
          <w:szCs w:val="28"/>
          <w:lang w:eastAsia="ar-SA"/>
        </w:rPr>
        <w:t>по направлениям: «Психолого-педагогическая компетентность управленческих кадров»; «Внедрение современных моделей социализации и реабилитации подростков с девиантным поведением в специальных учебно-воспитательных учреждениях»; «Повышение квалификации учителей предметников»; «Информационно-коммуникационные технологии»; «Школа молодого мастера»; « Актуальные проблемы современных технологий в профессиональном образовании»;</w:t>
      </w:r>
      <w:r w:rsidR="00E27EAF" w:rsidRPr="00C769A6">
        <w:rPr>
          <w:kern w:val="3"/>
          <w:sz w:val="28"/>
          <w:szCs w:val="28"/>
          <w:lang w:eastAsia="ar-SA"/>
        </w:rPr>
        <w:t xml:space="preserve"> </w:t>
      </w:r>
      <w:r w:rsidR="00DA571E" w:rsidRPr="00C769A6">
        <w:rPr>
          <w:kern w:val="3"/>
          <w:sz w:val="28"/>
          <w:szCs w:val="28"/>
          <w:lang w:eastAsia="ar-SA"/>
        </w:rPr>
        <w:t>«</w:t>
      </w:r>
      <w:proofErr w:type="spellStart"/>
      <w:r w:rsidR="00DA571E" w:rsidRPr="00C769A6">
        <w:rPr>
          <w:kern w:val="3"/>
          <w:sz w:val="28"/>
          <w:szCs w:val="28"/>
          <w:lang w:eastAsia="ar-SA"/>
        </w:rPr>
        <w:t>Девиантное</w:t>
      </w:r>
      <w:proofErr w:type="spellEnd"/>
      <w:r w:rsidR="00DA571E" w:rsidRPr="00C769A6">
        <w:rPr>
          <w:kern w:val="3"/>
          <w:sz w:val="28"/>
          <w:szCs w:val="28"/>
          <w:lang w:eastAsia="ar-SA"/>
        </w:rPr>
        <w:t xml:space="preserve"> поведение детей и подростков с нарушением интеллекта</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Совершенствование функциональных обязанностей всех участников УВП;</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Заключение эффективных контрактов с работниками СУВУ;</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совершенствование системы управления учебно-воспитательным процессом на основе эффективного использования информационно-коммуникационных технологий в рамках единого образовательного пространства;</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совершенствование системы </w:t>
      </w:r>
      <w:proofErr w:type="spellStart"/>
      <w:r w:rsidRPr="00C769A6">
        <w:rPr>
          <w:kern w:val="3"/>
          <w:sz w:val="28"/>
          <w:szCs w:val="28"/>
          <w:lang w:eastAsia="ar-SA"/>
        </w:rPr>
        <w:t>внутриучилищного</w:t>
      </w:r>
      <w:proofErr w:type="spellEnd"/>
      <w:r w:rsidRPr="00C769A6">
        <w:rPr>
          <w:kern w:val="3"/>
          <w:sz w:val="28"/>
          <w:szCs w:val="28"/>
          <w:lang w:eastAsia="ar-SA"/>
        </w:rPr>
        <w:t xml:space="preserve"> контроля;</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налаживание</w:t>
      </w:r>
      <w:r w:rsidR="00E27EAF" w:rsidRPr="00C769A6">
        <w:rPr>
          <w:kern w:val="3"/>
          <w:sz w:val="28"/>
          <w:szCs w:val="28"/>
          <w:lang w:eastAsia="ar-SA"/>
        </w:rPr>
        <w:t xml:space="preserve"> </w:t>
      </w:r>
      <w:r w:rsidRPr="00C769A6">
        <w:rPr>
          <w:kern w:val="3"/>
          <w:sz w:val="28"/>
          <w:szCs w:val="28"/>
          <w:lang w:eastAsia="ar-SA"/>
        </w:rPr>
        <w:t>сотрудничества между субъектами социального партнёрства.</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повышение квалификации администрации, руководителей структурных подразделений;</w:t>
      </w:r>
    </w:p>
    <w:p w:rsidR="00C759AB" w:rsidRPr="00C769A6" w:rsidRDefault="00C759AB" w:rsidP="00C769A6">
      <w:pPr>
        <w:pStyle w:val="ad"/>
        <w:numPr>
          <w:ilvl w:val="0"/>
          <w:numId w:val="7"/>
        </w:numPr>
        <w:tabs>
          <w:tab w:val="left" w:pos="540"/>
          <w:tab w:val="left" w:pos="900"/>
          <w:tab w:val="left" w:pos="12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 диагностика и мониторинг процессов развития</w:t>
      </w:r>
    </w:p>
    <w:p w:rsidR="00311EAB" w:rsidRPr="00C769A6" w:rsidRDefault="00311EAB" w:rsidP="00C769A6">
      <w:pPr>
        <w:widowControl w:val="0"/>
        <w:suppressAutoHyphens/>
        <w:autoSpaceDN w:val="0"/>
        <w:ind w:firstLine="709"/>
        <w:jc w:val="both"/>
        <w:textAlignment w:val="baseline"/>
        <w:rPr>
          <w:kern w:val="3"/>
          <w:sz w:val="28"/>
          <w:szCs w:val="28"/>
        </w:rPr>
      </w:pPr>
    </w:p>
    <w:p w:rsidR="00B76EC7" w:rsidRPr="00C769A6" w:rsidRDefault="00B76EC7" w:rsidP="00C769A6">
      <w:pPr>
        <w:widowControl w:val="0"/>
        <w:suppressAutoHyphens/>
        <w:autoSpaceDN w:val="0"/>
        <w:ind w:firstLine="709"/>
        <w:jc w:val="both"/>
        <w:textAlignment w:val="baseline"/>
        <w:rPr>
          <w:b/>
          <w:i/>
          <w:kern w:val="3"/>
          <w:sz w:val="28"/>
          <w:szCs w:val="28"/>
          <w:lang w:eastAsia="ar-SA"/>
        </w:rPr>
      </w:pPr>
      <w:r w:rsidRPr="00C769A6">
        <w:rPr>
          <w:b/>
          <w:i/>
          <w:kern w:val="3"/>
          <w:sz w:val="28"/>
          <w:szCs w:val="28"/>
          <w:lang w:eastAsia="ar-SA"/>
        </w:rPr>
        <w:t>Модернизация материальной базы училища</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коридор</w:t>
      </w:r>
      <w:r w:rsidR="00E27EAF" w:rsidRPr="00C769A6">
        <w:rPr>
          <w:kern w:val="3"/>
          <w:sz w:val="28"/>
          <w:szCs w:val="28"/>
        </w:rPr>
        <w:t xml:space="preserve"> </w:t>
      </w:r>
      <w:r w:rsidRPr="00C769A6">
        <w:rPr>
          <w:kern w:val="3"/>
          <w:sz w:val="28"/>
          <w:szCs w:val="28"/>
        </w:rPr>
        <w:t>производственных мастерских и сами мастерские,</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электропроводка в мастерской;</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proofErr w:type="spellStart"/>
      <w:r w:rsidRPr="00C769A6">
        <w:rPr>
          <w:kern w:val="3"/>
          <w:sz w:val="28"/>
          <w:szCs w:val="28"/>
        </w:rPr>
        <w:t>периметральное</w:t>
      </w:r>
      <w:proofErr w:type="spellEnd"/>
      <w:r w:rsidRPr="00C769A6">
        <w:rPr>
          <w:kern w:val="3"/>
          <w:sz w:val="28"/>
          <w:szCs w:val="28"/>
        </w:rPr>
        <w:t xml:space="preserve"> ограждение, представляющее собой забор из бетонных плит также частично необходимо укрепить;</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ремонт</w:t>
      </w:r>
      <w:r w:rsidR="00E27EAF" w:rsidRPr="00C769A6">
        <w:rPr>
          <w:kern w:val="3"/>
          <w:sz w:val="28"/>
          <w:szCs w:val="28"/>
        </w:rPr>
        <w:t xml:space="preserve"> </w:t>
      </w:r>
      <w:r w:rsidRPr="00C769A6">
        <w:rPr>
          <w:kern w:val="3"/>
          <w:sz w:val="28"/>
          <w:szCs w:val="28"/>
        </w:rPr>
        <w:t>крыши гаража;</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модернизация беговой дорожки и хоккейной коробки на стадионе;</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ремонт спортивного зала;</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ремонт запасных выходов в школе и общежитии;</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ремонт 3 этажа общежития;</w:t>
      </w:r>
    </w:p>
    <w:p w:rsidR="00B76EC7"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оснащение</w:t>
      </w:r>
      <w:r w:rsidR="00E27EAF" w:rsidRPr="00C769A6">
        <w:rPr>
          <w:kern w:val="3"/>
          <w:sz w:val="28"/>
          <w:szCs w:val="28"/>
        </w:rPr>
        <w:t xml:space="preserve"> </w:t>
      </w:r>
      <w:r w:rsidRPr="00C769A6">
        <w:rPr>
          <w:kern w:val="3"/>
          <w:sz w:val="28"/>
          <w:szCs w:val="28"/>
        </w:rPr>
        <w:t>мультимедийными комплексами УВП в производственных мастерских;</w:t>
      </w:r>
    </w:p>
    <w:p w:rsidR="00311EAB" w:rsidRPr="00C769A6" w:rsidRDefault="00B76EC7"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приобретение оборудования для лаборатории материаловедения металлисто</w:t>
      </w:r>
      <w:r w:rsidR="00A01855" w:rsidRPr="00C769A6">
        <w:rPr>
          <w:kern w:val="3"/>
          <w:sz w:val="28"/>
          <w:szCs w:val="28"/>
        </w:rPr>
        <w:t>в</w:t>
      </w:r>
      <w:r w:rsidR="00B4088F" w:rsidRPr="00C769A6">
        <w:rPr>
          <w:kern w:val="3"/>
          <w:sz w:val="28"/>
          <w:szCs w:val="28"/>
        </w:rPr>
        <w:t xml:space="preserve">, </w:t>
      </w:r>
      <w:r w:rsidRPr="00C769A6">
        <w:rPr>
          <w:kern w:val="3"/>
          <w:sz w:val="28"/>
          <w:szCs w:val="28"/>
        </w:rPr>
        <w:t>в</w:t>
      </w:r>
      <w:r w:rsidR="00311EAB" w:rsidRPr="00C769A6">
        <w:rPr>
          <w:kern w:val="3"/>
          <w:sz w:val="28"/>
          <w:szCs w:val="28"/>
        </w:rPr>
        <w:t>иртуальных лабораторных работ по химии, мультимедийное оборудование для нескольких кабинетов</w:t>
      </w:r>
    </w:p>
    <w:p w:rsidR="00311EAB" w:rsidRPr="00C769A6" w:rsidRDefault="00311EAB" w:rsidP="00C769A6">
      <w:pPr>
        <w:pStyle w:val="ad"/>
        <w:widowControl w:val="0"/>
        <w:numPr>
          <w:ilvl w:val="0"/>
          <w:numId w:val="17"/>
        </w:numPr>
        <w:suppressAutoHyphens/>
        <w:autoSpaceDN w:val="0"/>
        <w:ind w:left="0" w:firstLine="709"/>
        <w:contextualSpacing w:val="0"/>
        <w:jc w:val="both"/>
        <w:textAlignment w:val="baseline"/>
        <w:rPr>
          <w:kern w:val="3"/>
          <w:sz w:val="28"/>
          <w:szCs w:val="28"/>
        </w:rPr>
      </w:pPr>
      <w:r w:rsidRPr="00C769A6">
        <w:rPr>
          <w:kern w:val="3"/>
          <w:sz w:val="28"/>
          <w:szCs w:val="28"/>
        </w:rPr>
        <w:t>Приобретение</w:t>
      </w:r>
      <w:r w:rsidR="00E27EAF" w:rsidRPr="00C769A6">
        <w:rPr>
          <w:kern w:val="3"/>
          <w:sz w:val="28"/>
          <w:szCs w:val="28"/>
        </w:rPr>
        <w:t xml:space="preserve"> </w:t>
      </w:r>
      <w:r w:rsidRPr="00C769A6">
        <w:rPr>
          <w:kern w:val="3"/>
          <w:sz w:val="28"/>
          <w:szCs w:val="28"/>
        </w:rPr>
        <w:t>электрифицированн</w:t>
      </w:r>
      <w:r w:rsidR="00A01855" w:rsidRPr="00C769A6">
        <w:rPr>
          <w:kern w:val="3"/>
          <w:sz w:val="28"/>
          <w:szCs w:val="28"/>
        </w:rPr>
        <w:t>ы</w:t>
      </w:r>
      <w:r w:rsidR="00B4088F" w:rsidRPr="00C769A6">
        <w:rPr>
          <w:kern w:val="3"/>
          <w:sz w:val="28"/>
          <w:szCs w:val="28"/>
        </w:rPr>
        <w:t>х</w:t>
      </w:r>
      <w:r w:rsidRPr="00C769A6">
        <w:rPr>
          <w:kern w:val="3"/>
          <w:sz w:val="28"/>
          <w:szCs w:val="28"/>
        </w:rPr>
        <w:t xml:space="preserve"> стенд</w:t>
      </w:r>
      <w:r w:rsidR="00B4088F" w:rsidRPr="00C769A6">
        <w:rPr>
          <w:kern w:val="3"/>
          <w:sz w:val="28"/>
          <w:szCs w:val="28"/>
        </w:rPr>
        <w:t>ов для всех профессиональных групп, оборудования для развития профессии Столяр</w:t>
      </w:r>
      <w:r w:rsidR="00E27EAF" w:rsidRPr="00C769A6">
        <w:rPr>
          <w:kern w:val="3"/>
          <w:sz w:val="28"/>
          <w:szCs w:val="28"/>
        </w:rPr>
        <w:t xml:space="preserve"> </w:t>
      </w:r>
      <w:r w:rsidRPr="00C769A6">
        <w:rPr>
          <w:kern w:val="3"/>
          <w:sz w:val="28"/>
          <w:szCs w:val="28"/>
        </w:rPr>
        <w:t>.</w:t>
      </w:r>
    </w:p>
    <w:p w:rsidR="00311EAB" w:rsidRPr="00C769A6" w:rsidRDefault="00311EAB"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приобретение ученической мебели соответствующих ростовых групп, комбинированные рабочие места преподавателей;</w:t>
      </w:r>
    </w:p>
    <w:p w:rsidR="00311EAB" w:rsidRPr="00C769A6" w:rsidRDefault="00311EAB"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приобретение недостающих комплектов</w:t>
      </w:r>
      <w:r w:rsidR="00E27EAF" w:rsidRPr="00C769A6">
        <w:rPr>
          <w:kern w:val="3"/>
          <w:sz w:val="28"/>
          <w:szCs w:val="28"/>
          <w:lang w:eastAsia="ar-SA"/>
        </w:rPr>
        <w:t xml:space="preserve"> </w:t>
      </w:r>
      <w:r w:rsidRPr="00C769A6">
        <w:rPr>
          <w:kern w:val="3"/>
          <w:sz w:val="28"/>
          <w:szCs w:val="28"/>
          <w:lang w:eastAsia="ar-SA"/>
        </w:rPr>
        <w:t>комплексно-методического обеспечения для всех классов и групп;</w:t>
      </w:r>
    </w:p>
    <w:p w:rsidR="00B4088F" w:rsidRPr="00C769A6" w:rsidRDefault="00B4088F"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и оформление центра</w:t>
      </w:r>
      <w:r w:rsidR="00E27EAF" w:rsidRPr="00C769A6">
        <w:rPr>
          <w:kern w:val="3"/>
          <w:sz w:val="28"/>
          <w:szCs w:val="28"/>
          <w:lang w:eastAsia="ar-SA"/>
        </w:rPr>
        <w:t xml:space="preserve"> </w:t>
      </w:r>
      <w:r w:rsidRPr="00C769A6">
        <w:rPr>
          <w:kern w:val="3"/>
          <w:sz w:val="28"/>
          <w:szCs w:val="28"/>
          <w:lang w:eastAsia="ar-SA"/>
        </w:rPr>
        <w:t>профориентации «Мой выбор» на базе СУВУ</w:t>
      </w:r>
    </w:p>
    <w:p w:rsidR="00033636" w:rsidRPr="00C769A6" w:rsidRDefault="00033636"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приобретение комплекса </w:t>
      </w:r>
      <w:proofErr w:type="spellStart"/>
      <w:r w:rsidRPr="00C769A6">
        <w:rPr>
          <w:kern w:val="3"/>
          <w:sz w:val="28"/>
          <w:szCs w:val="28"/>
          <w:lang w:eastAsia="ar-SA"/>
        </w:rPr>
        <w:t>психо</w:t>
      </w:r>
      <w:proofErr w:type="spellEnd"/>
      <w:r w:rsidRPr="00C769A6">
        <w:rPr>
          <w:kern w:val="3"/>
          <w:sz w:val="28"/>
          <w:szCs w:val="28"/>
          <w:lang w:eastAsia="ar-SA"/>
        </w:rPr>
        <w:t>-диагностического материала «ИМАТОН»</w:t>
      </w:r>
    </w:p>
    <w:p w:rsidR="000070C4" w:rsidRPr="00C769A6" w:rsidRDefault="000070C4"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оборудование плаца для обучения строевой подготовке</w:t>
      </w:r>
      <w:r w:rsidR="005957E3" w:rsidRPr="00C769A6">
        <w:rPr>
          <w:kern w:val="3"/>
          <w:sz w:val="28"/>
          <w:szCs w:val="28"/>
          <w:lang w:eastAsia="ar-SA"/>
        </w:rPr>
        <w:t>, приобретение военной формы воспитанникам для проведения мероприятий военно-патриотической направленности, оборудование кабинета ОБЖ и военной подготовки</w:t>
      </w:r>
    </w:p>
    <w:p w:rsidR="005957E3" w:rsidRPr="00C769A6" w:rsidRDefault="005957E3"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оборудование баскетбольной площадки на улице</w:t>
      </w:r>
    </w:p>
    <w:p w:rsidR="005957E3" w:rsidRDefault="005957E3" w:rsidP="00C769A6">
      <w:pPr>
        <w:pStyle w:val="ad"/>
        <w:widowControl w:val="0"/>
        <w:numPr>
          <w:ilvl w:val="0"/>
          <w:numId w:val="17"/>
        </w:numPr>
        <w:tabs>
          <w:tab w:val="left" w:pos="72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приобретение необходимого материала, новой формы, оборудования для кружков и спортивных секций</w:t>
      </w:r>
    </w:p>
    <w:p w:rsidR="00C769A6" w:rsidRPr="00C769A6" w:rsidRDefault="00C769A6" w:rsidP="00C769A6">
      <w:pPr>
        <w:widowControl w:val="0"/>
        <w:tabs>
          <w:tab w:val="left" w:pos="720"/>
        </w:tabs>
        <w:suppressAutoHyphens/>
        <w:autoSpaceDN w:val="0"/>
        <w:jc w:val="both"/>
        <w:textAlignment w:val="baseline"/>
        <w:rPr>
          <w:kern w:val="3"/>
          <w:sz w:val="28"/>
          <w:szCs w:val="28"/>
          <w:lang w:eastAsia="ar-SA"/>
        </w:rPr>
      </w:pPr>
    </w:p>
    <w:p w:rsidR="00A01855" w:rsidRPr="00C769A6" w:rsidRDefault="00A01855" w:rsidP="00C769A6">
      <w:pPr>
        <w:widowControl w:val="0"/>
        <w:tabs>
          <w:tab w:val="left" w:pos="0"/>
          <w:tab w:val="left" w:pos="360"/>
        </w:tabs>
        <w:suppressAutoHyphens/>
        <w:autoSpaceDN w:val="0"/>
        <w:ind w:firstLine="709"/>
        <w:jc w:val="both"/>
        <w:textAlignment w:val="baseline"/>
        <w:rPr>
          <w:b/>
          <w:i/>
          <w:kern w:val="3"/>
          <w:sz w:val="28"/>
          <w:szCs w:val="28"/>
          <w:lang w:eastAsia="ar-SA"/>
        </w:rPr>
      </w:pPr>
      <w:r w:rsidRPr="00C769A6">
        <w:rPr>
          <w:b/>
          <w:i/>
          <w:kern w:val="3"/>
          <w:sz w:val="28"/>
          <w:szCs w:val="28"/>
          <w:lang w:eastAsia="ar-SA"/>
        </w:rPr>
        <w:t>Формирование здорового образа жизни, профилактика</w:t>
      </w:r>
      <w:r w:rsidR="00E27EAF" w:rsidRPr="00C769A6">
        <w:rPr>
          <w:b/>
          <w:i/>
          <w:kern w:val="3"/>
          <w:sz w:val="28"/>
          <w:szCs w:val="28"/>
          <w:lang w:eastAsia="ar-SA"/>
        </w:rPr>
        <w:t xml:space="preserve"> </w:t>
      </w:r>
      <w:proofErr w:type="spellStart"/>
      <w:r w:rsidRPr="00C769A6">
        <w:rPr>
          <w:b/>
          <w:i/>
          <w:kern w:val="3"/>
          <w:sz w:val="28"/>
          <w:szCs w:val="28"/>
          <w:lang w:eastAsia="ar-SA"/>
        </w:rPr>
        <w:t>аддиктивного</w:t>
      </w:r>
      <w:proofErr w:type="spellEnd"/>
      <w:r w:rsidRPr="00C769A6">
        <w:rPr>
          <w:b/>
          <w:i/>
          <w:kern w:val="3"/>
          <w:sz w:val="28"/>
          <w:szCs w:val="28"/>
          <w:lang w:eastAsia="ar-SA"/>
        </w:rPr>
        <w:t xml:space="preserve"> поведения</w:t>
      </w:r>
      <w:r w:rsidR="007B4ABF" w:rsidRPr="00C769A6">
        <w:rPr>
          <w:b/>
          <w:i/>
          <w:kern w:val="3"/>
          <w:sz w:val="28"/>
          <w:szCs w:val="28"/>
          <w:lang w:eastAsia="ar-SA"/>
        </w:rPr>
        <w:t xml:space="preserve"> воспитанников</w:t>
      </w:r>
    </w:p>
    <w:p w:rsidR="007B4ABF" w:rsidRPr="00C769A6" w:rsidRDefault="007B4ABF" w:rsidP="00C769A6">
      <w:pPr>
        <w:widowControl w:val="0"/>
        <w:tabs>
          <w:tab w:val="left" w:pos="0"/>
          <w:tab w:val="left" w:pos="360"/>
        </w:tabs>
        <w:suppressAutoHyphens/>
        <w:autoSpaceDN w:val="0"/>
        <w:ind w:firstLine="709"/>
        <w:jc w:val="both"/>
        <w:textAlignment w:val="baseline"/>
        <w:rPr>
          <w:b/>
          <w:i/>
          <w:kern w:val="3"/>
          <w:sz w:val="28"/>
          <w:szCs w:val="28"/>
          <w:lang w:eastAsia="ar-SA"/>
        </w:rPr>
      </w:pPr>
    </w:p>
    <w:p w:rsidR="00311EAB" w:rsidRPr="00C769A6" w:rsidRDefault="00E27EAF" w:rsidP="00C769A6">
      <w:pPr>
        <w:widowControl w:val="0"/>
        <w:numPr>
          <w:ilvl w:val="0"/>
          <w:numId w:val="12"/>
        </w:numPr>
        <w:tabs>
          <w:tab w:val="left" w:pos="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 xml:space="preserve"> </w:t>
      </w:r>
      <w:r w:rsidR="00311EAB" w:rsidRPr="00C769A6">
        <w:rPr>
          <w:kern w:val="3"/>
          <w:sz w:val="28"/>
          <w:szCs w:val="28"/>
          <w:lang w:eastAsia="ar-SA"/>
        </w:rPr>
        <w:t>усиление спортивной направленности в училище, создание программы «Путь к совершенству»;</w:t>
      </w:r>
    </w:p>
    <w:p w:rsidR="00311EAB" w:rsidRPr="00C769A6" w:rsidRDefault="00311EAB" w:rsidP="00C769A6">
      <w:pPr>
        <w:widowControl w:val="0"/>
        <w:numPr>
          <w:ilvl w:val="0"/>
          <w:numId w:val="9"/>
        </w:numPr>
        <w:tabs>
          <w:tab w:val="left" w:pos="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создание мотивации для отказа воспитанниками от курения, употребления ПАВ, организация системы просветительской работы;</w:t>
      </w:r>
    </w:p>
    <w:p w:rsidR="00311EAB" w:rsidRPr="00C769A6" w:rsidRDefault="00311EAB" w:rsidP="00C769A6">
      <w:pPr>
        <w:widowControl w:val="0"/>
        <w:numPr>
          <w:ilvl w:val="0"/>
          <w:numId w:val="9"/>
        </w:numPr>
        <w:tabs>
          <w:tab w:val="left" w:pos="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внедрение здоровье</w:t>
      </w:r>
      <w:r w:rsidR="00986392" w:rsidRPr="00C769A6">
        <w:rPr>
          <w:kern w:val="3"/>
          <w:sz w:val="28"/>
          <w:szCs w:val="28"/>
          <w:lang w:eastAsia="ar-SA"/>
        </w:rPr>
        <w:t xml:space="preserve"> </w:t>
      </w:r>
      <w:r w:rsidRPr="00C769A6">
        <w:rPr>
          <w:kern w:val="3"/>
          <w:sz w:val="28"/>
          <w:szCs w:val="28"/>
          <w:lang w:eastAsia="ar-SA"/>
        </w:rPr>
        <w:t>сберегающих технологий;</w:t>
      </w:r>
    </w:p>
    <w:p w:rsidR="00311EAB" w:rsidRPr="00C769A6" w:rsidRDefault="00311EAB" w:rsidP="00C769A6">
      <w:pPr>
        <w:widowControl w:val="0"/>
        <w:numPr>
          <w:ilvl w:val="0"/>
          <w:numId w:val="9"/>
        </w:numPr>
        <w:tabs>
          <w:tab w:val="left" w:pos="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организация конкурсов для пропаганды здорового образа жизни</w:t>
      </w:r>
    </w:p>
    <w:p w:rsidR="00311EAB" w:rsidRDefault="00311EAB" w:rsidP="00C769A6">
      <w:pPr>
        <w:widowControl w:val="0"/>
        <w:numPr>
          <w:ilvl w:val="0"/>
          <w:numId w:val="9"/>
        </w:numPr>
        <w:tabs>
          <w:tab w:val="left" w:pos="0"/>
          <w:tab w:val="left" w:pos="360"/>
        </w:tabs>
        <w:suppressAutoHyphens/>
        <w:autoSpaceDN w:val="0"/>
        <w:ind w:firstLine="709"/>
        <w:jc w:val="both"/>
        <w:textAlignment w:val="baseline"/>
        <w:rPr>
          <w:kern w:val="3"/>
          <w:sz w:val="28"/>
          <w:szCs w:val="28"/>
          <w:lang w:eastAsia="ar-SA"/>
        </w:rPr>
      </w:pPr>
      <w:r w:rsidRPr="00C769A6">
        <w:rPr>
          <w:kern w:val="3"/>
          <w:sz w:val="28"/>
          <w:szCs w:val="28"/>
          <w:lang w:eastAsia="ar-SA"/>
        </w:rPr>
        <w:t>профилактика наркомании, ВИЧ-инфекции</w:t>
      </w:r>
    </w:p>
    <w:p w:rsidR="009C0B9B" w:rsidRPr="00C769A6" w:rsidRDefault="009C0B9B" w:rsidP="009C0B9B">
      <w:pPr>
        <w:widowControl w:val="0"/>
        <w:tabs>
          <w:tab w:val="left" w:pos="0"/>
          <w:tab w:val="left" w:pos="360"/>
        </w:tabs>
        <w:suppressAutoHyphens/>
        <w:autoSpaceDN w:val="0"/>
        <w:ind w:left="709"/>
        <w:jc w:val="both"/>
        <w:textAlignment w:val="baseline"/>
        <w:rPr>
          <w:kern w:val="3"/>
          <w:sz w:val="28"/>
          <w:szCs w:val="28"/>
          <w:lang w:eastAsia="ar-SA"/>
        </w:rPr>
      </w:pPr>
    </w:p>
    <w:p w:rsidR="00A01855" w:rsidRPr="00C769A6" w:rsidRDefault="00A01855" w:rsidP="00C769A6">
      <w:pPr>
        <w:widowControl w:val="0"/>
        <w:tabs>
          <w:tab w:val="left" w:pos="0"/>
          <w:tab w:val="left" w:pos="360"/>
        </w:tabs>
        <w:suppressAutoHyphens/>
        <w:autoSpaceDN w:val="0"/>
        <w:ind w:firstLine="709"/>
        <w:jc w:val="both"/>
        <w:textAlignment w:val="baseline"/>
        <w:rPr>
          <w:b/>
          <w:i/>
          <w:kern w:val="3"/>
          <w:sz w:val="28"/>
          <w:szCs w:val="28"/>
          <w:lang w:eastAsia="ar-SA"/>
        </w:rPr>
      </w:pPr>
      <w:r w:rsidRPr="00C769A6">
        <w:rPr>
          <w:b/>
          <w:i/>
          <w:kern w:val="3"/>
          <w:sz w:val="28"/>
          <w:szCs w:val="28"/>
          <w:lang w:eastAsia="ar-SA"/>
        </w:rPr>
        <w:lastRenderedPageBreak/>
        <w:t>Развитие организованных форм отдыха и оздоровления детей</w:t>
      </w:r>
    </w:p>
    <w:p w:rsidR="00A01855" w:rsidRPr="00C769A6" w:rsidRDefault="00A01855" w:rsidP="00C769A6">
      <w:pPr>
        <w:pStyle w:val="ad"/>
        <w:widowControl w:val="0"/>
        <w:numPr>
          <w:ilvl w:val="0"/>
          <w:numId w:val="32"/>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Организация повышения квалификации воспитателей и руководителей служб по </w:t>
      </w:r>
      <w:r w:rsidR="0045754D" w:rsidRPr="00C769A6">
        <w:rPr>
          <w:kern w:val="3"/>
          <w:sz w:val="28"/>
          <w:szCs w:val="28"/>
          <w:lang w:eastAsia="ar-SA"/>
        </w:rPr>
        <w:t>программе подготовки вожатых</w:t>
      </w:r>
    </w:p>
    <w:p w:rsidR="00A01855" w:rsidRPr="00C769A6" w:rsidRDefault="00A01855" w:rsidP="00C769A6">
      <w:pPr>
        <w:pStyle w:val="ad"/>
        <w:widowControl w:val="0"/>
        <w:numPr>
          <w:ilvl w:val="0"/>
          <w:numId w:val="32"/>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Разработка плана работы летнего оздоровительного лагеря, состоящего из трех тематических смен</w:t>
      </w:r>
    </w:p>
    <w:p w:rsidR="00A01855" w:rsidRPr="00C769A6" w:rsidRDefault="00A01855" w:rsidP="00C769A6">
      <w:pPr>
        <w:pStyle w:val="ad"/>
        <w:widowControl w:val="0"/>
        <w:numPr>
          <w:ilvl w:val="0"/>
          <w:numId w:val="32"/>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Разработка программы выездных мероприятий на лето</w:t>
      </w:r>
      <w:r w:rsidR="0045754D" w:rsidRPr="00C769A6">
        <w:rPr>
          <w:kern w:val="3"/>
          <w:sz w:val="28"/>
          <w:szCs w:val="28"/>
          <w:lang w:eastAsia="ar-SA"/>
        </w:rPr>
        <w:t xml:space="preserve"> (длительных и двухдневных)</w:t>
      </w:r>
    </w:p>
    <w:p w:rsidR="0045754D" w:rsidRPr="00C769A6" w:rsidRDefault="0045754D" w:rsidP="00C769A6">
      <w:pPr>
        <w:pStyle w:val="ad"/>
        <w:widowControl w:val="0"/>
        <w:numPr>
          <w:ilvl w:val="0"/>
          <w:numId w:val="32"/>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Заключение договоров и приобретение путевок для оздоровления </w:t>
      </w:r>
      <w:r w:rsidR="00881FB7" w:rsidRPr="00C769A6">
        <w:rPr>
          <w:kern w:val="3"/>
          <w:sz w:val="28"/>
          <w:szCs w:val="28"/>
          <w:lang w:eastAsia="ar-SA"/>
        </w:rPr>
        <w:t>воспитанников в летних оздоровительных лагерях</w:t>
      </w:r>
    </w:p>
    <w:p w:rsidR="00746728" w:rsidRPr="00C769A6" w:rsidRDefault="00746728" w:rsidP="00C769A6">
      <w:pPr>
        <w:widowControl w:val="0"/>
        <w:tabs>
          <w:tab w:val="left" w:pos="0"/>
          <w:tab w:val="left" w:pos="360"/>
        </w:tabs>
        <w:suppressAutoHyphens/>
        <w:autoSpaceDN w:val="0"/>
        <w:ind w:firstLine="709"/>
        <w:jc w:val="both"/>
        <w:textAlignment w:val="baseline"/>
        <w:rPr>
          <w:b/>
          <w:i/>
          <w:kern w:val="3"/>
          <w:sz w:val="28"/>
          <w:szCs w:val="28"/>
          <w:lang w:eastAsia="ar-SA"/>
        </w:rPr>
      </w:pPr>
    </w:p>
    <w:p w:rsidR="00746728" w:rsidRPr="00C769A6" w:rsidRDefault="00746728" w:rsidP="00C769A6">
      <w:pPr>
        <w:widowControl w:val="0"/>
        <w:tabs>
          <w:tab w:val="left" w:pos="0"/>
          <w:tab w:val="left" w:pos="360"/>
        </w:tabs>
        <w:suppressAutoHyphens/>
        <w:autoSpaceDN w:val="0"/>
        <w:ind w:firstLine="709"/>
        <w:jc w:val="both"/>
        <w:textAlignment w:val="baseline"/>
        <w:rPr>
          <w:kern w:val="3"/>
          <w:sz w:val="28"/>
          <w:szCs w:val="28"/>
          <w:lang w:eastAsia="ar-SA"/>
        </w:rPr>
      </w:pPr>
      <w:r w:rsidRPr="00C769A6">
        <w:rPr>
          <w:b/>
          <w:i/>
          <w:kern w:val="3"/>
          <w:sz w:val="28"/>
          <w:szCs w:val="28"/>
          <w:lang w:eastAsia="ar-SA"/>
        </w:rPr>
        <w:t>Становление и развитие службы медиации в направлении создания ресурсного центра</w:t>
      </w:r>
      <w:r w:rsidRPr="00C769A6">
        <w:rPr>
          <w:kern w:val="3"/>
          <w:sz w:val="28"/>
          <w:szCs w:val="28"/>
          <w:lang w:eastAsia="ar-SA"/>
        </w:rPr>
        <w:t>.</w:t>
      </w:r>
    </w:p>
    <w:p w:rsidR="00746728" w:rsidRPr="00C769A6" w:rsidRDefault="00746728"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Наработка методик проведения медиативных процедур</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Разработка серии занятий по обучению работе</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 xml:space="preserve">по восстановительным программам медиаторов </w:t>
      </w:r>
    </w:p>
    <w:p w:rsidR="008939E0" w:rsidRPr="00C769A6" w:rsidRDefault="008939E0"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Обучение воспитанников бесконфликтному решению проблем с помощью медиативных технологий в рамках реализации дополнительной образовательной программы</w:t>
      </w:r>
    </w:p>
    <w:p w:rsidR="008939E0"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Сетевое в</w:t>
      </w:r>
      <w:r w:rsidR="008939E0" w:rsidRPr="00C769A6">
        <w:rPr>
          <w:kern w:val="3"/>
          <w:sz w:val="28"/>
          <w:szCs w:val="28"/>
          <w:lang w:eastAsia="ar-SA"/>
        </w:rPr>
        <w:t xml:space="preserve">заимодействие с </w:t>
      </w:r>
      <w:r w:rsidR="008E1B32" w:rsidRPr="00C769A6">
        <w:rPr>
          <w:kern w:val="3"/>
          <w:sz w:val="28"/>
          <w:szCs w:val="28"/>
          <w:lang w:eastAsia="ar-SA"/>
        </w:rPr>
        <w:t>региональными школьными службами медиации</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почты доверия, проведение примирительных встреч</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Размещение информации о работе школьной службы медиации на информационном стенде и сайте школы</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МО – семинар на тему: Конфликты. Как</w:t>
      </w:r>
      <w:r w:rsidR="00E27EAF" w:rsidRPr="00C769A6">
        <w:rPr>
          <w:kern w:val="3"/>
          <w:sz w:val="28"/>
          <w:szCs w:val="28"/>
          <w:lang w:eastAsia="ar-SA"/>
        </w:rPr>
        <w:t xml:space="preserve"> </w:t>
      </w:r>
      <w:r w:rsidRPr="00C769A6">
        <w:rPr>
          <w:kern w:val="3"/>
          <w:sz w:val="28"/>
          <w:szCs w:val="28"/>
          <w:lang w:eastAsia="ar-SA"/>
        </w:rPr>
        <w:t>их избежать?»</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Занятие с членами службы медиации «Позитивный способ решения конфликтов. Правила бесконфликтного общения»</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Диагностика конфликтности</w:t>
      </w:r>
      <w:r w:rsidR="00E27EAF" w:rsidRPr="00C769A6">
        <w:rPr>
          <w:kern w:val="3"/>
          <w:sz w:val="28"/>
          <w:szCs w:val="28"/>
          <w:lang w:eastAsia="ar-SA"/>
        </w:rPr>
        <w:t xml:space="preserve"> </w:t>
      </w:r>
      <w:r w:rsidRPr="00C769A6">
        <w:rPr>
          <w:kern w:val="3"/>
          <w:sz w:val="28"/>
          <w:szCs w:val="28"/>
          <w:lang w:eastAsia="ar-SA"/>
        </w:rPr>
        <w:t>среди обучающихся и взрослых (анкеты, опрос)</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Создание буклета о деятельности службы медиации в школе</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Разработка памятки «Поведение в</w:t>
      </w:r>
    </w:p>
    <w:p w:rsidR="00236FD5" w:rsidRPr="00C769A6" w:rsidRDefault="00236FD5" w:rsidP="00C769A6">
      <w:pPr>
        <w:pStyle w:val="ad"/>
        <w:widowControl w:val="0"/>
        <w:numPr>
          <w:ilvl w:val="0"/>
          <w:numId w:val="34"/>
        </w:numPr>
        <w:tabs>
          <w:tab w:val="left" w:pos="0"/>
          <w:tab w:val="left" w:pos="360"/>
        </w:tabs>
        <w:suppressAutoHyphens/>
        <w:autoSpaceDN w:val="0"/>
        <w:ind w:left="0" w:firstLine="709"/>
        <w:contextualSpacing w:val="0"/>
        <w:jc w:val="both"/>
        <w:textAlignment w:val="baseline"/>
        <w:rPr>
          <w:kern w:val="3"/>
          <w:sz w:val="28"/>
          <w:szCs w:val="28"/>
          <w:lang w:eastAsia="ar-SA"/>
        </w:rPr>
      </w:pPr>
      <w:r w:rsidRPr="00C769A6">
        <w:rPr>
          <w:kern w:val="3"/>
          <w:sz w:val="28"/>
          <w:szCs w:val="28"/>
          <w:lang w:eastAsia="ar-SA"/>
        </w:rPr>
        <w:t>конфликтных ситуациях»</w:t>
      </w:r>
      <w:r w:rsidRPr="00C769A6">
        <w:rPr>
          <w:kern w:val="3"/>
          <w:sz w:val="28"/>
          <w:szCs w:val="28"/>
          <w:lang w:eastAsia="ar-SA"/>
        </w:rPr>
        <w:cr/>
      </w:r>
    </w:p>
    <w:p w:rsidR="00311EAB" w:rsidRPr="005D6B05" w:rsidRDefault="00311EAB" w:rsidP="00E27EAF">
      <w:pPr>
        <w:jc w:val="both"/>
        <w:rPr>
          <w:b/>
          <w:sz w:val="28"/>
          <w:szCs w:val="28"/>
        </w:rPr>
        <w:sectPr w:rsidR="00311EAB" w:rsidRPr="005D6B05" w:rsidSect="00443FEE">
          <w:pgSz w:w="11906" w:h="16838"/>
          <w:pgMar w:top="1134" w:right="567" w:bottom="1134" w:left="1134" w:header="709" w:footer="709" w:gutter="0"/>
          <w:pgNumType w:start="1"/>
          <w:cols w:space="708"/>
          <w:titlePg/>
          <w:docGrid w:linePitch="360"/>
        </w:sectPr>
      </w:pPr>
    </w:p>
    <w:p w:rsidR="005D6B05" w:rsidRDefault="005D6B05" w:rsidP="005D6B05">
      <w:pPr>
        <w:jc w:val="center"/>
        <w:rPr>
          <w:b/>
          <w:sz w:val="28"/>
          <w:szCs w:val="28"/>
        </w:rPr>
      </w:pPr>
      <w:r>
        <w:rPr>
          <w:b/>
          <w:noProof/>
          <w:sz w:val="28"/>
          <w:szCs w:val="28"/>
        </w:rPr>
        <w:lastRenderedPageBreak/>
        <w:drawing>
          <wp:inline distT="0" distB="0" distL="0" distR="0">
            <wp:extent cx="7940336" cy="5955527"/>
            <wp:effectExtent l="19050" t="0" r="35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6413" cy="5960085"/>
                    </a:xfrm>
                    <a:prstGeom prst="rect">
                      <a:avLst/>
                    </a:prstGeom>
                    <a:solidFill>
                      <a:srgbClr val="00B050"/>
                    </a:solidFill>
                  </pic:spPr>
                </pic:pic>
              </a:graphicData>
            </a:graphic>
          </wp:inline>
        </w:drawing>
      </w:r>
    </w:p>
    <w:p w:rsidR="005D6B05" w:rsidRDefault="005D6B05">
      <w:pPr>
        <w:rPr>
          <w:b/>
          <w:sz w:val="28"/>
          <w:szCs w:val="28"/>
        </w:rPr>
      </w:pPr>
      <w:r>
        <w:rPr>
          <w:b/>
          <w:sz w:val="28"/>
          <w:szCs w:val="28"/>
        </w:rPr>
        <w:br w:type="page"/>
      </w:r>
    </w:p>
    <w:p w:rsidR="00D4467D" w:rsidRPr="00C769A6" w:rsidRDefault="00D4467D" w:rsidP="00E27EAF">
      <w:pPr>
        <w:jc w:val="center"/>
        <w:rPr>
          <w:b/>
          <w:sz w:val="28"/>
          <w:szCs w:val="28"/>
        </w:rPr>
      </w:pPr>
      <w:r w:rsidRPr="00C769A6">
        <w:rPr>
          <w:b/>
          <w:sz w:val="28"/>
          <w:szCs w:val="28"/>
        </w:rPr>
        <w:lastRenderedPageBreak/>
        <w:t>ПЛАНИРУЕМЫЕ РЕЗУЛЬТАТЫ ДЕЯТЕЛЬНОСТИ УЧРЕЖДЕНИЯ</w:t>
      </w:r>
    </w:p>
    <w:p w:rsidR="00D4467D" w:rsidRPr="00C769A6" w:rsidRDefault="00D4467D" w:rsidP="00E27EAF">
      <w:pPr>
        <w:jc w:val="center"/>
        <w:rPr>
          <w:b/>
          <w:sz w:val="28"/>
          <w:szCs w:val="28"/>
        </w:rPr>
      </w:pPr>
    </w:p>
    <w:p w:rsidR="00D4467D" w:rsidRPr="00C769A6" w:rsidRDefault="00D4467D" w:rsidP="00E27EAF">
      <w:pPr>
        <w:tabs>
          <w:tab w:val="left" w:pos="2700"/>
          <w:tab w:val="left" w:pos="2880"/>
        </w:tabs>
        <w:jc w:val="right"/>
        <w:rPr>
          <w:sz w:val="28"/>
          <w:szCs w:val="28"/>
        </w:rPr>
      </w:pPr>
      <w:r w:rsidRPr="00C769A6">
        <w:rPr>
          <w:sz w:val="28"/>
          <w:szCs w:val="28"/>
        </w:rPr>
        <w:t>Таблица № 1</w:t>
      </w:r>
    </w:p>
    <w:p w:rsidR="00D4467D" w:rsidRPr="00C769A6" w:rsidRDefault="00D4467D" w:rsidP="00E27EAF">
      <w:pPr>
        <w:tabs>
          <w:tab w:val="left" w:pos="2700"/>
          <w:tab w:val="left" w:pos="2880"/>
        </w:tabs>
        <w:jc w:val="right"/>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238"/>
        <w:gridCol w:w="677"/>
        <w:gridCol w:w="2821"/>
        <w:gridCol w:w="66"/>
        <w:gridCol w:w="186"/>
        <w:gridCol w:w="2919"/>
        <w:gridCol w:w="160"/>
        <w:gridCol w:w="2957"/>
      </w:tblGrid>
      <w:tr w:rsidR="00C769A6" w:rsidRPr="00C769A6" w:rsidTr="00414CEF">
        <w:tc>
          <w:tcPr>
            <w:tcW w:w="258" w:type="pct"/>
            <w:vMerge w:val="restart"/>
          </w:tcPr>
          <w:p w:rsidR="000F4976" w:rsidRPr="00C769A6" w:rsidRDefault="000F4976" w:rsidP="00E27EAF">
            <w:pPr>
              <w:tabs>
                <w:tab w:val="left" w:pos="2880"/>
              </w:tabs>
              <w:jc w:val="both"/>
              <w:rPr>
                <w:b/>
                <w:sz w:val="28"/>
                <w:szCs w:val="28"/>
              </w:rPr>
            </w:pPr>
            <w:r w:rsidRPr="00C769A6">
              <w:rPr>
                <w:b/>
                <w:sz w:val="28"/>
                <w:szCs w:val="28"/>
              </w:rPr>
              <w:t>№ п/п</w:t>
            </w:r>
          </w:p>
        </w:tc>
        <w:tc>
          <w:tcPr>
            <w:tcW w:w="1433" w:type="pct"/>
            <w:vMerge w:val="restart"/>
          </w:tcPr>
          <w:p w:rsidR="000F4976" w:rsidRPr="00C769A6" w:rsidRDefault="000F4976" w:rsidP="00E27EAF">
            <w:pPr>
              <w:tabs>
                <w:tab w:val="left" w:pos="2880"/>
              </w:tabs>
              <w:jc w:val="center"/>
              <w:rPr>
                <w:sz w:val="28"/>
                <w:szCs w:val="28"/>
              </w:rPr>
            </w:pPr>
            <w:r w:rsidRPr="00C769A6">
              <w:rPr>
                <w:sz w:val="28"/>
                <w:szCs w:val="28"/>
              </w:rPr>
              <w:t>Показатель ре</w:t>
            </w:r>
            <w:r w:rsidRPr="00C769A6">
              <w:rPr>
                <w:sz w:val="28"/>
                <w:szCs w:val="28"/>
              </w:rPr>
              <w:softHyphen/>
              <w:t>зультативности</w:t>
            </w:r>
          </w:p>
        </w:tc>
        <w:tc>
          <w:tcPr>
            <w:tcW w:w="3310" w:type="pct"/>
            <w:gridSpan w:val="7"/>
          </w:tcPr>
          <w:p w:rsidR="000F4976" w:rsidRPr="00C769A6" w:rsidRDefault="000F4976" w:rsidP="00E27EAF">
            <w:pPr>
              <w:tabs>
                <w:tab w:val="left" w:pos="2880"/>
              </w:tabs>
              <w:jc w:val="center"/>
              <w:rPr>
                <w:b/>
                <w:sz w:val="28"/>
                <w:szCs w:val="28"/>
              </w:rPr>
            </w:pPr>
            <w:r w:rsidRPr="00C769A6">
              <w:rPr>
                <w:sz w:val="28"/>
                <w:szCs w:val="28"/>
              </w:rPr>
              <w:t>Индикатор</w:t>
            </w:r>
          </w:p>
        </w:tc>
      </w:tr>
      <w:tr w:rsidR="00C769A6" w:rsidRPr="00C769A6" w:rsidTr="00414CEF">
        <w:tc>
          <w:tcPr>
            <w:tcW w:w="258" w:type="pct"/>
            <w:vMerge/>
          </w:tcPr>
          <w:p w:rsidR="000F4976" w:rsidRPr="00C769A6" w:rsidRDefault="000F4976" w:rsidP="00E27EAF">
            <w:pPr>
              <w:tabs>
                <w:tab w:val="left" w:pos="2880"/>
              </w:tabs>
              <w:jc w:val="both"/>
              <w:rPr>
                <w:b/>
                <w:sz w:val="28"/>
                <w:szCs w:val="28"/>
              </w:rPr>
            </w:pPr>
          </w:p>
        </w:tc>
        <w:tc>
          <w:tcPr>
            <w:tcW w:w="1433" w:type="pct"/>
            <w:vMerge/>
          </w:tcPr>
          <w:p w:rsidR="000F4976" w:rsidRPr="00C769A6" w:rsidRDefault="000F4976" w:rsidP="00E27EAF">
            <w:pPr>
              <w:tabs>
                <w:tab w:val="left" w:pos="2880"/>
              </w:tabs>
              <w:rPr>
                <w:sz w:val="28"/>
                <w:szCs w:val="28"/>
              </w:rPr>
            </w:pPr>
          </w:p>
        </w:tc>
        <w:tc>
          <w:tcPr>
            <w:tcW w:w="1183" w:type="pct"/>
            <w:gridSpan w:val="2"/>
          </w:tcPr>
          <w:p w:rsidR="000F4976" w:rsidRPr="00C769A6" w:rsidRDefault="000F4976" w:rsidP="00E27EAF">
            <w:pPr>
              <w:tabs>
                <w:tab w:val="left" w:pos="2880"/>
              </w:tabs>
              <w:jc w:val="center"/>
              <w:rPr>
                <w:b/>
                <w:sz w:val="28"/>
                <w:szCs w:val="28"/>
              </w:rPr>
            </w:pPr>
            <w:r w:rsidRPr="00C769A6">
              <w:rPr>
                <w:b/>
                <w:sz w:val="28"/>
                <w:szCs w:val="28"/>
              </w:rPr>
              <w:t>2018 год</w:t>
            </w:r>
          </w:p>
        </w:tc>
        <w:tc>
          <w:tcPr>
            <w:tcW w:w="1126" w:type="pct"/>
            <w:gridSpan w:val="4"/>
          </w:tcPr>
          <w:p w:rsidR="000F4976" w:rsidRPr="00C769A6" w:rsidRDefault="000F4976" w:rsidP="00E27EAF">
            <w:pPr>
              <w:tabs>
                <w:tab w:val="left" w:pos="2880"/>
              </w:tabs>
              <w:jc w:val="center"/>
              <w:rPr>
                <w:b/>
                <w:sz w:val="28"/>
                <w:szCs w:val="28"/>
              </w:rPr>
            </w:pPr>
            <w:r w:rsidRPr="00C769A6">
              <w:rPr>
                <w:b/>
                <w:sz w:val="28"/>
                <w:szCs w:val="28"/>
              </w:rPr>
              <w:t>2019 год</w:t>
            </w:r>
          </w:p>
        </w:tc>
        <w:tc>
          <w:tcPr>
            <w:tcW w:w="1000" w:type="pct"/>
          </w:tcPr>
          <w:p w:rsidR="000F4976" w:rsidRPr="00C769A6" w:rsidRDefault="000F4976" w:rsidP="00E27EAF">
            <w:pPr>
              <w:tabs>
                <w:tab w:val="left" w:pos="2880"/>
              </w:tabs>
              <w:jc w:val="center"/>
              <w:rPr>
                <w:b/>
                <w:sz w:val="28"/>
                <w:szCs w:val="28"/>
              </w:rPr>
            </w:pPr>
            <w:r w:rsidRPr="00C769A6">
              <w:rPr>
                <w:b/>
                <w:sz w:val="28"/>
                <w:szCs w:val="28"/>
              </w:rPr>
              <w:t>2020 год</w:t>
            </w:r>
          </w:p>
        </w:tc>
      </w:tr>
      <w:tr w:rsidR="00C769A6" w:rsidRPr="00C769A6" w:rsidTr="00414CEF">
        <w:tc>
          <w:tcPr>
            <w:tcW w:w="258" w:type="pct"/>
          </w:tcPr>
          <w:p w:rsidR="000F4976" w:rsidRPr="00C769A6" w:rsidRDefault="000F4976" w:rsidP="00E27EAF">
            <w:pPr>
              <w:tabs>
                <w:tab w:val="left" w:pos="2880"/>
              </w:tabs>
              <w:jc w:val="center"/>
              <w:rPr>
                <w:b/>
                <w:sz w:val="28"/>
                <w:szCs w:val="28"/>
              </w:rPr>
            </w:pPr>
          </w:p>
        </w:tc>
        <w:tc>
          <w:tcPr>
            <w:tcW w:w="1433" w:type="pct"/>
          </w:tcPr>
          <w:p w:rsidR="000F4976" w:rsidRPr="00C769A6" w:rsidRDefault="000F4976" w:rsidP="00E27EAF">
            <w:pPr>
              <w:tabs>
                <w:tab w:val="left" w:pos="2880"/>
              </w:tabs>
              <w:rPr>
                <w:sz w:val="28"/>
                <w:szCs w:val="28"/>
              </w:rPr>
            </w:pPr>
            <w:r w:rsidRPr="00C769A6">
              <w:rPr>
                <w:sz w:val="28"/>
                <w:szCs w:val="28"/>
              </w:rPr>
              <w:t>1</w:t>
            </w:r>
          </w:p>
        </w:tc>
        <w:tc>
          <w:tcPr>
            <w:tcW w:w="1183" w:type="pct"/>
            <w:gridSpan w:val="2"/>
          </w:tcPr>
          <w:p w:rsidR="000F4976" w:rsidRPr="00C769A6" w:rsidRDefault="000F4976" w:rsidP="00E27EAF">
            <w:pPr>
              <w:tabs>
                <w:tab w:val="left" w:pos="2880"/>
              </w:tabs>
              <w:jc w:val="center"/>
              <w:rPr>
                <w:b/>
                <w:sz w:val="28"/>
                <w:szCs w:val="28"/>
              </w:rPr>
            </w:pPr>
            <w:r w:rsidRPr="00C769A6">
              <w:rPr>
                <w:b/>
                <w:sz w:val="28"/>
                <w:szCs w:val="28"/>
              </w:rPr>
              <w:t>2</w:t>
            </w:r>
          </w:p>
        </w:tc>
        <w:tc>
          <w:tcPr>
            <w:tcW w:w="1126" w:type="pct"/>
            <w:gridSpan w:val="4"/>
          </w:tcPr>
          <w:p w:rsidR="000F4976" w:rsidRPr="00C769A6" w:rsidRDefault="000F4976" w:rsidP="00E27EAF">
            <w:pPr>
              <w:tabs>
                <w:tab w:val="left" w:pos="2880"/>
              </w:tabs>
              <w:jc w:val="center"/>
              <w:rPr>
                <w:b/>
                <w:sz w:val="28"/>
                <w:szCs w:val="28"/>
              </w:rPr>
            </w:pPr>
            <w:r w:rsidRPr="00C769A6">
              <w:rPr>
                <w:b/>
                <w:sz w:val="28"/>
                <w:szCs w:val="28"/>
              </w:rPr>
              <w:t>3</w:t>
            </w:r>
          </w:p>
        </w:tc>
        <w:tc>
          <w:tcPr>
            <w:tcW w:w="1000" w:type="pct"/>
          </w:tcPr>
          <w:p w:rsidR="000F4976" w:rsidRPr="00C769A6" w:rsidRDefault="000F4976" w:rsidP="00E27EAF">
            <w:pPr>
              <w:tabs>
                <w:tab w:val="left" w:pos="2880"/>
              </w:tabs>
              <w:jc w:val="center"/>
              <w:rPr>
                <w:b/>
                <w:sz w:val="28"/>
                <w:szCs w:val="28"/>
              </w:rPr>
            </w:pPr>
            <w:r w:rsidRPr="00C769A6">
              <w:rPr>
                <w:b/>
                <w:sz w:val="28"/>
                <w:szCs w:val="28"/>
              </w:rPr>
              <w:t>4</w:t>
            </w:r>
          </w:p>
        </w:tc>
      </w:tr>
      <w:tr w:rsidR="00C769A6" w:rsidRPr="00C769A6" w:rsidTr="00C769A6">
        <w:tc>
          <w:tcPr>
            <w:tcW w:w="5000" w:type="pct"/>
            <w:gridSpan w:val="9"/>
          </w:tcPr>
          <w:p w:rsidR="000F4976" w:rsidRPr="00C769A6" w:rsidRDefault="000F4976" w:rsidP="00E27EAF">
            <w:pPr>
              <w:tabs>
                <w:tab w:val="left" w:pos="0"/>
                <w:tab w:val="left" w:pos="360"/>
                <w:tab w:val="left" w:pos="720"/>
              </w:tabs>
              <w:suppressAutoHyphens/>
              <w:autoSpaceDN w:val="0"/>
              <w:jc w:val="both"/>
              <w:textAlignment w:val="baseline"/>
              <w:rPr>
                <w:b/>
                <w:i/>
                <w:kern w:val="3"/>
                <w:sz w:val="28"/>
                <w:szCs w:val="28"/>
                <w:lang w:eastAsia="ar-SA"/>
              </w:rPr>
            </w:pPr>
            <w:r w:rsidRPr="00C769A6">
              <w:rPr>
                <w:b/>
                <w:i/>
                <w:kern w:val="3"/>
                <w:sz w:val="28"/>
                <w:szCs w:val="28"/>
                <w:lang w:eastAsia="ar-SA"/>
              </w:rPr>
              <w:t>Развитие содержания и технологий обучения с целью повышения качества образовательных услуг для всех категорий воспитанников в соответствии с ФГОС и их дальнейшей социализации в современном обществе.</w:t>
            </w:r>
          </w:p>
          <w:p w:rsidR="000F4976" w:rsidRPr="00C769A6" w:rsidRDefault="000F4976" w:rsidP="00E27EAF">
            <w:pPr>
              <w:tabs>
                <w:tab w:val="left" w:pos="2880"/>
              </w:tabs>
              <w:jc w:val="center"/>
              <w:rPr>
                <w:b/>
                <w:sz w:val="28"/>
                <w:szCs w:val="28"/>
              </w:rPr>
            </w:pPr>
          </w:p>
        </w:tc>
      </w:tr>
      <w:tr w:rsidR="00C769A6" w:rsidRPr="00C769A6" w:rsidTr="00414CEF">
        <w:trPr>
          <w:trHeight w:val="2135"/>
        </w:trPr>
        <w:tc>
          <w:tcPr>
            <w:tcW w:w="258" w:type="pct"/>
          </w:tcPr>
          <w:p w:rsidR="000F4976" w:rsidRPr="00C769A6" w:rsidRDefault="000F4976" w:rsidP="00E27EAF">
            <w:pPr>
              <w:tabs>
                <w:tab w:val="left" w:pos="2880"/>
              </w:tabs>
              <w:jc w:val="both"/>
              <w:rPr>
                <w:sz w:val="28"/>
                <w:szCs w:val="28"/>
              </w:rPr>
            </w:pPr>
            <w:r w:rsidRPr="00C769A6">
              <w:rPr>
                <w:sz w:val="28"/>
                <w:szCs w:val="28"/>
              </w:rPr>
              <w:t>1.</w:t>
            </w:r>
          </w:p>
        </w:tc>
        <w:tc>
          <w:tcPr>
            <w:tcW w:w="1433" w:type="pct"/>
          </w:tcPr>
          <w:p w:rsidR="000F4976" w:rsidRPr="00C769A6" w:rsidRDefault="000F4976" w:rsidP="00E27EAF">
            <w:pPr>
              <w:suppressAutoHyphens/>
              <w:jc w:val="both"/>
              <w:rPr>
                <w:sz w:val="28"/>
                <w:szCs w:val="28"/>
                <w:lang w:eastAsia="ar-SA"/>
              </w:rPr>
            </w:pPr>
            <w:r w:rsidRPr="00C769A6">
              <w:rPr>
                <w:sz w:val="28"/>
                <w:szCs w:val="28"/>
                <w:lang w:eastAsia="ar-SA"/>
              </w:rPr>
              <w:t>Обучение воспитанников в соответствии с индивидуальными образовательными траекториями</w:t>
            </w:r>
          </w:p>
        </w:tc>
        <w:tc>
          <w:tcPr>
            <w:tcW w:w="1183" w:type="pct"/>
            <w:gridSpan w:val="2"/>
          </w:tcPr>
          <w:p w:rsidR="000F4976" w:rsidRPr="00C769A6" w:rsidRDefault="000F4976" w:rsidP="00E27EAF">
            <w:pPr>
              <w:tabs>
                <w:tab w:val="left" w:pos="2880"/>
              </w:tabs>
              <w:jc w:val="both"/>
              <w:rPr>
                <w:sz w:val="28"/>
                <w:szCs w:val="28"/>
                <w:lang w:eastAsia="ar-SA"/>
              </w:rPr>
            </w:pPr>
          </w:p>
        </w:tc>
        <w:tc>
          <w:tcPr>
            <w:tcW w:w="1126" w:type="pct"/>
            <w:gridSpan w:val="4"/>
          </w:tcPr>
          <w:p w:rsidR="000F4976" w:rsidRPr="00C769A6" w:rsidRDefault="000F4976" w:rsidP="00E27EAF">
            <w:pPr>
              <w:rPr>
                <w:sz w:val="28"/>
                <w:szCs w:val="28"/>
              </w:rPr>
            </w:pPr>
            <w:r w:rsidRPr="00C769A6">
              <w:rPr>
                <w:sz w:val="28"/>
                <w:szCs w:val="28"/>
              </w:rPr>
              <w:t>Количество разработанных индивидуальных образовательных траекторий и индивидуальных образовательных маршрутов</w:t>
            </w:r>
          </w:p>
          <w:p w:rsidR="000F4976" w:rsidRPr="00C769A6" w:rsidRDefault="000F4976" w:rsidP="00E27EAF">
            <w:pPr>
              <w:rPr>
                <w:sz w:val="28"/>
                <w:szCs w:val="28"/>
              </w:rPr>
            </w:pPr>
          </w:p>
        </w:tc>
        <w:tc>
          <w:tcPr>
            <w:tcW w:w="1000" w:type="pct"/>
          </w:tcPr>
          <w:p w:rsidR="000F4976" w:rsidRPr="00C769A6" w:rsidRDefault="000F4976" w:rsidP="00E27EAF">
            <w:pPr>
              <w:rPr>
                <w:sz w:val="28"/>
                <w:szCs w:val="28"/>
              </w:rPr>
            </w:pPr>
            <w:r w:rsidRPr="00C769A6">
              <w:rPr>
                <w:sz w:val="28"/>
                <w:szCs w:val="28"/>
              </w:rPr>
              <w:t>Количество внедрённых в учебный процесс новых образовательных технологий, обеспечивающих оптимальное усвоение обучающимися учебного материала</w:t>
            </w:r>
          </w:p>
        </w:tc>
      </w:tr>
      <w:tr w:rsidR="00C769A6" w:rsidRPr="00C769A6" w:rsidTr="00414CEF">
        <w:trPr>
          <w:trHeight w:val="2135"/>
        </w:trPr>
        <w:tc>
          <w:tcPr>
            <w:tcW w:w="258" w:type="pct"/>
          </w:tcPr>
          <w:p w:rsidR="000F4976" w:rsidRPr="00C769A6" w:rsidRDefault="009E2E94" w:rsidP="00E27EAF">
            <w:pPr>
              <w:tabs>
                <w:tab w:val="left" w:pos="2880"/>
              </w:tabs>
              <w:jc w:val="both"/>
              <w:rPr>
                <w:sz w:val="28"/>
                <w:szCs w:val="28"/>
              </w:rPr>
            </w:pPr>
            <w:r w:rsidRPr="00C769A6">
              <w:rPr>
                <w:sz w:val="28"/>
                <w:szCs w:val="28"/>
              </w:rPr>
              <w:t>2</w:t>
            </w:r>
          </w:p>
        </w:tc>
        <w:tc>
          <w:tcPr>
            <w:tcW w:w="1433" w:type="pct"/>
          </w:tcPr>
          <w:p w:rsidR="000F4976" w:rsidRPr="00C769A6" w:rsidRDefault="000F4976" w:rsidP="00E27EAF">
            <w:pPr>
              <w:suppressAutoHyphens/>
              <w:jc w:val="both"/>
              <w:rPr>
                <w:sz w:val="28"/>
                <w:szCs w:val="28"/>
                <w:lang w:eastAsia="ar-SA"/>
              </w:rPr>
            </w:pPr>
            <w:r w:rsidRPr="00C769A6">
              <w:rPr>
                <w:sz w:val="28"/>
                <w:szCs w:val="28"/>
                <w:lang w:eastAsia="ar-SA"/>
              </w:rPr>
              <w:t>Участие воспитанников в проектной деятельности</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lang w:eastAsia="ar-SA"/>
              </w:rPr>
              <w:t xml:space="preserve">Количество разработанных социальных </w:t>
            </w:r>
            <w:r w:rsidR="00F544AC" w:rsidRPr="00C769A6">
              <w:rPr>
                <w:sz w:val="28"/>
                <w:szCs w:val="28"/>
                <w:lang w:eastAsia="ar-SA"/>
              </w:rPr>
              <w:t>–</w:t>
            </w:r>
            <w:r w:rsidRPr="00C769A6">
              <w:rPr>
                <w:sz w:val="28"/>
                <w:szCs w:val="28"/>
                <w:lang w:eastAsia="ar-SA"/>
              </w:rPr>
              <w:t xml:space="preserve"> трудовых</w:t>
            </w:r>
            <w:r w:rsidR="00F544AC" w:rsidRPr="00C769A6">
              <w:rPr>
                <w:sz w:val="28"/>
                <w:szCs w:val="28"/>
                <w:lang w:eastAsia="ar-SA"/>
              </w:rPr>
              <w:t xml:space="preserve"> и учебных</w:t>
            </w:r>
            <w:r w:rsidR="00E27EAF" w:rsidRPr="00C769A6">
              <w:rPr>
                <w:sz w:val="28"/>
                <w:szCs w:val="28"/>
                <w:lang w:eastAsia="ar-SA"/>
              </w:rPr>
              <w:t xml:space="preserve"> </w:t>
            </w:r>
            <w:r w:rsidRPr="00C769A6">
              <w:rPr>
                <w:sz w:val="28"/>
                <w:szCs w:val="28"/>
                <w:lang w:eastAsia="ar-SA"/>
              </w:rPr>
              <w:t>проектов</w:t>
            </w:r>
          </w:p>
        </w:tc>
        <w:tc>
          <w:tcPr>
            <w:tcW w:w="1126" w:type="pct"/>
            <w:gridSpan w:val="4"/>
          </w:tcPr>
          <w:p w:rsidR="000F4976" w:rsidRPr="00C769A6" w:rsidRDefault="009E2E94" w:rsidP="00E27EAF">
            <w:pPr>
              <w:rPr>
                <w:sz w:val="28"/>
                <w:szCs w:val="28"/>
              </w:rPr>
            </w:pPr>
            <w:r w:rsidRPr="00C769A6">
              <w:rPr>
                <w:sz w:val="28"/>
                <w:szCs w:val="28"/>
              </w:rPr>
              <w:t>Количество участвующих воспитанников</w:t>
            </w:r>
          </w:p>
        </w:tc>
        <w:tc>
          <w:tcPr>
            <w:tcW w:w="1000" w:type="pct"/>
          </w:tcPr>
          <w:p w:rsidR="000F4976" w:rsidRPr="00C769A6" w:rsidRDefault="009E2E94" w:rsidP="00E27EAF">
            <w:pPr>
              <w:rPr>
                <w:sz w:val="28"/>
                <w:szCs w:val="28"/>
              </w:rPr>
            </w:pPr>
            <w:r w:rsidRPr="00C769A6">
              <w:rPr>
                <w:sz w:val="28"/>
                <w:szCs w:val="28"/>
              </w:rPr>
              <w:t>Качество проектов</w:t>
            </w:r>
          </w:p>
        </w:tc>
      </w:tr>
      <w:tr w:rsidR="00C769A6" w:rsidRPr="00C769A6" w:rsidTr="00414CEF">
        <w:trPr>
          <w:trHeight w:val="1778"/>
        </w:trPr>
        <w:tc>
          <w:tcPr>
            <w:tcW w:w="258" w:type="pct"/>
          </w:tcPr>
          <w:p w:rsidR="000F4976" w:rsidRPr="00C769A6" w:rsidRDefault="009E2E94" w:rsidP="00E27EAF">
            <w:pPr>
              <w:tabs>
                <w:tab w:val="left" w:pos="2880"/>
              </w:tabs>
              <w:jc w:val="both"/>
              <w:rPr>
                <w:sz w:val="28"/>
                <w:szCs w:val="28"/>
              </w:rPr>
            </w:pPr>
            <w:r w:rsidRPr="00C769A6">
              <w:rPr>
                <w:sz w:val="28"/>
                <w:szCs w:val="28"/>
              </w:rPr>
              <w:lastRenderedPageBreak/>
              <w:t>3.</w:t>
            </w:r>
          </w:p>
        </w:tc>
        <w:tc>
          <w:tcPr>
            <w:tcW w:w="1433" w:type="pct"/>
          </w:tcPr>
          <w:p w:rsidR="000F4976" w:rsidRPr="00C769A6" w:rsidRDefault="000F4976" w:rsidP="00E27EAF">
            <w:pPr>
              <w:suppressAutoHyphens/>
              <w:jc w:val="both"/>
              <w:rPr>
                <w:sz w:val="28"/>
                <w:szCs w:val="28"/>
                <w:lang w:eastAsia="ar-SA"/>
              </w:rPr>
            </w:pPr>
            <w:r w:rsidRPr="00C769A6">
              <w:rPr>
                <w:sz w:val="28"/>
                <w:szCs w:val="28"/>
              </w:rPr>
              <w:t xml:space="preserve">Конструктивное профессиональное самоопределение воспитанников СУВУ </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rPr>
              <w:t xml:space="preserve">положительная динамика личностного роста подростков </w:t>
            </w:r>
          </w:p>
        </w:tc>
        <w:tc>
          <w:tcPr>
            <w:tcW w:w="1126" w:type="pct"/>
            <w:gridSpan w:val="4"/>
          </w:tcPr>
          <w:p w:rsidR="000F4976" w:rsidRPr="00C769A6" w:rsidRDefault="000F4976" w:rsidP="00E27EAF">
            <w:pPr>
              <w:rPr>
                <w:sz w:val="28"/>
                <w:szCs w:val="28"/>
              </w:rPr>
            </w:pPr>
            <w:r w:rsidRPr="00C769A6">
              <w:rPr>
                <w:sz w:val="28"/>
                <w:szCs w:val="28"/>
              </w:rPr>
              <w:t xml:space="preserve">положительная и устойчивая динамика реабилитационного процесса </w:t>
            </w:r>
          </w:p>
        </w:tc>
        <w:tc>
          <w:tcPr>
            <w:tcW w:w="1000" w:type="pct"/>
          </w:tcPr>
          <w:p w:rsidR="000F4976" w:rsidRPr="00C769A6" w:rsidRDefault="000F4976" w:rsidP="00E27EAF">
            <w:pPr>
              <w:rPr>
                <w:sz w:val="28"/>
                <w:szCs w:val="28"/>
              </w:rPr>
            </w:pPr>
            <w:r w:rsidRPr="00C769A6">
              <w:rPr>
                <w:sz w:val="28"/>
                <w:szCs w:val="28"/>
              </w:rPr>
              <w:t xml:space="preserve">успешная социализация </w:t>
            </w:r>
          </w:p>
        </w:tc>
      </w:tr>
      <w:tr w:rsidR="00C769A6" w:rsidRPr="00C769A6" w:rsidTr="00414CEF">
        <w:trPr>
          <w:trHeight w:val="274"/>
        </w:trPr>
        <w:tc>
          <w:tcPr>
            <w:tcW w:w="258" w:type="pct"/>
          </w:tcPr>
          <w:p w:rsidR="000F4976" w:rsidRPr="00C769A6" w:rsidRDefault="009E2E94" w:rsidP="00E27EAF">
            <w:pPr>
              <w:tabs>
                <w:tab w:val="left" w:pos="2880"/>
              </w:tabs>
              <w:jc w:val="both"/>
              <w:rPr>
                <w:sz w:val="28"/>
                <w:szCs w:val="28"/>
              </w:rPr>
            </w:pPr>
            <w:r w:rsidRPr="00C769A6">
              <w:rPr>
                <w:sz w:val="28"/>
                <w:szCs w:val="28"/>
              </w:rPr>
              <w:t>4</w:t>
            </w:r>
            <w:r w:rsidR="000F4976" w:rsidRPr="00C769A6">
              <w:rPr>
                <w:sz w:val="28"/>
                <w:szCs w:val="28"/>
              </w:rPr>
              <w:t xml:space="preserve">. </w:t>
            </w:r>
          </w:p>
        </w:tc>
        <w:tc>
          <w:tcPr>
            <w:tcW w:w="1433" w:type="pct"/>
          </w:tcPr>
          <w:p w:rsidR="000F4976" w:rsidRPr="00C769A6" w:rsidRDefault="000F4976" w:rsidP="00E27EAF">
            <w:pPr>
              <w:tabs>
                <w:tab w:val="left" w:pos="1260"/>
              </w:tabs>
              <w:suppressAutoHyphens/>
              <w:jc w:val="both"/>
              <w:rPr>
                <w:sz w:val="28"/>
                <w:szCs w:val="28"/>
                <w:lang w:eastAsia="ar-SA"/>
              </w:rPr>
            </w:pPr>
            <w:r w:rsidRPr="00C769A6">
              <w:rPr>
                <w:sz w:val="28"/>
                <w:szCs w:val="28"/>
                <w:lang w:eastAsia="ar-SA"/>
              </w:rPr>
              <w:t>Количество воспитанников, участвующих</w:t>
            </w:r>
            <w:r w:rsidR="00E27EAF" w:rsidRPr="00C769A6">
              <w:rPr>
                <w:sz w:val="28"/>
                <w:szCs w:val="28"/>
                <w:lang w:eastAsia="ar-SA"/>
              </w:rPr>
              <w:t xml:space="preserve"> </w:t>
            </w:r>
            <w:r w:rsidRPr="00C769A6">
              <w:rPr>
                <w:sz w:val="28"/>
                <w:szCs w:val="28"/>
                <w:lang w:eastAsia="ar-SA"/>
              </w:rPr>
              <w:t>в федеральных, региональных и муниципальных мероприятиях</w:t>
            </w:r>
            <w:r w:rsidR="00E27EAF" w:rsidRPr="00C769A6">
              <w:rPr>
                <w:sz w:val="28"/>
                <w:szCs w:val="28"/>
                <w:lang w:eastAsia="ar-SA"/>
              </w:rPr>
              <w:t xml:space="preserve"> </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Всероссийской</w:t>
            </w:r>
            <w:r w:rsidR="00E27EAF" w:rsidRPr="00C769A6">
              <w:rPr>
                <w:sz w:val="28"/>
                <w:szCs w:val="28"/>
                <w:lang w:eastAsia="ar-SA"/>
              </w:rPr>
              <w:t xml:space="preserve"> </w:t>
            </w:r>
            <w:r w:rsidRPr="00C769A6">
              <w:rPr>
                <w:sz w:val="28"/>
                <w:szCs w:val="28"/>
                <w:lang w:eastAsia="ar-SA"/>
              </w:rPr>
              <w:t>олимпиаде по общеобразовательным дисциплинам в г. Майкоп</w:t>
            </w:r>
          </w:p>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Всероссийском</w:t>
            </w:r>
            <w:r w:rsidR="00E27EAF" w:rsidRPr="00C769A6">
              <w:rPr>
                <w:sz w:val="28"/>
                <w:szCs w:val="28"/>
                <w:lang w:eastAsia="ar-SA"/>
              </w:rPr>
              <w:t xml:space="preserve"> </w:t>
            </w:r>
            <w:r w:rsidRPr="00C769A6">
              <w:rPr>
                <w:sz w:val="28"/>
                <w:szCs w:val="28"/>
                <w:lang w:eastAsia="ar-SA"/>
              </w:rPr>
              <w:t>конкурсе «Лучший по профессии» воспитанников СУВУ</w:t>
            </w:r>
          </w:p>
          <w:p w:rsidR="000F4976" w:rsidRPr="00C769A6" w:rsidRDefault="000F4976" w:rsidP="00E27EAF">
            <w:pPr>
              <w:tabs>
                <w:tab w:val="left" w:pos="2880"/>
              </w:tabs>
              <w:jc w:val="both"/>
              <w:rPr>
                <w:sz w:val="28"/>
                <w:szCs w:val="28"/>
                <w:lang w:eastAsia="ar-SA"/>
              </w:rPr>
            </w:pPr>
          </w:p>
        </w:tc>
        <w:tc>
          <w:tcPr>
            <w:tcW w:w="1126" w:type="pct"/>
            <w:gridSpan w:val="4"/>
          </w:tcPr>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Всероссийской</w:t>
            </w:r>
            <w:r w:rsidR="00E27EAF" w:rsidRPr="00C769A6">
              <w:rPr>
                <w:sz w:val="28"/>
                <w:szCs w:val="28"/>
                <w:lang w:eastAsia="ar-SA"/>
              </w:rPr>
              <w:t xml:space="preserve"> </w:t>
            </w:r>
            <w:r w:rsidRPr="00C769A6">
              <w:rPr>
                <w:sz w:val="28"/>
                <w:szCs w:val="28"/>
                <w:lang w:eastAsia="ar-SA"/>
              </w:rPr>
              <w:t>олимпиаде по общеобразовательным дисциплинам в г. Майкоп</w:t>
            </w:r>
          </w:p>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Всероссийском</w:t>
            </w:r>
            <w:r w:rsidR="00E27EAF" w:rsidRPr="00C769A6">
              <w:rPr>
                <w:sz w:val="28"/>
                <w:szCs w:val="28"/>
                <w:lang w:eastAsia="ar-SA"/>
              </w:rPr>
              <w:t xml:space="preserve"> </w:t>
            </w:r>
            <w:r w:rsidRPr="00C769A6">
              <w:rPr>
                <w:sz w:val="28"/>
                <w:szCs w:val="28"/>
                <w:lang w:eastAsia="ar-SA"/>
              </w:rPr>
              <w:t>конкурсе «Лучший по профессии» воспитанников СУВУ</w:t>
            </w:r>
          </w:p>
          <w:p w:rsidR="000F4976" w:rsidRPr="00C769A6" w:rsidRDefault="000F4976" w:rsidP="00E27EAF">
            <w:pPr>
              <w:tabs>
                <w:tab w:val="left" w:pos="2880"/>
              </w:tabs>
              <w:jc w:val="both"/>
              <w:rPr>
                <w:sz w:val="28"/>
                <w:szCs w:val="28"/>
                <w:lang w:eastAsia="ar-SA"/>
              </w:rPr>
            </w:pPr>
            <w:r w:rsidRPr="00C769A6">
              <w:rPr>
                <w:sz w:val="28"/>
                <w:szCs w:val="28"/>
                <w:lang w:eastAsia="ar-SA"/>
              </w:rPr>
              <w:t>Участие в региональных</w:t>
            </w:r>
            <w:r w:rsidR="00E27EAF" w:rsidRPr="00C769A6">
              <w:rPr>
                <w:sz w:val="28"/>
                <w:szCs w:val="28"/>
                <w:lang w:eastAsia="ar-SA"/>
              </w:rPr>
              <w:t xml:space="preserve"> </w:t>
            </w:r>
            <w:r w:rsidRPr="00C769A6">
              <w:rPr>
                <w:sz w:val="28"/>
                <w:szCs w:val="28"/>
                <w:lang w:eastAsia="ar-SA"/>
              </w:rPr>
              <w:t xml:space="preserve">профессиональных олимпиадах </w:t>
            </w:r>
          </w:p>
          <w:p w:rsidR="000F4976" w:rsidRPr="00C769A6" w:rsidRDefault="000F4976" w:rsidP="00E27EAF">
            <w:pPr>
              <w:rPr>
                <w:sz w:val="28"/>
                <w:szCs w:val="28"/>
              </w:rPr>
            </w:pPr>
          </w:p>
        </w:tc>
        <w:tc>
          <w:tcPr>
            <w:tcW w:w="1000" w:type="pct"/>
          </w:tcPr>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Всероссийской</w:t>
            </w:r>
            <w:r w:rsidR="00E27EAF" w:rsidRPr="00C769A6">
              <w:rPr>
                <w:sz w:val="28"/>
                <w:szCs w:val="28"/>
                <w:lang w:eastAsia="ar-SA"/>
              </w:rPr>
              <w:t xml:space="preserve"> </w:t>
            </w:r>
            <w:r w:rsidRPr="00C769A6">
              <w:rPr>
                <w:sz w:val="28"/>
                <w:szCs w:val="28"/>
                <w:lang w:eastAsia="ar-SA"/>
              </w:rPr>
              <w:t>олимпиаде по общеобразовательным дисциплинам в г. Майкоп</w:t>
            </w:r>
          </w:p>
          <w:p w:rsidR="000F4976" w:rsidRPr="00C769A6" w:rsidRDefault="000F4976" w:rsidP="00E27EAF">
            <w:pPr>
              <w:tabs>
                <w:tab w:val="left" w:pos="2880"/>
              </w:tabs>
              <w:jc w:val="both"/>
              <w:rPr>
                <w:sz w:val="28"/>
                <w:szCs w:val="28"/>
                <w:lang w:eastAsia="ar-SA"/>
              </w:rPr>
            </w:pPr>
            <w:r w:rsidRPr="00C769A6">
              <w:rPr>
                <w:sz w:val="28"/>
                <w:szCs w:val="28"/>
                <w:lang w:eastAsia="ar-SA"/>
              </w:rPr>
              <w:t>Участие во Всероссийском</w:t>
            </w:r>
            <w:r w:rsidR="00E27EAF" w:rsidRPr="00C769A6">
              <w:rPr>
                <w:sz w:val="28"/>
                <w:szCs w:val="28"/>
                <w:lang w:eastAsia="ar-SA"/>
              </w:rPr>
              <w:t xml:space="preserve"> </w:t>
            </w:r>
            <w:r w:rsidRPr="00C769A6">
              <w:rPr>
                <w:sz w:val="28"/>
                <w:szCs w:val="28"/>
                <w:lang w:eastAsia="ar-SA"/>
              </w:rPr>
              <w:t>конкурсе «Лучший по профессии» воспитанников СУВУ</w:t>
            </w:r>
          </w:p>
          <w:p w:rsidR="000F4976" w:rsidRPr="00C769A6" w:rsidRDefault="000F4976" w:rsidP="00E27EAF">
            <w:pPr>
              <w:tabs>
                <w:tab w:val="left" w:pos="2880"/>
              </w:tabs>
              <w:jc w:val="both"/>
              <w:rPr>
                <w:sz w:val="28"/>
                <w:szCs w:val="28"/>
              </w:rPr>
            </w:pPr>
            <w:r w:rsidRPr="00C769A6">
              <w:rPr>
                <w:sz w:val="28"/>
                <w:szCs w:val="28"/>
                <w:lang w:eastAsia="ar-SA"/>
              </w:rPr>
              <w:t>Участие в региональных</w:t>
            </w:r>
            <w:r w:rsidR="00E27EAF" w:rsidRPr="00C769A6">
              <w:rPr>
                <w:sz w:val="28"/>
                <w:szCs w:val="28"/>
                <w:lang w:eastAsia="ar-SA"/>
              </w:rPr>
              <w:t xml:space="preserve"> </w:t>
            </w:r>
            <w:r w:rsidRPr="00C769A6">
              <w:rPr>
                <w:sz w:val="28"/>
                <w:szCs w:val="28"/>
                <w:lang w:eastAsia="ar-SA"/>
              </w:rPr>
              <w:t xml:space="preserve">профессиональных олимпиадах </w:t>
            </w:r>
          </w:p>
        </w:tc>
      </w:tr>
      <w:tr w:rsidR="00C769A6" w:rsidRPr="00C769A6" w:rsidTr="00414CEF">
        <w:trPr>
          <w:trHeight w:val="1703"/>
        </w:trPr>
        <w:tc>
          <w:tcPr>
            <w:tcW w:w="258" w:type="pct"/>
          </w:tcPr>
          <w:p w:rsidR="000F4976" w:rsidRPr="00C769A6" w:rsidRDefault="009E2E94" w:rsidP="00E27EAF">
            <w:pPr>
              <w:tabs>
                <w:tab w:val="left" w:pos="2880"/>
              </w:tabs>
              <w:jc w:val="both"/>
              <w:rPr>
                <w:sz w:val="28"/>
                <w:szCs w:val="28"/>
              </w:rPr>
            </w:pPr>
            <w:r w:rsidRPr="00C769A6">
              <w:rPr>
                <w:sz w:val="28"/>
                <w:szCs w:val="28"/>
              </w:rPr>
              <w:t>5</w:t>
            </w:r>
            <w:r w:rsidR="000F4976" w:rsidRPr="00C769A6">
              <w:rPr>
                <w:sz w:val="28"/>
                <w:szCs w:val="28"/>
              </w:rPr>
              <w:t xml:space="preserve">. </w:t>
            </w:r>
          </w:p>
        </w:tc>
        <w:tc>
          <w:tcPr>
            <w:tcW w:w="1433" w:type="pct"/>
          </w:tcPr>
          <w:p w:rsidR="000F4976" w:rsidRPr="00C769A6" w:rsidRDefault="000F4976" w:rsidP="00E27EAF">
            <w:pPr>
              <w:suppressAutoHyphens/>
              <w:rPr>
                <w:sz w:val="28"/>
                <w:szCs w:val="28"/>
                <w:lang w:eastAsia="ar-SA"/>
              </w:rPr>
            </w:pPr>
            <w:r w:rsidRPr="00C769A6">
              <w:rPr>
                <w:sz w:val="28"/>
                <w:szCs w:val="28"/>
                <w:lang w:eastAsia="ar-SA"/>
              </w:rPr>
              <w:t xml:space="preserve">Удовлетворенность качеством образовательного процесса учащихся и родителей и социального окружения не менее </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lang w:eastAsia="ar-SA"/>
              </w:rPr>
              <w:t>Анкетирование, опросные листы.</w:t>
            </w:r>
          </w:p>
          <w:p w:rsidR="000F4976" w:rsidRPr="00C769A6" w:rsidRDefault="000F4976" w:rsidP="00E27EAF">
            <w:pPr>
              <w:tabs>
                <w:tab w:val="left" w:pos="2880"/>
              </w:tabs>
              <w:jc w:val="both"/>
              <w:rPr>
                <w:sz w:val="28"/>
                <w:szCs w:val="28"/>
                <w:lang w:eastAsia="ar-SA"/>
              </w:rPr>
            </w:pPr>
            <w:r w:rsidRPr="00C769A6">
              <w:rPr>
                <w:sz w:val="28"/>
                <w:szCs w:val="28"/>
                <w:lang w:eastAsia="ar-SA"/>
              </w:rPr>
              <w:t>Удовлетворённость 80%</w:t>
            </w:r>
          </w:p>
        </w:tc>
        <w:tc>
          <w:tcPr>
            <w:tcW w:w="1126" w:type="pct"/>
            <w:gridSpan w:val="4"/>
          </w:tcPr>
          <w:p w:rsidR="000F4976" w:rsidRPr="00C769A6" w:rsidRDefault="000F4976" w:rsidP="00E27EAF">
            <w:pPr>
              <w:tabs>
                <w:tab w:val="left" w:pos="2880"/>
              </w:tabs>
              <w:jc w:val="both"/>
              <w:rPr>
                <w:sz w:val="28"/>
                <w:szCs w:val="28"/>
                <w:lang w:eastAsia="ar-SA"/>
              </w:rPr>
            </w:pPr>
            <w:r w:rsidRPr="00C769A6">
              <w:rPr>
                <w:sz w:val="28"/>
                <w:szCs w:val="28"/>
                <w:lang w:eastAsia="ar-SA"/>
              </w:rPr>
              <w:t>Анкетирование, опросные листы.</w:t>
            </w:r>
          </w:p>
          <w:p w:rsidR="000F4976" w:rsidRPr="00C769A6" w:rsidRDefault="000F4976" w:rsidP="00E27EAF">
            <w:pPr>
              <w:rPr>
                <w:sz w:val="28"/>
                <w:szCs w:val="28"/>
              </w:rPr>
            </w:pPr>
            <w:r w:rsidRPr="00C769A6">
              <w:rPr>
                <w:sz w:val="28"/>
                <w:szCs w:val="28"/>
                <w:lang w:eastAsia="ar-SA"/>
              </w:rPr>
              <w:t>Удовлетворённость 85%</w:t>
            </w:r>
          </w:p>
        </w:tc>
        <w:tc>
          <w:tcPr>
            <w:tcW w:w="1000" w:type="pct"/>
          </w:tcPr>
          <w:p w:rsidR="000F4976" w:rsidRPr="00C769A6" w:rsidRDefault="000F4976" w:rsidP="00E27EAF">
            <w:pPr>
              <w:tabs>
                <w:tab w:val="left" w:pos="2880"/>
              </w:tabs>
              <w:jc w:val="both"/>
              <w:rPr>
                <w:sz w:val="28"/>
                <w:szCs w:val="28"/>
                <w:lang w:eastAsia="ar-SA"/>
              </w:rPr>
            </w:pPr>
            <w:r w:rsidRPr="00C769A6">
              <w:rPr>
                <w:sz w:val="28"/>
                <w:szCs w:val="28"/>
                <w:lang w:eastAsia="ar-SA"/>
              </w:rPr>
              <w:t>Анкетирование, опросные листы.</w:t>
            </w:r>
          </w:p>
          <w:p w:rsidR="000F4976" w:rsidRPr="00C769A6" w:rsidRDefault="000F4976" w:rsidP="00E27EAF">
            <w:pPr>
              <w:rPr>
                <w:sz w:val="28"/>
                <w:szCs w:val="28"/>
              </w:rPr>
            </w:pPr>
            <w:r w:rsidRPr="00C769A6">
              <w:rPr>
                <w:sz w:val="28"/>
                <w:szCs w:val="28"/>
                <w:lang w:eastAsia="ar-SA"/>
              </w:rPr>
              <w:t>Удовлетворённость 90%</w:t>
            </w:r>
          </w:p>
        </w:tc>
      </w:tr>
      <w:tr w:rsidR="00C769A6" w:rsidRPr="00C769A6" w:rsidTr="00414CEF">
        <w:trPr>
          <w:trHeight w:val="1128"/>
        </w:trPr>
        <w:tc>
          <w:tcPr>
            <w:tcW w:w="258" w:type="pct"/>
          </w:tcPr>
          <w:p w:rsidR="000F4976" w:rsidRPr="00C769A6" w:rsidRDefault="009E2E94" w:rsidP="00E27EAF">
            <w:pPr>
              <w:tabs>
                <w:tab w:val="left" w:pos="2880"/>
              </w:tabs>
              <w:jc w:val="both"/>
              <w:rPr>
                <w:sz w:val="28"/>
                <w:szCs w:val="28"/>
              </w:rPr>
            </w:pPr>
            <w:r w:rsidRPr="00C769A6">
              <w:rPr>
                <w:sz w:val="28"/>
                <w:szCs w:val="28"/>
              </w:rPr>
              <w:t>6</w:t>
            </w:r>
            <w:r w:rsidR="000F4976" w:rsidRPr="00C769A6">
              <w:rPr>
                <w:sz w:val="28"/>
                <w:szCs w:val="28"/>
              </w:rPr>
              <w:t xml:space="preserve">. </w:t>
            </w:r>
          </w:p>
        </w:tc>
        <w:tc>
          <w:tcPr>
            <w:tcW w:w="1433" w:type="pct"/>
          </w:tcPr>
          <w:p w:rsidR="000F4976" w:rsidRPr="00C769A6" w:rsidRDefault="000F4976" w:rsidP="00E27EAF">
            <w:pPr>
              <w:suppressAutoHyphens/>
              <w:jc w:val="both"/>
              <w:rPr>
                <w:sz w:val="28"/>
                <w:szCs w:val="28"/>
                <w:lang w:eastAsia="ar-SA"/>
              </w:rPr>
            </w:pPr>
            <w:r w:rsidRPr="00C769A6">
              <w:rPr>
                <w:sz w:val="28"/>
                <w:szCs w:val="28"/>
                <w:lang w:eastAsia="ar-SA"/>
              </w:rPr>
              <w:t xml:space="preserve">Повышение уровня </w:t>
            </w:r>
            <w:proofErr w:type="spellStart"/>
            <w:r w:rsidRPr="00C769A6">
              <w:rPr>
                <w:sz w:val="28"/>
                <w:szCs w:val="28"/>
                <w:lang w:eastAsia="ar-SA"/>
              </w:rPr>
              <w:t>обученности</w:t>
            </w:r>
            <w:proofErr w:type="spellEnd"/>
            <w:r w:rsidRPr="00C769A6">
              <w:rPr>
                <w:sz w:val="28"/>
                <w:szCs w:val="28"/>
                <w:lang w:eastAsia="ar-SA"/>
              </w:rPr>
              <w:t xml:space="preserve"> воспитанников</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lang w:eastAsia="ar-SA"/>
              </w:rPr>
              <w:t xml:space="preserve">Состояние </w:t>
            </w:r>
            <w:proofErr w:type="spellStart"/>
            <w:r w:rsidRPr="00C769A6">
              <w:rPr>
                <w:sz w:val="28"/>
                <w:szCs w:val="28"/>
                <w:lang w:eastAsia="ar-SA"/>
              </w:rPr>
              <w:t>обученности</w:t>
            </w:r>
            <w:proofErr w:type="spellEnd"/>
            <w:r w:rsidRPr="00C769A6">
              <w:rPr>
                <w:sz w:val="28"/>
                <w:szCs w:val="28"/>
                <w:lang w:eastAsia="ar-SA"/>
              </w:rPr>
              <w:t xml:space="preserve"> (по В.П. Симонову)</w:t>
            </w:r>
          </w:p>
          <w:p w:rsidR="000F4976" w:rsidRPr="00C769A6" w:rsidRDefault="000F4976" w:rsidP="00E27EAF">
            <w:pPr>
              <w:tabs>
                <w:tab w:val="left" w:pos="2880"/>
              </w:tabs>
              <w:jc w:val="both"/>
              <w:rPr>
                <w:sz w:val="28"/>
                <w:szCs w:val="28"/>
                <w:lang w:eastAsia="ar-SA"/>
              </w:rPr>
            </w:pPr>
          </w:p>
        </w:tc>
        <w:tc>
          <w:tcPr>
            <w:tcW w:w="1126" w:type="pct"/>
            <w:gridSpan w:val="4"/>
          </w:tcPr>
          <w:p w:rsidR="000F4976" w:rsidRPr="00C769A6" w:rsidRDefault="000F4976" w:rsidP="00E27EAF">
            <w:pPr>
              <w:rPr>
                <w:sz w:val="28"/>
                <w:szCs w:val="28"/>
              </w:rPr>
            </w:pPr>
            <w:r w:rsidRPr="00C769A6">
              <w:rPr>
                <w:sz w:val="28"/>
                <w:szCs w:val="28"/>
                <w:lang w:eastAsia="ar-SA"/>
              </w:rPr>
              <w:t xml:space="preserve">Состояние </w:t>
            </w:r>
            <w:proofErr w:type="spellStart"/>
            <w:r w:rsidRPr="00C769A6">
              <w:rPr>
                <w:sz w:val="28"/>
                <w:szCs w:val="28"/>
                <w:lang w:eastAsia="ar-SA"/>
              </w:rPr>
              <w:t>обученности</w:t>
            </w:r>
            <w:proofErr w:type="spellEnd"/>
            <w:r w:rsidRPr="00C769A6">
              <w:rPr>
                <w:sz w:val="28"/>
                <w:szCs w:val="28"/>
                <w:lang w:eastAsia="ar-SA"/>
              </w:rPr>
              <w:t xml:space="preserve"> (по В.П. Симонову) </w:t>
            </w:r>
          </w:p>
        </w:tc>
        <w:tc>
          <w:tcPr>
            <w:tcW w:w="1000" w:type="pct"/>
          </w:tcPr>
          <w:p w:rsidR="000F4976" w:rsidRPr="00C769A6" w:rsidRDefault="000F4976" w:rsidP="00E27EAF">
            <w:pPr>
              <w:rPr>
                <w:sz w:val="28"/>
                <w:szCs w:val="28"/>
              </w:rPr>
            </w:pPr>
            <w:r w:rsidRPr="00C769A6">
              <w:rPr>
                <w:sz w:val="28"/>
                <w:szCs w:val="28"/>
                <w:lang w:eastAsia="ar-SA"/>
              </w:rPr>
              <w:t xml:space="preserve">Состояние </w:t>
            </w:r>
            <w:proofErr w:type="spellStart"/>
            <w:r w:rsidRPr="00C769A6">
              <w:rPr>
                <w:sz w:val="28"/>
                <w:szCs w:val="28"/>
                <w:lang w:eastAsia="ar-SA"/>
              </w:rPr>
              <w:t>обученности</w:t>
            </w:r>
            <w:proofErr w:type="spellEnd"/>
            <w:r w:rsidRPr="00C769A6">
              <w:rPr>
                <w:sz w:val="28"/>
                <w:szCs w:val="28"/>
                <w:lang w:eastAsia="ar-SA"/>
              </w:rPr>
              <w:t xml:space="preserve"> (по В.П. Симонову) </w:t>
            </w:r>
          </w:p>
        </w:tc>
      </w:tr>
      <w:tr w:rsidR="00C769A6" w:rsidRPr="00C769A6" w:rsidTr="00414CEF">
        <w:trPr>
          <w:trHeight w:val="2029"/>
        </w:trPr>
        <w:tc>
          <w:tcPr>
            <w:tcW w:w="258" w:type="pct"/>
          </w:tcPr>
          <w:p w:rsidR="000F4976" w:rsidRPr="00C769A6" w:rsidRDefault="009E2E94" w:rsidP="00E27EAF">
            <w:pPr>
              <w:tabs>
                <w:tab w:val="left" w:pos="2880"/>
              </w:tabs>
              <w:jc w:val="both"/>
              <w:rPr>
                <w:sz w:val="28"/>
                <w:szCs w:val="28"/>
              </w:rPr>
            </w:pPr>
            <w:r w:rsidRPr="00C769A6">
              <w:rPr>
                <w:sz w:val="28"/>
                <w:szCs w:val="28"/>
              </w:rPr>
              <w:lastRenderedPageBreak/>
              <w:t>7</w:t>
            </w:r>
            <w:r w:rsidR="000F4976" w:rsidRPr="00C769A6">
              <w:rPr>
                <w:sz w:val="28"/>
                <w:szCs w:val="28"/>
              </w:rPr>
              <w:t>.</w:t>
            </w:r>
          </w:p>
        </w:tc>
        <w:tc>
          <w:tcPr>
            <w:tcW w:w="1433" w:type="pct"/>
          </w:tcPr>
          <w:p w:rsidR="000F4976" w:rsidRPr="00C769A6" w:rsidRDefault="000F4976" w:rsidP="00E27EAF">
            <w:pPr>
              <w:tabs>
                <w:tab w:val="left" w:pos="2880"/>
              </w:tabs>
              <w:rPr>
                <w:sz w:val="28"/>
                <w:szCs w:val="28"/>
                <w:lang w:eastAsia="ar-SA"/>
              </w:rPr>
            </w:pPr>
            <w:r w:rsidRPr="00C769A6">
              <w:rPr>
                <w:sz w:val="28"/>
                <w:szCs w:val="28"/>
              </w:rPr>
              <w:t>Уровень освоения обучающимися основной общеобразовательной программы</w:t>
            </w:r>
            <w:r w:rsidR="00E27EAF" w:rsidRPr="00C769A6">
              <w:rPr>
                <w:sz w:val="28"/>
                <w:szCs w:val="28"/>
              </w:rPr>
              <w:t xml:space="preserve"> </w:t>
            </w:r>
            <w:r w:rsidRPr="00C769A6">
              <w:rPr>
                <w:sz w:val="28"/>
                <w:szCs w:val="28"/>
              </w:rPr>
              <w:t>общего образования по завершении 2-й и 3-й ступеней общего образования – 90%;</w:t>
            </w:r>
          </w:p>
        </w:tc>
        <w:tc>
          <w:tcPr>
            <w:tcW w:w="1183" w:type="pct"/>
            <w:gridSpan w:val="2"/>
          </w:tcPr>
          <w:p w:rsidR="000F4976" w:rsidRPr="00C769A6" w:rsidRDefault="000F4976" w:rsidP="00E27EAF">
            <w:pPr>
              <w:tabs>
                <w:tab w:val="left" w:pos="2880"/>
              </w:tabs>
              <w:jc w:val="both"/>
              <w:rPr>
                <w:sz w:val="28"/>
                <w:szCs w:val="28"/>
                <w:lang w:eastAsia="ar-SA"/>
              </w:rPr>
            </w:pPr>
            <w:r w:rsidRPr="00C769A6">
              <w:rPr>
                <w:sz w:val="28"/>
                <w:szCs w:val="28"/>
                <w:lang w:eastAsia="ar-SA"/>
              </w:rPr>
              <w:t>Успешно прошли итоговую аттестацию</w:t>
            </w:r>
            <w:r w:rsidR="00E27EAF" w:rsidRPr="00C769A6">
              <w:rPr>
                <w:sz w:val="28"/>
                <w:szCs w:val="28"/>
                <w:lang w:eastAsia="ar-SA"/>
              </w:rPr>
              <w:t xml:space="preserve"> </w:t>
            </w:r>
            <w:r w:rsidRPr="00C769A6">
              <w:rPr>
                <w:sz w:val="28"/>
                <w:szCs w:val="28"/>
                <w:lang w:eastAsia="ar-SA"/>
              </w:rPr>
              <w:t>9-11-классников</w:t>
            </w:r>
          </w:p>
        </w:tc>
        <w:tc>
          <w:tcPr>
            <w:tcW w:w="1126" w:type="pct"/>
            <w:gridSpan w:val="4"/>
          </w:tcPr>
          <w:p w:rsidR="000F4976" w:rsidRPr="00C769A6" w:rsidRDefault="000F4976" w:rsidP="00E27EAF">
            <w:pPr>
              <w:tabs>
                <w:tab w:val="left" w:pos="2880"/>
              </w:tabs>
              <w:jc w:val="both"/>
              <w:rPr>
                <w:sz w:val="28"/>
                <w:szCs w:val="28"/>
                <w:lang w:eastAsia="ar-SA"/>
              </w:rPr>
            </w:pPr>
            <w:r w:rsidRPr="00C769A6">
              <w:rPr>
                <w:sz w:val="28"/>
                <w:szCs w:val="28"/>
                <w:lang w:eastAsia="ar-SA"/>
              </w:rPr>
              <w:t>Успешно прошли итоговую аттестацию</w:t>
            </w:r>
            <w:r w:rsidR="00E27EAF" w:rsidRPr="00C769A6">
              <w:rPr>
                <w:sz w:val="28"/>
                <w:szCs w:val="28"/>
                <w:lang w:eastAsia="ar-SA"/>
              </w:rPr>
              <w:t xml:space="preserve"> </w:t>
            </w:r>
            <w:r w:rsidRPr="00C769A6">
              <w:rPr>
                <w:sz w:val="28"/>
                <w:szCs w:val="28"/>
                <w:lang w:eastAsia="ar-SA"/>
              </w:rPr>
              <w:t>9-11-классников</w:t>
            </w:r>
          </w:p>
        </w:tc>
        <w:tc>
          <w:tcPr>
            <w:tcW w:w="1000" w:type="pct"/>
          </w:tcPr>
          <w:p w:rsidR="000F4976" w:rsidRPr="00C769A6" w:rsidRDefault="000F4976" w:rsidP="00E27EAF">
            <w:pPr>
              <w:tabs>
                <w:tab w:val="left" w:pos="2880"/>
              </w:tabs>
              <w:jc w:val="both"/>
              <w:rPr>
                <w:sz w:val="28"/>
                <w:szCs w:val="28"/>
                <w:lang w:eastAsia="ar-SA"/>
              </w:rPr>
            </w:pPr>
            <w:r w:rsidRPr="00C769A6">
              <w:rPr>
                <w:sz w:val="28"/>
                <w:szCs w:val="28"/>
                <w:lang w:eastAsia="ar-SA"/>
              </w:rPr>
              <w:t>Успешно прошли итоговую аттестацию</w:t>
            </w:r>
            <w:r w:rsidR="00E27EAF" w:rsidRPr="00C769A6">
              <w:rPr>
                <w:sz w:val="28"/>
                <w:szCs w:val="28"/>
                <w:lang w:eastAsia="ar-SA"/>
              </w:rPr>
              <w:t xml:space="preserve"> </w:t>
            </w:r>
            <w:r w:rsidRPr="00C769A6">
              <w:rPr>
                <w:sz w:val="28"/>
                <w:szCs w:val="28"/>
                <w:lang w:eastAsia="ar-SA"/>
              </w:rPr>
              <w:t>9-11-классников</w:t>
            </w:r>
          </w:p>
        </w:tc>
      </w:tr>
      <w:tr w:rsidR="00C769A6" w:rsidRPr="00C769A6" w:rsidTr="00414CEF">
        <w:trPr>
          <w:trHeight w:val="990"/>
        </w:trPr>
        <w:tc>
          <w:tcPr>
            <w:tcW w:w="258" w:type="pct"/>
          </w:tcPr>
          <w:p w:rsidR="009E2E94" w:rsidRPr="00C769A6" w:rsidRDefault="009E2E94" w:rsidP="00E27EAF">
            <w:pPr>
              <w:tabs>
                <w:tab w:val="left" w:pos="2880"/>
              </w:tabs>
              <w:jc w:val="both"/>
              <w:rPr>
                <w:sz w:val="28"/>
                <w:szCs w:val="28"/>
              </w:rPr>
            </w:pPr>
            <w:r w:rsidRPr="00C769A6">
              <w:rPr>
                <w:sz w:val="28"/>
                <w:szCs w:val="28"/>
              </w:rPr>
              <w:t>8</w:t>
            </w:r>
          </w:p>
        </w:tc>
        <w:tc>
          <w:tcPr>
            <w:tcW w:w="1433" w:type="pct"/>
          </w:tcPr>
          <w:p w:rsidR="009E2E94" w:rsidRPr="00C769A6" w:rsidRDefault="009E2E94" w:rsidP="00E27EAF">
            <w:pPr>
              <w:tabs>
                <w:tab w:val="left" w:pos="2880"/>
              </w:tabs>
              <w:rPr>
                <w:sz w:val="28"/>
                <w:szCs w:val="28"/>
              </w:rPr>
            </w:pPr>
            <w:r w:rsidRPr="00C769A6">
              <w:rPr>
                <w:sz w:val="28"/>
                <w:szCs w:val="28"/>
              </w:rPr>
              <w:t>Независимая оценка образовательных результатов учащихся</w:t>
            </w:r>
          </w:p>
        </w:tc>
        <w:tc>
          <w:tcPr>
            <w:tcW w:w="1183" w:type="pct"/>
            <w:gridSpan w:val="2"/>
          </w:tcPr>
          <w:p w:rsidR="009E2E94" w:rsidRPr="00C769A6" w:rsidRDefault="009E2E94" w:rsidP="00E27EAF">
            <w:pPr>
              <w:tabs>
                <w:tab w:val="left" w:pos="2880"/>
              </w:tabs>
              <w:jc w:val="both"/>
              <w:rPr>
                <w:sz w:val="28"/>
                <w:szCs w:val="28"/>
                <w:lang w:eastAsia="ar-SA"/>
              </w:rPr>
            </w:pPr>
            <w:r w:rsidRPr="00C769A6">
              <w:rPr>
                <w:sz w:val="28"/>
                <w:szCs w:val="28"/>
                <w:lang w:eastAsia="ar-SA"/>
              </w:rPr>
              <w:t>Результаты ЕГЭ и ОГЭ</w:t>
            </w:r>
          </w:p>
          <w:p w:rsidR="00F544AC" w:rsidRPr="00C769A6" w:rsidRDefault="00F544AC" w:rsidP="00E27EAF">
            <w:pPr>
              <w:tabs>
                <w:tab w:val="left" w:pos="2880"/>
              </w:tabs>
              <w:jc w:val="center"/>
              <w:rPr>
                <w:sz w:val="28"/>
                <w:szCs w:val="28"/>
              </w:rPr>
            </w:pPr>
            <w:r w:rsidRPr="00C769A6">
              <w:rPr>
                <w:sz w:val="28"/>
                <w:szCs w:val="28"/>
              </w:rPr>
              <w:t xml:space="preserve">Число призовых мест на конкурсах </w:t>
            </w:r>
            <w:proofErr w:type="spellStart"/>
            <w:r w:rsidRPr="00C769A6">
              <w:rPr>
                <w:sz w:val="28"/>
                <w:szCs w:val="28"/>
              </w:rPr>
              <w:t>профмастерства</w:t>
            </w:r>
            <w:proofErr w:type="spellEnd"/>
          </w:p>
          <w:p w:rsidR="00F544AC" w:rsidRPr="00C769A6" w:rsidRDefault="00F544AC" w:rsidP="00E27EAF">
            <w:pPr>
              <w:tabs>
                <w:tab w:val="left" w:pos="2880"/>
              </w:tabs>
              <w:jc w:val="both"/>
              <w:rPr>
                <w:sz w:val="28"/>
                <w:szCs w:val="28"/>
                <w:lang w:eastAsia="ar-SA"/>
              </w:rPr>
            </w:pPr>
          </w:p>
        </w:tc>
        <w:tc>
          <w:tcPr>
            <w:tcW w:w="1126" w:type="pct"/>
            <w:gridSpan w:val="4"/>
          </w:tcPr>
          <w:p w:rsidR="009E2E94" w:rsidRPr="00C769A6" w:rsidRDefault="009E2E94" w:rsidP="00E27EAF">
            <w:pPr>
              <w:tabs>
                <w:tab w:val="left" w:pos="2880"/>
              </w:tabs>
              <w:jc w:val="both"/>
              <w:rPr>
                <w:sz w:val="28"/>
                <w:szCs w:val="28"/>
                <w:lang w:eastAsia="ar-SA"/>
              </w:rPr>
            </w:pPr>
            <w:r w:rsidRPr="00C769A6">
              <w:rPr>
                <w:sz w:val="28"/>
                <w:szCs w:val="28"/>
                <w:lang w:eastAsia="ar-SA"/>
              </w:rPr>
              <w:t xml:space="preserve">Результаты ЕГЭ и ОГЭ </w:t>
            </w:r>
          </w:p>
          <w:p w:rsidR="009E2E94" w:rsidRPr="00C769A6" w:rsidRDefault="009E2E94" w:rsidP="00E27EAF">
            <w:pPr>
              <w:tabs>
                <w:tab w:val="left" w:pos="2880"/>
              </w:tabs>
              <w:jc w:val="both"/>
              <w:rPr>
                <w:sz w:val="28"/>
                <w:szCs w:val="28"/>
                <w:lang w:eastAsia="ar-SA"/>
              </w:rPr>
            </w:pPr>
            <w:r w:rsidRPr="00C769A6">
              <w:rPr>
                <w:sz w:val="28"/>
                <w:szCs w:val="28"/>
                <w:lang w:eastAsia="ar-SA"/>
              </w:rPr>
              <w:t xml:space="preserve">Результаты квалификационных экзаменов (Внешняя аттестационная комиссии) </w:t>
            </w:r>
          </w:p>
          <w:p w:rsidR="00F544AC" w:rsidRPr="00C769A6" w:rsidRDefault="00F544AC" w:rsidP="00E27EAF">
            <w:pPr>
              <w:jc w:val="center"/>
              <w:rPr>
                <w:sz w:val="28"/>
                <w:szCs w:val="28"/>
              </w:rPr>
            </w:pPr>
            <w:r w:rsidRPr="00C769A6">
              <w:rPr>
                <w:sz w:val="28"/>
                <w:szCs w:val="28"/>
              </w:rPr>
              <w:t xml:space="preserve">Число призовых мест на конкурсах </w:t>
            </w:r>
            <w:proofErr w:type="spellStart"/>
            <w:r w:rsidRPr="00C769A6">
              <w:rPr>
                <w:sz w:val="28"/>
                <w:szCs w:val="28"/>
              </w:rPr>
              <w:t>профмастерства</w:t>
            </w:r>
            <w:proofErr w:type="spellEnd"/>
          </w:p>
          <w:p w:rsidR="00F544AC" w:rsidRPr="00C769A6" w:rsidRDefault="00F544AC" w:rsidP="00E27EAF">
            <w:pPr>
              <w:tabs>
                <w:tab w:val="left" w:pos="2880"/>
              </w:tabs>
              <w:jc w:val="both"/>
              <w:rPr>
                <w:sz w:val="28"/>
                <w:szCs w:val="28"/>
                <w:lang w:eastAsia="ar-SA"/>
              </w:rPr>
            </w:pPr>
          </w:p>
        </w:tc>
        <w:tc>
          <w:tcPr>
            <w:tcW w:w="1000" w:type="pct"/>
          </w:tcPr>
          <w:p w:rsidR="009E2E94" w:rsidRPr="00C769A6" w:rsidRDefault="009E2E94" w:rsidP="00E27EAF">
            <w:pPr>
              <w:tabs>
                <w:tab w:val="left" w:pos="2880"/>
              </w:tabs>
              <w:jc w:val="both"/>
              <w:rPr>
                <w:sz w:val="28"/>
                <w:szCs w:val="28"/>
                <w:lang w:eastAsia="ar-SA"/>
              </w:rPr>
            </w:pPr>
            <w:r w:rsidRPr="00C769A6">
              <w:rPr>
                <w:sz w:val="28"/>
                <w:szCs w:val="28"/>
                <w:lang w:eastAsia="ar-SA"/>
              </w:rPr>
              <w:t xml:space="preserve">Результаты ЕГЭ и ОГЭ </w:t>
            </w:r>
          </w:p>
          <w:p w:rsidR="00F544AC" w:rsidRPr="00C769A6" w:rsidRDefault="009E2E94" w:rsidP="00E27EAF">
            <w:pPr>
              <w:jc w:val="center"/>
              <w:rPr>
                <w:sz w:val="28"/>
                <w:szCs w:val="28"/>
              </w:rPr>
            </w:pPr>
            <w:r w:rsidRPr="00C769A6">
              <w:rPr>
                <w:sz w:val="28"/>
                <w:szCs w:val="28"/>
                <w:lang w:eastAsia="ar-SA"/>
              </w:rPr>
              <w:t>Результаты квалификационных экзаменов (Внешняя аттестационная комиссии)</w:t>
            </w:r>
            <w:r w:rsidR="00F544AC" w:rsidRPr="00C769A6">
              <w:rPr>
                <w:sz w:val="28"/>
                <w:szCs w:val="28"/>
              </w:rPr>
              <w:t xml:space="preserve"> </w:t>
            </w:r>
          </w:p>
          <w:p w:rsidR="00F544AC" w:rsidRPr="00C769A6" w:rsidRDefault="00F544AC" w:rsidP="00E27EAF">
            <w:pPr>
              <w:jc w:val="center"/>
              <w:rPr>
                <w:sz w:val="28"/>
                <w:szCs w:val="28"/>
              </w:rPr>
            </w:pPr>
            <w:r w:rsidRPr="00C769A6">
              <w:rPr>
                <w:sz w:val="28"/>
                <w:szCs w:val="28"/>
              </w:rPr>
              <w:t xml:space="preserve">Число призовых мест на конкурсах </w:t>
            </w:r>
            <w:proofErr w:type="spellStart"/>
            <w:r w:rsidRPr="00C769A6">
              <w:rPr>
                <w:sz w:val="28"/>
                <w:szCs w:val="28"/>
              </w:rPr>
              <w:t>профмастерства</w:t>
            </w:r>
            <w:proofErr w:type="spellEnd"/>
          </w:p>
          <w:p w:rsidR="009E2E94" w:rsidRPr="00C769A6" w:rsidRDefault="009E2E94" w:rsidP="00E27EAF">
            <w:pPr>
              <w:tabs>
                <w:tab w:val="left" w:pos="2880"/>
              </w:tabs>
              <w:jc w:val="both"/>
              <w:rPr>
                <w:sz w:val="28"/>
                <w:szCs w:val="28"/>
                <w:lang w:eastAsia="ar-SA"/>
              </w:rPr>
            </w:pPr>
          </w:p>
        </w:tc>
      </w:tr>
      <w:tr w:rsidR="00C769A6" w:rsidRPr="00C769A6" w:rsidTr="00414CEF">
        <w:trPr>
          <w:trHeight w:val="990"/>
        </w:trPr>
        <w:tc>
          <w:tcPr>
            <w:tcW w:w="258" w:type="pct"/>
          </w:tcPr>
          <w:p w:rsidR="009E2E94" w:rsidRPr="00C769A6" w:rsidRDefault="00F544AC" w:rsidP="00E27EAF">
            <w:pPr>
              <w:tabs>
                <w:tab w:val="left" w:pos="2880"/>
              </w:tabs>
              <w:jc w:val="both"/>
              <w:rPr>
                <w:sz w:val="28"/>
                <w:szCs w:val="28"/>
              </w:rPr>
            </w:pPr>
            <w:r w:rsidRPr="00C769A6">
              <w:rPr>
                <w:sz w:val="28"/>
                <w:szCs w:val="28"/>
              </w:rPr>
              <w:t>9</w:t>
            </w:r>
            <w:r w:rsidR="009E2E94" w:rsidRPr="00C769A6">
              <w:rPr>
                <w:sz w:val="28"/>
                <w:szCs w:val="28"/>
              </w:rPr>
              <w:t>.</w:t>
            </w:r>
          </w:p>
        </w:tc>
        <w:tc>
          <w:tcPr>
            <w:tcW w:w="1433" w:type="pct"/>
          </w:tcPr>
          <w:p w:rsidR="009E2E94" w:rsidRPr="00C769A6" w:rsidRDefault="009E2E94" w:rsidP="00E27EAF">
            <w:pPr>
              <w:tabs>
                <w:tab w:val="left" w:pos="2880"/>
              </w:tabs>
              <w:rPr>
                <w:sz w:val="28"/>
                <w:szCs w:val="28"/>
                <w:lang w:eastAsia="ar-SA"/>
              </w:rPr>
            </w:pPr>
            <w:r w:rsidRPr="00C769A6">
              <w:rPr>
                <w:sz w:val="28"/>
                <w:szCs w:val="28"/>
              </w:rPr>
              <w:t>Осознанный выбор подростками</w:t>
            </w:r>
            <w:r w:rsidR="00E27EAF" w:rsidRPr="00C769A6">
              <w:rPr>
                <w:sz w:val="28"/>
                <w:szCs w:val="28"/>
              </w:rPr>
              <w:t xml:space="preserve"> </w:t>
            </w:r>
            <w:r w:rsidRPr="00C769A6">
              <w:rPr>
                <w:sz w:val="28"/>
                <w:szCs w:val="28"/>
              </w:rPr>
              <w:t>своей будущей профессии</w:t>
            </w:r>
          </w:p>
        </w:tc>
        <w:tc>
          <w:tcPr>
            <w:tcW w:w="1183" w:type="pct"/>
            <w:gridSpan w:val="2"/>
          </w:tcPr>
          <w:p w:rsidR="009E2E94" w:rsidRPr="00C769A6" w:rsidRDefault="009E2E94" w:rsidP="00E27EAF">
            <w:pPr>
              <w:tabs>
                <w:tab w:val="left" w:pos="2880"/>
              </w:tabs>
              <w:jc w:val="both"/>
              <w:rPr>
                <w:sz w:val="28"/>
                <w:szCs w:val="28"/>
              </w:rPr>
            </w:pPr>
            <w:r w:rsidRPr="00C769A6">
              <w:rPr>
                <w:sz w:val="28"/>
                <w:szCs w:val="28"/>
              </w:rPr>
              <w:t>Продолжение обучения после выпуска из училища</w:t>
            </w:r>
          </w:p>
          <w:p w:rsidR="009E2E94" w:rsidRPr="00C769A6" w:rsidRDefault="009E2E94" w:rsidP="00E27EAF">
            <w:pPr>
              <w:tabs>
                <w:tab w:val="left" w:pos="2880"/>
              </w:tabs>
              <w:jc w:val="both"/>
              <w:rPr>
                <w:sz w:val="28"/>
                <w:szCs w:val="28"/>
              </w:rPr>
            </w:pPr>
            <w:r w:rsidRPr="00C769A6">
              <w:rPr>
                <w:sz w:val="28"/>
                <w:szCs w:val="28"/>
              </w:rPr>
              <w:t>20%</w:t>
            </w:r>
          </w:p>
          <w:p w:rsidR="009E2E94" w:rsidRPr="00C769A6" w:rsidRDefault="009E2E94" w:rsidP="00E27EAF">
            <w:pPr>
              <w:tabs>
                <w:tab w:val="left" w:pos="2880"/>
              </w:tabs>
              <w:jc w:val="both"/>
              <w:rPr>
                <w:sz w:val="28"/>
                <w:szCs w:val="28"/>
              </w:rPr>
            </w:pPr>
            <w:r w:rsidRPr="00C769A6">
              <w:rPr>
                <w:sz w:val="28"/>
                <w:szCs w:val="28"/>
              </w:rPr>
              <w:t>Работают после выпуска из училища</w:t>
            </w:r>
          </w:p>
          <w:p w:rsidR="009E2E94" w:rsidRPr="00C769A6" w:rsidRDefault="009E2E94" w:rsidP="00E27EAF">
            <w:pPr>
              <w:tabs>
                <w:tab w:val="left" w:pos="2880"/>
              </w:tabs>
              <w:jc w:val="both"/>
              <w:rPr>
                <w:sz w:val="28"/>
                <w:szCs w:val="28"/>
              </w:rPr>
            </w:pPr>
            <w:r w:rsidRPr="00C769A6">
              <w:rPr>
                <w:sz w:val="28"/>
                <w:szCs w:val="28"/>
              </w:rPr>
              <w:t>30%</w:t>
            </w:r>
          </w:p>
          <w:p w:rsidR="009E2E94" w:rsidRPr="00C769A6" w:rsidRDefault="009E2E94" w:rsidP="00E27EAF">
            <w:pPr>
              <w:tabs>
                <w:tab w:val="left" w:pos="2880"/>
              </w:tabs>
              <w:jc w:val="both"/>
              <w:rPr>
                <w:sz w:val="28"/>
                <w:szCs w:val="28"/>
              </w:rPr>
            </w:pPr>
            <w:r w:rsidRPr="00C769A6">
              <w:rPr>
                <w:sz w:val="28"/>
                <w:szCs w:val="28"/>
              </w:rPr>
              <w:t>работают</w:t>
            </w:r>
            <w:r w:rsidR="00E27EAF" w:rsidRPr="00C769A6">
              <w:rPr>
                <w:sz w:val="28"/>
                <w:szCs w:val="28"/>
              </w:rPr>
              <w:t xml:space="preserve"> </w:t>
            </w:r>
            <w:r w:rsidRPr="00C769A6">
              <w:rPr>
                <w:sz w:val="28"/>
                <w:szCs w:val="28"/>
              </w:rPr>
              <w:t>по полученной в стенах училища специальности</w:t>
            </w:r>
          </w:p>
          <w:p w:rsidR="009E2E94" w:rsidRPr="00C769A6" w:rsidRDefault="009E2E94" w:rsidP="00E27EAF">
            <w:pPr>
              <w:tabs>
                <w:tab w:val="left" w:pos="2880"/>
              </w:tabs>
              <w:jc w:val="both"/>
              <w:rPr>
                <w:sz w:val="28"/>
                <w:szCs w:val="28"/>
              </w:rPr>
            </w:pPr>
            <w:r w:rsidRPr="00C769A6">
              <w:rPr>
                <w:sz w:val="28"/>
                <w:szCs w:val="28"/>
              </w:rPr>
              <w:t>25%</w:t>
            </w:r>
          </w:p>
        </w:tc>
        <w:tc>
          <w:tcPr>
            <w:tcW w:w="1126" w:type="pct"/>
            <w:gridSpan w:val="4"/>
          </w:tcPr>
          <w:p w:rsidR="009E2E94" w:rsidRPr="00C769A6" w:rsidRDefault="009E2E94" w:rsidP="00E27EAF">
            <w:pPr>
              <w:rPr>
                <w:sz w:val="28"/>
                <w:szCs w:val="28"/>
              </w:rPr>
            </w:pPr>
            <w:r w:rsidRPr="00C769A6">
              <w:rPr>
                <w:sz w:val="28"/>
                <w:szCs w:val="28"/>
              </w:rPr>
              <w:t>Продолжение обучения после выпуска из училища</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20%</w:t>
            </w:r>
          </w:p>
          <w:p w:rsidR="009E2E94" w:rsidRPr="00C769A6" w:rsidRDefault="009E2E94" w:rsidP="00E27EAF">
            <w:pPr>
              <w:rPr>
                <w:sz w:val="28"/>
                <w:szCs w:val="28"/>
              </w:rPr>
            </w:pPr>
            <w:r w:rsidRPr="00C769A6">
              <w:rPr>
                <w:sz w:val="28"/>
                <w:szCs w:val="28"/>
              </w:rPr>
              <w:t>Работают после выпуска из училища</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35%</w:t>
            </w:r>
          </w:p>
          <w:p w:rsidR="009E2E94" w:rsidRPr="00C769A6" w:rsidRDefault="009E2E94" w:rsidP="00E27EAF">
            <w:pPr>
              <w:rPr>
                <w:sz w:val="28"/>
                <w:szCs w:val="28"/>
              </w:rPr>
            </w:pPr>
            <w:r w:rsidRPr="00C769A6">
              <w:rPr>
                <w:sz w:val="28"/>
                <w:szCs w:val="28"/>
              </w:rPr>
              <w:t>работают</w:t>
            </w:r>
            <w:r w:rsidR="00E27EAF" w:rsidRPr="00C769A6">
              <w:rPr>
                <w:sz w:val="28"/>
                <w:szCs w:val="28"/>
              </w:rPr>
              <w:t xml:space="preserve"> </w:t>
            </w:r>
            <w:r w:rsidRPr="00C769A6">
              <w:rPr>
                <w:sz w:val="28"/>
                <w:szCs w:val="28"/>
              </w:rPr>
              <w:t>по полученной в стенах училища специальности</w:t>
            </w:r>
          </w:p>
          <w:p w:rsidR="009E2E94" w:rsidRPr="00C769A6" w:rsidRDefault="009E2E94" w:rsidP="00E27EAF">
            <w:pPr>
              <w:rPr>
                <w:sz w:val="28"/>
                <w:szCs w:val="28"/>
              </w:rPr>
            </w:pPr>
            <w:r w:rsidRPr="00C769A6">
              <w:rPr>
                <w:sz w:val="28"/>
                <w:szCs w:val="28"/>
              </w:rPr>
              <w:lastRenderedPageBreak/>
              <w:t>30%</w:t>
            </w:r>
          </w:p>
        </w:tc>
        <w:tc>
          <w:tcPr>
            <w:tcW w:w="1000" w:type="pct"/>
          </w:tcPr>
          <w:p w:rsidR="009E2E94" w:rsidRPr="00C769A6" w:rsidRDefault="009E2E94" w:rsidP="00E27EAF">
            <w:pPr>
              <w:rPr>
                <w:sz w:val="28"/>
                <w:szCs w:val="28"/>
              </w:rPr>
            </w:pPr>
            <w:r w:rsidRPr="00C769A6">
              <w:rPr>
                <w:sz w:val="28"/>
                <w:szCs w:val="28"/>
              </w:rPr>
              <w:lastRenderedPageBreak/>
              <w:t>Продолжение обучения после выпуска из училища</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25%</w:t>
            </w:r>
          </w:p>
          <w:p w:rsidR="009E2E94" w:rsidRPr="00C769A6" w:rsidRDefault="009E2E94" w:rsidP="00E27EAF">
            <w:pPr>
              <w:rPr>
                <w:sz w:val="28"/>
                <w:szCs w:val="28"/>
              </w:rPr>
            </w:pPr>
            <w:r w:rsidRPr="00C769A6">
              <w:rPr>
                <w:sz w:val="28"/>
                <w:szCs w:val="28"/>
              </w:rPr>
              <w:t>Работают после выпуска из училища</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40%</w:t>
            </w:r>
          </w:p>
          <w:p w:rsidR="009E2E94" w:rsidRPr="00C769A6" w:rsidRDefault="009E2E94" w:rsidP="00E27EAF">
            <w:pPr>
              <w:rPr>
                <w:sz w:val="28"/>
                <w:szCs w:val="28"/>
              </w:rPr>
            </w:pPr>
            <w:r w:rsidRPr="00C769A6">
              <w:rPr>
                <w:sz w:val="28"/>
                <w:szCs w:val="28"/>
              </w:rPr>
              <w:t>работают</w:t>
            </w:r>
            <w:r w:rsidR="00E27EAF" w:rsidRPr="00C769A6">
              <w:rPr>
                <w:sz w:val="28"/>
                <w:szCs w:val="28"/>
              </w:rPr>
              <w:t xml:space="preserve"> </w:t>
            </w:r>
            <w:r w:rsidRPr="00C769A6">
              <w:rPr>
                <w:sz w:val="28"/>
                <w:szCs w:val="28"/>
              </w:rPr>
              <w:t xml:space="preserve">по полученной в стенах училища </w:t>
            </w:r>
            <w:r w:rsidRPr="00C769A6">
              <w:rPr>
                <w:sz w:val="28"/>
                <w:szCs w:val="28"/>
              </w:rPr>
              <w:lastRenderedPageBreak/>
              <w:t>специальности</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35%</w:t>
            </w:r>
          </w:p>
        </w:tc>
      </w:tr>
      <w:tr w:rsidR="00C769A6" w:rsidRPr="00C769A6" w:rsidTr="00414CEF">
        <w:trPr>
          <w:trHeight w:val="990"/>
        </w:trPr>
        <w:tc>
          <w:tcPr>
            <w:tcW w:w="258" w:type="pct"/>
          </w:tcPr>
          <w:p w:rsidR="009E2E94" w:rsidRPr="00C769A6" w:rsidRDefault="00F544AC" w:rsidP="00E27EAF">
            <w:pPr>
              <w:tabs>
                <w:tab w:val="left" w:pos="2880"/>
              </w:tabs>
              <w:jc w:val="both"/>
              <w:rPr>
                <w:sz w:val="28"/>
                <w:szCs w:val="28"/>
              </w:rPr>
            </w:pPr>
            <w:r w:rsidRPr="00C769A6">
              <w:rPr>
                <w:sz w:val="28"/>
                <w:szCs w:val="28"/>
              </w:rPr>
              <w:lastRenderedPageBreak/>
              <w:t>10</w:t>
            </w:r>
            <w:r w:rsidR="009E2E94" w:rsidRPr="00C769A6">
              <w:rPr>
                <w:sz w:val="28"/>
                <w:szCs w:val="28"/>
              </w:rPr>
              <w:t>.</w:t>
            </w:r>
          </w:p>
        </w:tc>
        <w:tc>
          <w:tcPr>
            <w:tcW w:w="1433" w:type="pct"/>
          </w:tcPr>
          <w:p w:rsidR="009E2E94" w:rsidRPr="00C769A6" w:rsidRDefault="009E2E94" w:rsidP="00E27EAF">
            <w:pPr>
              <w:tabs>
                <w:tab w:val="left" w:pos="2880"/>
              </w:tabs>
              <w:rPr>
                <w:sz w:val="28"/>
                <w:szCs w:val="28"/>
              </w:rPr>
            </w:pPr>
            <w:r w:rsidRPr="00C769A6">
              <w:rPr>
                <w:sz w:val="28"/>
                <w:szCs w:val="28"/>
              </w:rPr>
              <w:t xml:space="preserve">Увеличение числа направлений профессионального образования </w:t>
            </w:r>
          </w:p>
        </w:tc>
        <w:tc>
          <w:tcPr>
            <w:tcW w:w="1183" w:type="pct"/>
            <w:gridSpan w:val="2"/>
          </w:tcPr>
          <w:p w:rsidR="00F544AC" w:rsidRPr="00C769A6" w:rsidRDefault="00F544AC" w:rsidP="00E27EAF">
            <w:pPr>
              <w:rPr>
                <w:sz w:val="28"/>
                <w:szCs w:val="28"/>
              </w:rPr>
            </w:pPr>
            <w:r w:rsidRPr="00C769A6">
              <w:rPr>
                <w:sz w:val="28"/>
                <w:szCs w:val="28"/>
              </w:rPr>
              <w:t>Получение лицензии ППКРС</w:t>
            </w:r>
          </w:p>
          <w:p w:rsidR="00F544AC" w:rsidRPr="00C769A6" w:rsidRDefault="00F544AC" w:rsidP="00E27EAF">
            <w:pPr>
              <w:rPr>
                <w:sz w:val="28"/>
                <w:szCs w:val="28"/>
              </w:rPr>
            </w:pPr>
            <w:r w:rsidRPr="00C769A6">
              <w:rPr>
                <w:sz w:val="28"/>
                <w:szCs w:val="28"/>
              </w:rPr>
              <w:t>«Автомеханик» ППКРС</w:t>
            </w:r>
          </w:p>
          <w:p w:rsidR="009E2E94" w:rsidRPr="00C769A6" w:rsidRDefault="00F544AC" w:rsidP="00E27EAF">
            <w:pPr>
              <w:tabs>
                <w:tab w:val="left" w:pos="2880"/>
              </w:tabs>
              <w:jc w:val="both"/>
              <w:rPr>
                <w:sz w:val="28"/>
                <w:szCs w:val="28"/>
              </w:rPr>
            </w:pPr>
            <w:r w:rsidRPr="00C769A6">
              <w:rPr>
                <w:sz w:val="28"/>
                <w:szCs w:val="28"/>
              </w:rPr>
              <w:t xml:space="preserve"> «Сварщик</w:t>
            </w:r>
          </w:p>
        </w:tc>
        <w:tc>
          <w:tcPr>
            <w:tcW w:w="1126" w:type="pct"/>
            <w:gridSpan w:val="4"/>
          </w:tcPr>
          <w:p w:rsidR="009E2E94" w:rsidRPr="00C769A6" w:rsidRDefault="00F544AC" w:rsidP="00E27EAF">
            <w:pPr>
              <w:rPr>
                <w:sz w:val="28"/>
                <w:szCs w:val="28"/>
              </w:rPr>
            </w:pPr>
            <w:r w:rsidRPr="00C769A6">
              <w:rPr>
                <w:sz w:val="28"/>
                <w:szCs w:val="28"/>
              </w:rPr>
              <w:t>Реализация ППКРС</w:t>
            </w:r>
          </w:p>
          <w:p w:rsidR="009E2E94" w:rsidRPr="00C769A6" w:rsidRDefault="009E2E94" w:rsidP="00E27EAF">
            <w:pPr>
              <w:rPr>
                <w:sz w:val="28"/>
                <w:szCs w:val="28"/>
              </w:rPr>
            </w:pPr>
            <w:r w:rsidRPr="00C769A6">
              <w:rPr>
                <w:sz w:val="28"/>
                <w:szCs w:val="28"/>
              </w:rPr>
              <w:t>«</w:t>
            </w:r>
            <w:r w:rsidR="00F544AC" w:rsidRPr="00C769A6">
              <w:rPr>
                <w:sz w:val="28"/>
                <w:szCs w:val="28"/>
              </w:rPr>
              <w:t>Автомеханик</w:t>
            </w:r>
            <w:r w:rsidRPr="00C769A6">
              <w:rPr>
                <w:sz w:val="28"/>
                <w:szCs w:val="28"/>
              </w:rPr>
              <w:t>»</w:t>
            </w:r>
          </w:p>
        </w:tc>
        <w:tc>
          <w:tcPr>
            <w:tcW w:w="1000" w:type="pct"/>
          </w:tcPr>
          <w:p w:rsidR="009E2E94" w:rsidRPr="00C769A6" w:rsidRDefault="00F544AC" w:rsidP="00E27EAF">
            <w:pPr>
              <w:rPr>
                <w:sz w:val="28"/>
                <w:szCs w:val="28"/>
              </w:rPr>
            </w:pPr>
            <w:r w:rsidRPr="00C769A6">
              <w:rPr>
                <w:sz w:val="28"/>
                <w:szCs w:val="28"/>
              </w:rPr>
              <w:t>Реализация ППКРС</w:t>
            </w:r>
          </w:p>
          <w:p w:rsidR="009E2E94" w:rsidRPr="00C769A6" w:rsidRDefault="009E2E94" w:rsidP="00E27EAF">
            <w:pPr>
              <w:rPr>
                <w:sz w:val="28"/>
                <w:szCs w:val="28"/>
              </w:rPr>
            </w:pPr>
            <w:r w:rsidRPr="00C769A6">
              <w:rPr>
                <w:sz w:val="28"/>
                <w:szCs w:val="28"/>
              </w:rPr>
              <w:t xml:space="preserve"> «</w:t>
            </w:r>
            <w:r w:rsidR="00F544AC" w:rsidRPr="00C769A6">
              <w:rPr>
                <w:sz w:val="28"/>
                <w:szCs w:val="28"/>
              </w:rPr>
              <w:t>Сварщик</w:t>
            </w:r>
            <w:r w:rsidRPr="00C769A6">
              <w:rPr>
                <w:sz w:val="28"/>
                <w:szCs w:val="28"/>
              </w:rPr>
              <w:t>»</w:t>
            </w:r>
          </w:p>
        </w:tc>
      </w:tr>
      <w:tr w:rsidR="00C769A6" w:rsidRPr="00C769A6" w:rsidTr="00414CEF">
        <w:trPr>
          <w:trHeight w:val="836"/>
        </w:trPr>
        <w:tc>
          <w:tcPr>
            <w:tcW w:w="258" w:type="pct"/>
          </w:tcPr>
          <w:p w:rsidR="009E2E94" w:rsidRPr="00C769A6" w:rsidRDefault="009E2E94" w:rsidP="00E27EAF">
            <w:pPr>
              <w:tabs>
                <w:tab w:val="left" w:pos="2880"/>
              </w:tabs>
              <w:jc w:val="both"/>
              <w:rPr>
                <w:sz w:val="28"/>
                <w:szCs w:val="28"/>
              </w:rPr>
            </w:pPr>
          </w:p>
        </w:tc>
        <w:tc>
          <w:tcPr>
            <w:tcW w:w="4742" w:type="pct"/>
            <w:gridSpan w:val="8"/>
          </w:tcPr>
          <w:p w:rsidR="00BA6E7B" w:rsidRPr="00C769A6" w:rsidRDefault="00BA6E7B" w:rsidP="00E27EAF">
            <w:pPr>
              <w:widowControl w:val="0"/>
              <w:tabs>
                <w:tab w:val="left" w:pos="0"/>
                <w:tab w:val="left" w:pos="360"/>
              </w:tabs>
              <w:suppressAutoHyphens/>
              <w:autoSpaceDN w:val="0"/>
              <w:jc w:val="both"/>
              <w:textAlignment w:val="baseline"/>
              <w:rPr>
                <w:b/>
                <w:i/>
                <w:sz w:val="28"/>
                <w:szCs w:val="28"/>
              </w:rPr>
            </w:pPr>
            <w:r w:rsidRPr="00C769A6">
              <w:rPr>
                <w:b/>
                <w:i/>
                <w:sz w:val="28"/>
                <w:szCs w:val="28"/>
              </w:rPr>
              <w:t>Решение проблемы декриминализации воспитанников</w:t>
            </w:r>
            <w:r w:rsidR="00E27EAF" w:rsidRPr="00C769A6">
              <w:rPr>
                <w:b/>
                <w:i/>
                <w:sz w:val="28"/>
                <w:szCs w:val="28"/>
              </w:rPr>
              <w:t xml:space="preserve"> </w:t>
            </w:r>
            <w:r w:rsidRPr="00C769A6">
              <w:rPr>
                <w:b/>
                <w:i/>
                <w:sz w:val="28"/>
                <w:szCs w:val="28"/>
              </w:rPr>
              <w:t xml:space="preserve">средствами гражданско-правового, патриотического воспитания. </w:t>
            </w:r>
          </w:p>
          <w:p w:rsidR="009E2E94" w:rsidRPr="00C769A6" w:rsidRDefault="009E2E94" w:rsidP="00E27EAF">
            <w:pPr>
              <w:widowControl w:val="0"/>
              <w:tabs>
                <w:tab w:val="left" w:pos="0"/>
                <w:tab w:val="left" w:pos="360"/>
              </w:tabs>
              <w:suppressAutoHyphens/>
              <w:autoSpaceDN w:val="0"/>
              <w:jc w:val="center"/>
              <w:textAlignment w:val="baseline"/>
              <w:rPr>
                <w:sz w:val="28"/>
                <w:szCs w:val="28"/>
              </w:rPr>
            </w:pPr>
          </w:p>
        </w:tc>
      </w:tr>
      <w:tr w:rsidR="00C769A6" w:rsidRPr="00C769A6" w:rsidTr="00414CEF">
        <w:tc>
          <w:tcPr>
            <w:tcW w:w="258" w:type="pct"/>
          </w:tcPr>
          <w:p w:rsidR="009E2E94" w:rsidRPr="00C769A6" w:rsidRDefault="009E2E94" w:rsidP="00E27EAF">
            <w:pPr>
              <w:tabs>
                <w:tab w:val="left" w:pos="2880"/>
              </w:tabs>
              <w:jc w:val="both"/>
              <w:rPr>
                <w:sz w:val="28"/>
                <w:szCs w:val="28"/>
              </w:rPr>
            </w:pPr>
            <w:r w:rsidRPr="00C769A6">
              <w:rPr>
                <w:sz w:val="28"/>
                <w:szCs w:val="28"/>
              </w:rPr>
              <w:t>1.</w:t>
            </w:r>
          </w:p>
        </w:tc>
        <w:tc>
          <w:tcPr>
            <w:tcW w:w="1662" w:type="pct"/>
            <w:gridSpan w:val="2"/>
          </w:tcPr>
          <w:p w:rsidR="009E2E94" w:rsidRPr="00C769A6" w:rsidRDefault="009E2E94" w:rsidP="00E27EAF">
            <w:pPr>
              <w:widowControl w:val="0"/>
              <w:tabs>
                <w:tab w:val="left" w:pos="0"/>
                <w:tab w:val="left" w:pos="360"/>
              </w:tabs>
              <w:suppressAutoHyphens/>
              <w:autoSpaceDN w:val="0"/>
              <w:textAlignment w:val="baseline"/>
              <w:rPr>
                <w:sz w:val="28"/>
                <w:szCs w:val="28"/>
              </w:rPr>
            </w:pPr>
            <w:r w:rsidRPr="00C769A6">
              <w:rPr>
                <w:kern w:val="3"/>
                <w:sz w:val="28"/>
                <w:szCs w:val="28"/>
                <w:lang w:eastAsia="ar-SA"/>
              </w:rPr>
              <w:t xml:space="preserve">Эффективное сотрудничество членов «треугольников» (учитель, мастер, воспитатель) групп </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Отчёты «треугольников» групп на педагогическом совете</w:t>
            </w:r>
          </w:p>
          <w:p w:rsidR="009E2E94" w:rsidRPr="00C769A6" w:rsidRDefault="009E2E94" w:rsidP="00E27EAF">
            <w:pPr>
              <w:tabs>
                <w:tab w:val="left" w:pos="2880"/>
              </w:tabs>
              <w:jc w:val="both"/>
              <w:rPr>
                <w:sz w:val="28"/>
                <w:szCs w:val="28"/>
              </w:rPr>
            </w:pPr>
            <w:r w:rsidRPr="00C769A6">
              <w:rPr>
                <w:sz w:val="28"/>
                <w:szCs w:val="28"/>
              </w:rPr>
              <w:t>Количество</w:t>
            </w:r>
            <w:r w:rsidR="00E27EAF" w:rsidRPr="00C769A6">
              <w:rPr>
                <w:sz w:val="28"/>
                <w:szCs w:val="28"/>
              </w:rPr>
              <w:t xml:space="preserve"> </w:t>
            </w:r>
            <w:r w:rsidRPr="00C769A6">
              <w:rPr>
                <w:sz w:val="28"/>
                <w:szCs w:val="28"/>
              </w:rPr>
              <w:t>совместно проведённых групповых мероприятий - 5</w:t>
            </w:r>
          </w:p>
        </w:tc>
        <w:tc>
          <w:tcPr>
            <w:tcW w:w="1050" w:type="pct"/>
            <w:gridSpan w:val="2"/>
          </w:tcPr>
          <w:p w:rsidR="009E2E94" w:rsidRPr="00C769A6" w:rsidRDefault="009E2E94" w:rsidP="00E27EAF">
            <w:pPr>
              <w:rPr>
                <w:sz w:val="28"/>
                <w:szCs w:val="28"/>
              </w:rPr>
            </w:pPr>
            <w:r w:rsidRPr="00C769A6">
              <w:rPr>
                <w:sz w:val="28"/>
                <w:szCs w:val="28"/>
              </w:rPr>
              <w:t>Отчёты «треугольников» групп на педагогическом совете Количество</w:t>
            </w:r>
            <w:r w:rsidR="00E27EAF" w:rsidRPr="00C769A6">
              <w:rPr>
                <w:sz w:val="28"/>
                <w:szCs w:val="28"/>
              </w:rPr>
              <w:t xml:space="preserve"> </w:t>
            </w:r>
            <w:r w:rsidRPr="00C769A6">
              <w:rPr>
                <w:sz w:val="28"/>
                <w:szCs w:val="28"/>
              </w:rPr>
              <w:t>совместно проведённых групповых мероприятий- 9</w:t>
            </w:r>
          </w:p>
        </w:tc>
        <w:tc>
          <w:tcPr>
            <w:tcW w:w="1055" w:type="pct"/>
            <w:gridSpan w:val="2"/>
          </w:tcPr>
          <w:p w:rsidR="009E2E94" w:rsidRPr="00C769A6" w:rsidRDefault="009E2E94" w:rsidP="00E27EAF">
            <w:pPr>
              <w:rPr>
                <w:sz w:val="28"/>
                <w:szCs w:val="28"/>
              </w:rPr>
            </w:pPr>
            <w:r w:rsidRPr="00C769A6">
              <w:rPr>
                <w:sz w:val="28"/>
                <w:szCs w:val="28"/>
              </w:rPr>
              <w:t>Отчёты «треугольников» групп на педагогическом совете Количество</w:t>
            </w:r>
            <w:r w:rsidR="00E27EAF" w:rsidRPr="00C769A6">
              <w:rPr>
                <w:sz w:val="28"/>
                <w:szCs w:val="28"/>
              </w:rPr>
              <w:t xml:space="preserve"> </w:t>
            </w:r>
            <w:r w:rsidRPr="00C769A6">
              <w:rPr>
                <w:sz w:val="28"/>
                <w:szCs w:val="28"/>
              </w:rPr>
              <w:t>совместно проведённых групповых мероприятий - 10</w:t>
            </w:r>
          </w:p>
        </w:tc>
      </w:tr>
      <w:tr w:rsidR="00C769A6" w:rsidRPr="00C769A6" w:rsidTr="00414CEF">
        <w:trPr>
          <w:trHeight w:val="1574"/>
        </w:trPr>
        <w:tc>
          <w:tcPr>
            <w:tcW w:w="258" w:type="pct"/>
          </w:tcPr>
          <w:p w:rsidR="009E2E94" w:rsidRPr="00C769A6" w:rsidRDefault="009E2E94" w:rsidP="00E27EAF">
            <w:pPr>
              <w:tabs>
                <w:tab w:val="left" w:pos="2880"/>
              </w:tabs>
              <w:jc w:val="both"/>
              <w:rPr>
                <w:sz w:val="28"/>
                <w:szCs w:val="28"/>
              </w:rPr>
            </w:pPr>
            <w:r w:rsidRPr="00C769A6">
              <w:rPr>
                <w:sz w:val="28"/>
                <w:szCs w:val="28"/>
              </w:rPr>
              <w:t xml:space="preserve">2. </w:t>
            </w:r>
          </w:p>
        </w:tc>
        <w:tc>
          <w:tcPr>
            <w:tcW w:w="1662" w:type="pct"/>
            <w:gridSpan w:val="2"/>
          </w:tcPr>
          <w:p w:rsidR="009E2E94" w:rsidRPr="00C769A6" w:rsidRDefault="009E2E94" w:rsidP="00E27EAF">
            <w:pPr>
              <w:tabs>
                <w:tab w:val="left" w:pos="0"/>
                <w:tab w:val="left" w:pos="360"/>
                <w:tab w:val="left" w:pos="720"/>
              </w:tabs>
              <w:suppressAutoHyphens/>
              <w:autoSpaceDN w:val="0"/>
              <w:textAlignment w:val="baseline"/>
              <w:rPr>
                <w:sz w:val="28"/>
                <w:szCs w:val="28"/>
              </w:rPr>
            </w:pPr>
            <w:r w:rsidRPr="00C769A6">
              <w:rPr>
                <w:sz w:val="28"/>
                <w:szCs w:val="28"/>
              </w:rPr>
              <w:t>Отсутствие правонарушений воспитанниками</w:t>
            </w:r>
            <w:r w:rsidR="00E27EAF" w:rsidRPr="00C769A6">
              <w:rPr>
                <w:sz w:val="28"/>
                <w:szCs w:val="28"/>
              </w:rPr>
              <w:t xml:space="preserve"> </w:t>
            </w:r>
            <w:r w:rsidRPr="00C769A6">
              <w:rPr>
                <w:sz w:val="28"/>
                <w:szCs w:val="28"/>
              </w:rPr>
              <w:t>в период нахождения в училище</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Доля воспитанников, не совершающих преступлений</w:t>
            </w:r>
          </w:p>
          <w:p w:rsidR="009E2E94" w:rsidRPr="00C769A6" w:rsidRDefault="009E2E94" w:rsidP="00E27EAF">
            <w:pPr>
              <w:tabs>
                <w:tab w:val="left" w:pos="2880"/>
              </w:tabs>
              <w:jc w:val="both"/>
              <w:rPr>
                <w:sz w:val="28"/>
                <w:szCs w:val="28"/>
              </w:rPr>
            </w:pPr>
          </w:p>
        </w:tc>
        <w:tc>
          <w:tcPr>
            <w:tcW w:w="1050" w:type="pct"/>
            <w:gridSpan w:val="2"/>
          </w:tcPr>
          <w:p w:rsidR="009E2E94" w:rsidRPr="00C769A6" w:rsidRDefault="009E2E94" w:rsidP="00E27EAF">
            <w:pPr>
              <w:rPr>
                <w:sz w:val="28"/>
                <w:szCs w:val="28"/>
              </w:rPr>
            </w:pPr>
            <w:r w:rsidRPr="00C769A6">
              <w:rPr>
                <w:sz w:val="28"/>
                <w:szCs w:val="28"/>
              </w:rPr>
              <w:t>Доля воспитанников, не совершающих преступлений</w:t>
            </w:r>
          </w:p>
        </w:tc>
        <w:tc>
          <w:tcPr>
            <w:tcW w:w="1055" w:type="pct"/>
            <w:gridSpan w:val="2"/>
          </w:tcPr>
          <w:p w:rsidR="009E2E94" w:rsidRPr="00C769A6" w:rsidRDefault="009E2E94" w:rsidP="00E27EAF">
            <w:pPr>
              <w:tabs>
                <w:tab w:val="left" w:pos="2880"/>
              </w:tabs>
              <w:jc w:val="both"/>
              <w:rPr>
                <w:sz w:val="28"/>
                <w:szCs w:val="28"/>
              </w:rPr>
            </w:pPr>
            <w:r w:rsidRPr="00C769A6">
              <w:rPr>
                <w:sz w:val="28"/>
                <w:szCs w:val="28"/>
              </w:rPr>
              <w:t>Доля воспитанников, не совершающих преступлений</w:t>
            </w:r>
          </w:p>
          <w:p w:rsidR="009E2E94" w:rsidRPr="00C769A6" w:rsidRDefault="009E2E94" w:rsidP="00E27EAF">
            <w:pPr>
              <w:tabs>
                <w:tab w:val="left" w:pos="2880"/>
              </w:tabs>
              <w:jc w:val="both"/>
              <w:rPr>
                <w:sz w:val="28"/>
                <w:szCs w:val="28"/>
              </w:rPr>
            </w:pPr>
          </w:p>
          <w:p w:rsidR="009E2E94" w:rsidRPr="00C769A6" w:rsidRDefault="009E2E94" w:rsidP="00E27EAF">
            <w:pPr>
              <w:tabs>
                <w:tab w:val="left" w:pos="2880"/>
              </w:tabs>
              <w:jc w:val="both"/>
              <w:rPr>
                <w:sz w:val="28"/>
                <w:szCs w:val="28"/>
              </w:rPr>
            </w:pPr>
          </w:p>
        </w:tc>
      </w:tr>
      <w:tr w:rsidR="00C769A6" w:rsidRPr="00C769A6" w:rsidTr="00414CEF">
        <w:trPr>
          <w:trHeight w:val="1142"/>
        </w:trPr>
        <w:tc>
          <w:tcPr>
            <w:tcW w:w="258" w:type="pct"/>
          </w:tcPr>
          <w:p w:rsidR="009E2E94" w:rsidRPr="00C769A6" w:rsidRDefault="009E2E94" w:rsidP="00E27EAF">
            <w:pPr>
              <w:tabs>
                <w:tab w:val="left" w:pos="2880"/>
              </w:tabs>
              <w:jc w:val="both"/>
              <w:rPr>
                <w:sz w:val="28"/>
                <w:szCs w:val="28"/>
              </w:rPr>
            </w:pPr>
            <w:r w:rsidRPr="00C769A6">
              <w:rPr>
                <w:sz w:val="28"/>
                <w:szCs w:val="28"/>
              </w:rPr>
              <w:t xml:space="preserve">3. </w:t>
            </w:r>
          </w:p>
        </w:tc>
        <w:tc>
          <w:tcPr>
            <w:tcW w:w="1662" w:type="pct"/>
            <w:gridSpan w:val="2"/>
          </w:tcPr>
          <w:p w:rsidR="009E2E94" w:rsidRPr="00C769A6" w:rsidRDefault="009E2E94" w:rsidP="00E27EAF">
            <w:pPr>
              <w:tabs>
                <w:tab w:val="left" w:pos="0"/>
                <w:tab w:val="left" w:pos="360"/>
                <w:tab w:val="left" w:pos="720"/>
              </w:tabs>
              <w:suppressAutoHyphens/>
              <w:autoSpaceDN w:val="0"/>
              <w:jc w:val="both"/>
              <w:textAlignment w:val="baseline"/>
              <w:rPr>
                <w:kern w:val="3"/>
                <w:sz w:val="28"/>
                <w:szCs w:val="28"/>
                <w:lang w:eastAsia="ar-SA"/>
              </w:rPr>
            </w:pPr>
            <w:r w:rsidRPr="00C769A6">
              <w:rPr>
                <w:kern w:val="3"/>
                <w:sz w:val="28"/>
                <w:szCs w:val="28"/>
                <w:lang w:eastAsia="ar-SA"/>
              </w:rPr>
              <w:t>Разработка и внедрение</w:t>
            </w:r>
            <w:r w:rsidR="00E27EAF" w:rsidRPr="00C769A6">
              <w:rPr>
                <w:kern w:val="3"/>
                <w:sz w:val="28"/>
                <w:szCs w:val="28"/>
                <w:lang w:eastAsia="ar-SA"/>
              </w:rPr>
              <w:t xml:space="preserve"> </w:t>
            </w:r>
            <w:r w:rsidRPr="00C769A6">
              <w:rPr>
                <w:kern w:val="3"/>
                <w:sz w:val="28"/>
                <w:szCs w:val="28"/>
                <w:lang w:eastAsia="ar-SA"/>
              </w:rPr>
              <w:t>нового комплекса коллективных дел, направленных на</w:t>
            </w:r>
            <w:r w:rsidR="00E27EAF" w:rsidRPr="00C769A6">
              <w:rPr>
                <w:kern w:val="3"/>
                <w:sz w:val="28"/>
                <w:szCs w:val="28"/>
                <w:lang w:eastAsia="ar-SA"/>
              </w:rPr>
              <w:t xml:space="preserve"> </w:t>
            </w:r>
            <w:proofErr w:type="spellStart"/>
            <w:r w:rsidRPr="00C769A6">
              <w:rPr>
                <w:kern w:val="3"/>
                <w:sz w:val="28"/>
                <w:szCs w:val="28"/>
                <w:lang w:eastAsia="ar-SA"/>
              </w:rPr>
              <w:t>на</w:t>
            </w:r>
            <w:proofErr w:type="spellEnd"/>
            <w:r w:rsidRPr="00C769A6">
              <w:rPr>
                <w:kern w:val="3"/>
                <w:sz w:val="28"/>
                <w:szCs w:val="28"/>
                <w:lang w:eastAsia="ar-SA"/>
              </w:rPr>
              <w:t xml:space="preserve"> военно-патриотическое, гражданское и правовое</w:t>
            </w:r>
            <w:r w:rsidR="00E27EAF" w:rsidRPr="00C769A6">
              <w:rPr>
                <w:kern w:val="3"/>
                <w:sz w:val="28"/>
                <w:szCs w:val="28"/>
                <w:lang w:eastAsia="ar-SA"/>
              </w:rPr>
              <w:t xml:space="preserve"> </w:t>
            </w:r>
            <w:r w:rsidRPr="00C769A6">
              <w:rPr>
                <w:kern w:val="3"/>
                <w:sz w:val="28"/>
                <w:szCs w:val="28"/>
                <w:lang w:eastAsia="ar-SA"/>
              </w:rPr>
              <w:t xml:space="preserve">воспитание </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Интерактивная игра «</w:t>
            </w:r>
            <w:r w:rsidR="00BA6E7B" w:rsidRPr="00C769A6">
              <w:rPr>
                <w:sz w:val="28"/>
                <w:szCs w:val="28"/>
              </w:rPr>
              <w:t>Полигон</w:t>
            </w:r>
            <w:r w:rsidRPr="00C769A6">
              <w:rPr>
                <w:sz w:val="28"/>
                <w:szCs w:val="28"/>
              </w:rPr>
              <w:t>»</w:t>
            </w:r>
          </w:p>
        </w:tc>
        <w:tc>
          <w:tcPr>
            <w:tcW w:w="1050" w:type="pct"/>
            <w:gridSpan w:val="2"/>
          </w:tcPr>
          <w:p w:rsidR="009E2E94" w:rsidRPr="00C769A6" w:rsidRDefault="009E2E94" w:rsidP="00E27EAF">
            <w:pPr>
              <w:rPr>
                <w:sz w:val="28"/>
                <w:szCs w:val="28"/>
              </w:rPr>
            </w:pPr>
            <w:r w:rsidRPr="00C769A6">
              <w:rPr>
                <w:sz w:val="28"/>
                <w:szCs w:val="28"/>
              </w:rPr>
              <w:t>Организация военно-полевых сборов</w:t>
            </w:r>
          </w:p>
          <w:p w:rsidR="009E2E94" w:rsidRPr="00C769A6" w:rsidRDefault="009E2E94" w:rsidP="00E27EAF">
            <w:pPr>
              <w:rPr>
                <w:sz w:val="28"/>
                <w:szCs w:val="28"/>
              </w:rPr>
            </w:pPr>
            <w:r w:rsidRPr="00C769A6">
              <w:rPr>
                <w:sz w:val="28"/>
                <w:szCs w:val="28"/>
              </w:rPr>
              <w:t>Проведение «Зарницы» к Дню защитника Отечества</w:t>
            </w:r>
          </w:p>
        </w:tc>
        <w:tc>
          <w:tcPr>
            <w:tcW w:w="1055" w:type="pct"/>
            <w:gridSpan w:val="2"/>
          </w:tcPr>
          <w:p w:rsidR="009E2E94" w:rsidRPr="00C769A6" w:rsidRDefault="009E2E94" w:rsidP="00E27EAF">
            <w:pPr>
              <w:rPr>
                <w:sz w:val="28"/>
                <w:szCs w:val="28"/>
              </w:rPr>
            </w:pPr>
            <w:r w:rsidRPr="00C769A6">
              <w:rPr>
                <w:sz w:val="28"/>
                <w:szCs w:val="28"/>
              </w:rPr>
              <w:t>Участие подростков в раскопках на местах военных действий ВОВ, проведение Вахты памяти</w:t>
            </w:r>
          </w:p>
        </w:tc>
      </w:tr>
      <w:tr w:rsidR="00C769A6" w:rsidRPr="00C769A6" w:rsidTr="00414CEF">
        <w:trPr>
          <w:trHeight w:val="1275"/>
        </w:trPr>
        <w:tc>
          <w:tcPr>
            <w:tcW w:w="258" w:type="pct"/>
          </w:tcPr>
          <w:p w:rsidR="009E2E94" w:rsidRPr="00C769A6" w:rsidRDefault="009E2E94" w:rsidP="00E27EAF">
            <w:pPr>
              <w:tabs>
                <w:tab w:val="left" w:pos="2880"/>
              </w:tabs>
              <w:jc w:val="both"/>
              <w:rPr>
                <w:sz w:val="28"/>
                <w:szCs w:val="28"/>
              </w:rPr>
            </w:pPr>
            <w:r w:rsidRPr="00C769A6">
              <w:rPr>
                <w:sz w:val="28"/>
                <w:szCs w:val="28"/>
              </w:rPr>
              <w:lastRenderedPageBreak/>
              <w:t xml:space="preserve">4. </w:t>
            </w:r>
          </w:p>
        </w:tc>
        <w:tc>
          <w:tcPr>
            <w:tcW w:w="1662" w:type="pct"/>
            <w:gridSpan w:val="2"/>
          </w:tcPr>
          <w:p w:rsidR="009E2E94" w:rsidRPr="00C769A6" w:rsidRDefault="009E2E94" w:rsidP="00E27EAF">
            <w:pPr>
              <w:rPr>
                <w:kern w:val="3"/>
                <w:sz w:val="28"/>
                <w:szCs w:val="28"/>
                <w:lang w:eastAsia="ar-SA"/>
              </w:rPr>
            </w:pPr>
            <w:r w:rsidRPr="00C769A6">
              <w:rPr>
                <w:sz w:val="28"/>
                <w:szCs w:val="28"/>
              </w:rPr>
              <w:t>Отсутствие рецидивов правонарушений</w:t>
            </w:r>
            <w:r w:rsidR="00E27EAF" w:rsidRPr="00C769A6">
              <w:rPr>
                <w:sz w:val="28"/>
                <w:szCs w:val="28"/>
              </w:rPr>
              <w:t xml:space="preserve"> </w:t>
            </w:r>
            <w:r w:rsidRPr="00C769A6">
              <w:rPr>
                <w:sz w:val="28"/>
                <w:szCs w:val="28"/>
              </w:rPr>
              <w:t>подростков</w:t>
            </w:r>
            <w:r w:rsidR="00E27EAF" w:rsidRPr="00C769A6">
              <w:rPr>
                <w:sz w:val="28"/>
                <w:szCs w:val="28"/>
              </w:rPr>
              <w:t xml:space="preserve"> </w:t>
            </w:r>
            <w:r w:rsidRPr="00C769A6">
              <w:rPr>
                <w:sz w:val="28"/>
                <w:szCs w:val="28"/>
              </w:rPr>
              <w:t>после выпуска из училища</w:t>
            </w:r>
            <w:r w:rsidR="00E27EAF" w:rsidRPr="00C769A6">
              <w:rPr>
                <w:sz w:val="28"/>
                <w:szCs w:val="28"/>
              </w:rPr>
              <w:t xml:space="preserve"> </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 xml:space="preserve">Доля выпускников, не совершивших правонарушений - </w:t>
            </w:r>
            <w:r w:rsidR="00BA6E7B" w:rsidRPr="00C769A6">
              <w:rPr>
                <w:sz w:val="28"/>
                <w:szCs w:val="28"/>
              </w:rPr>
              <w:t>80</w:t>
            </w:r>
            <w:r w:rsidRPr="00C769A6">
              <w:rPr>
                <w:sz w:val="28"/>
                <w:szCs w:val="28"/>
              </w:rPr>
              <w:t>%</w:t>
            </w:r>
          </w:p>
        </w:tc>
        <w:tc>
          <w:tcPr>
            <w:tcW w:w="1050" w:type="pct"/>
            <w:gridSpan w:val="2"/>
          </w:tcPr>
          <w:p w:rsidR="009E2E94" w:rsidRPr="00C769A6" w:rsidRDefault="009E2E94" w:rsidP="00E27EAF">
            <w:pPr>
              <w:rPr>
                <w:sz w:val="28"/>
                <w:szCs w:val="28"/>
              </w:rPr>
            </w:pPr>
            <w:r w:rsidRPr="00C769A6">
              <w:rPr>
                <w:sz w:val="28"/>
                <w:szCs w:val="28"/>
              </w:rPr>
              <w:t xml:space="preserve">Доля выпускников, не совершивших правонарушений </w:t>
            </w:r>
            <w:r w:rsidR="00BA6E7B" w:rsidRPr="00C769A6">
              <w:rPr>
                <w:sz w:val="28"/>
                <w:szCs w:val="28"/>
              </w:rPr>
              <w:t>85</w:t>
            </w:r>
            <w:r w:rsidRPr="00C769A6">
              <w:rPr>
                <w:sz w:val="28"/>
                <w:szCs w:val="28"/>
              </w:rPr>
              <w:t>%</w:t>
            </w:r>
          </w:p>
        </w:tc>
        <w:tc>
          <w:tcPr>
            <w:tcW w:w="1055" w:type="pct"/>
            <w:gridSpan w:val="2"/>
          </w:tcPr>
          <w:p w:rsidR="009E2E94" w:rsidRPr="00C769A6" w:rsidRDefault="009E2E94" w:rsidP="00E27EAF">
            <w:pPr>
              <w:rPr>
                <w:sz w:val="28"/>
                <w:szCs w:val="28"/>
              </w:rPr>
            </w:pPr>
            <w:r w:rsidRPr="00C769A6">
              <w:rPr>
                <w:sz w:val="28"/>
                <w:szCs w:val="28"/>
              </w:rPr>
              <w:t xml:space="preserve">Доля воспитанников, не совершивших правонарушений </w:t>
            </w:r>
            <w:r w:rsidR="00BA6E7B" w:rsidRPr="00C769A6">
              <w:rPr>
                <w:sz w:val="28"/>
                <w:szCs w:val="28"/>
              </w:rPr>
              <w:t>90</w:t>
            </w:r>
            <w:r w:rsidRPr="00C769A6">
              <w:rPr>
                <w:sz w:val="28"/>
                <w:szCs w:val="28"/>
              </w:rPr>
              <w:t>%</w:t>
            </w:r>
          </w:p>
        </w:tc>
      </w:tr>
      <w:tr w:rsidR="00C769A6" w:rsidRPr="00C769A6" w:rsidTr="00414CEF">
        <w:trPr>
          <w:trHeight w:val="1122"/>
        </w:trPr>
        <w:tc>
          <w:tcPr>
            <w:tcW w:w="258" w:type="pct"/>
          </w:tcPr>
          <w:p w:rsidR="009E2E94" w:rsidRPr="00C769A6" w:rsidRDefault="009E2E94" w:rsidP="00E27EAF">
            <w:pPr>
              <w:tabs>
                <w:tab w:val="left" w:pos="2880"/>
              </w:tabs>
              <w:jc w:val="both"/>
              <w:rPr>
                <w:sz w:val="28"/>
                <w:szCs w:val="28"/>
              </w:rPr>
            </w:pPr>
            <w:r w:rsidRPr="00C769A6">
              <w:rPr>
                <w:sz w:val="28"/>
                <w:szCs w:val="28"/>
              </w:rPr>
              <w:t xml:space="preserve">5. </w:t>
            </w:r>
          </w:p>
        </w:tc>
        <w:tc>
          <w:tcPr>
            <w:tcW w:w="1662" w:type="pct"/>
            <w:gridSpan w:val="2"/>
          </w:tcPr>
          <w:p w:rsidR="009E2E94" w:rsidRPr="00C769A6" w:rsidRDefault="009E2E94" w:rsidP="00E27EAF">
            <w:pPr>
              <w:rPr>
                <w:sz w:val="28"/>
                <w:szCs w:val="28"/>
              </w:rPr>
            </w:pPr>
            <w:r w:rsidRPr="00C769A6">
              <w:rPr>
                <w:sz w:val="28"/>
                <w:szCs w:val="28"/>
              </w:rPr>
              <w:t>Служба выпускников</w:t>
            </w:r>
            <w:r w:rsidR="00E27EAF" w:rsidRPr="00C769A6">
              <w:rPr>
                <w:sz w:val="28"/>
                <w:szCs w:val="28"/>
              </w:rPr>
              <w:t xml:space="preserve"> </w:t>
            </w:r>
            <w:r w:rsidRPr="00C769A6">
              <w:rPr>
                <w:sz w:val="28"/>
                <w:szCs w:val="28"/>
              </w:rPr>
              <w:t>в вооружённых силах РФ</w:t>
            </w:r>
            <w:r w:rsidR="00E27EAF" w:rsidRPr="00C769A6">
              <w:rPr>
                <w:sz w:val="28"/>
                <w:szCs w:val="28"/>
              </w:rPr>
              <w:t xml:space="preserve"> </w:t>
            </w:r>
            <w:r w:rsidR="00BA6E7B" w:rsidRPr="00C769A6">
              <w:rPr>
                <w:sz w:val="28"/>
                <w:szCs w:val="28"/>
              </w:rPr>
              <w:t>(не имеющие противопоказаний)</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Число воспитанников от общего количества выпускников, проходящих службу</w:t>
            </w:r>
            <w:r w:rsidR="00E27EAF" w:rsidRPr="00C769A6">
              <w:rPr>
                <w:sz w:val="28"/>
                <w:szCs w:val="28"/>
              </w:rPr>
              <w:t xml:space="preserve"> </w:t>
            </w:r>
            <w:r w:rsidRPr="00C769A6">
              <w:rPr>
                <w:sz w:val="28"/>
                <w:szCs w:val="28"/>
              </w:rPr>
              <w:t xml:space="preserve">в вооружённых силах РФ </w:t>
            </w:r>
            <w:r w:rsidR="00BA6E7B" w:rsidRPr="00C769A6">
              <w:rPr>
                <w:sz w:val="28"/>
                <w:szCs w:val="28"/>
              </w:rPr>
              <w:t>50</w:t>
            </w:r>
            <w:r w:rsidRPr="00C769A6">
              <w:rPr>
                <w:sz w:val="28"/>
                <w:szCs w:val="28"/>
              </w:rPr>
              <w:t>%</w:t>
            </w:r>
          </w:p>
        </w:tc>
        <w:tc>
          <w:tcPr>
            <w:tcW w:w="1050" w:type="pct"/>
            <w:gridSpan w:val="2"/>
          </w:tcPr>
          <w:p w:rsidR="009E2E94" w:rsidRPr="00C769A6" w:rsidRDefault="009E2E94" w:rsidP="00E27EAF">
            <w:pPr>
              <w:rPr>
                <w:sz w:val="28"/>
                <w:szCs w:val="28"/>
              </w:rPr>
            </w:pPr>
            <w:r w:rsidRPr="00C769A6">
              <w:rPr>
                <w:sz w:val="28"/>
                <w:szCs w:val="28"/>
              </w:rPr>
              <w:t>Число воспитанников от общего количества выпускников, проходящих службу</w:t>
            </w:r>
            <w:r w:rsidR="00E27EAF" w:rsidRPr="00C769A6">
              <w:rPr>
                <w:sz w:val="28"/>
                <w:szCs w:val="28"/>
              </w:rPr>
              <w:t xml:space="preserve"> </w:t>
            </w:r>
            <w:r w:rsidRPr="00C769A6">
              <w:rPr>
                <w:sz w:val="28"/>
                <w:szCs w:val="28"/>
              </w:rPr>
              <w:t xml:space="preserve">в вооружённых силах РФ </w:t>
            </w:r>
            <w:r w:rsidR="00BA6E7B" w:rsidRPr="00C769A6">
              <w:rPr>
                <w:sz w:val="28"/>
                <w:szCs w:val="28"/>
              </w:rPr>
              <w:t>60</w:t>
            </w:r>
            <w:r w:rsidRPr="00C769A6">
              <w:rPr>
                <w:sz w:val="28"/>
                <w:szCs w:val="28"/>
              </w:rPr>
              <w:t>%</w:t>
            </w:r>
          </w:p>
        </w:tc>
        <w:tc>
          <w:tcPr>
            <w:tcW w:w="1055" w:type="pct"/>
            <w:gridSpan w:val="2"/>
          </w:tcPr>
          <w:p w:rsidR="009E2E94" w:rsidRPr="00C769A6" w:rsidRDefault="009E2E94" w:rsidP="00E27EAF">
            <w:pPr>
              <w:rPr>
                <w:sz w:val="28"/>
                <w:szCs w:val="28"/>
              </w:rPr>
            </w:pPr>
            <w:r w:rsidRPr="00C769A6">
              <w:rPr>
                <w:sz w:val="28"/>
                <w:szCs w:val="28"/>
              </w:rPr>
              <w:t xml:space="preserve">Число </w:t>
            </w:r>
            <w:proofErr w:type="spellStart"/>
            <w:r w:rsidRPr="00C769A6">
              <w:rPr>
                <w:sz w:val="28"/>
                <w:szCs w:val="28"/>
              </w:rPr>
              <w:t>воспитанни</w:t>
            </w:r>
            <w:proofErr w:type="spellEnd"/>
            <w:r w:rsidRPr="00C769A6">
              <w:rPr>
                <w:sz w:val="28"/>
                <w:szCs w:val="28"/>
              </w:rPr>
              <w:t>-ков от общего ко-</w:t>
            </w:r>
            <w:proofErr w:type="spellStart"/>
            <w:r w:rsidRPr="00C769A6">
              <w:rPr>
                <w:sz w:val="28"/>
                <w:szCs w:val="28"/>
              </w:rPr>
              <w:t>личества</w:t>
            </w:r>
            <w:proofErr w:type="spellEnd"/>
            <w:r w:rsidRPr="00C769A6">
              <w:rPr>
                <w:sz w:val="28"/>
                <w:szCs w:val="28"/>
              </w:rPr>
              <w:t xml:space="preserve"> выпуск-</w:t>
            </w:r>
            <w:proofErr w:type="spellStart"/>
            <w:r w:rsidRPr="00C769A6">
              <w:rPr>
                <w:sz w:val="28"/>
                <w:szCs w:val="28"/>
              </w:rPr>
              <w:t>ников</w:t>
            </w:r>
            <w:proofErr w:type="spellEnd"/>
            <w:r w:rsidRPr="00C769A6">
              <w:rPr>
                <w:sz w:val="28"/>
                <w:szCs w:val="28"/>
              </w:rPr>
              <w:t>, проходящих службу</w:t>
            </w:r>
            <w:r w:rsidR="00E27EAF" w:rsidRPr="00C769A6">
              <w:rPr>
                <w:sz w:val="28"/>
                <w:szCs w:val="28"/>
              </w:rPr>
              <w:t xml:space="preserve"> </w:t>
            </w:r>
            <w:r w:rsidRPr="00C769A6">
              <w:rPr>
                <w:sz w:val="28"/>
                <w:szCs w:val="28"/>
              </w:rPr>
              <w:t xml:space="preserve">в </w:t>
            </w:r>
            <w:proofErr w:type="spellStart"/>
            <w:r w:rsidRPr="00C769A6">
              <w:rPr>
                <w:sz w:val="28"/>
                <w:szCs w:val="28"/>
              </w:rPr>
              <w:t>воору-жённых</w:t>
            </w:r>
            <w:proofErr w:type="spellEnd"/>
            <w:r w:rsidRPr="00C769A6">
              <w:rPr>
                <w:sz w:val="28"/>
                <w:szCs w:val="28"/>
              </w:rPr>
              <w:t xml:space="preserve"> силах РФ </w:t>
            </w:r>
            <w:r w:rsidR="00BA6E7B" w:rsidRPr="00C769A6">
              <w:rPr>
                <w:sz w:val="28"/>
                <w:szCs w:val="28"/>
              </w:rPr>
              <w:t>70</w:t>
            </w:r>
            <w:r w:rsidRPr="00C769A6">
              <w:rPr>
                <w:sz w:val="28"/>
                <w:szCs w:val="28"/>
              </w:rPr>
              <w:t>%</w:t>
            </w:r>
          </w:p>
        </w:tc>
      </w:tr>
      <w:tr w:rsidR="00C769A6" w:rsidRPr="00C769A6" w:rsidTr="00414CEF">
        <w:trPr>
          <w:trHeight w:val="277"/>
        </w:trPr>
        <w:tc>
          <w:tcPr>
            <w:tcW w:w="258" w:type="pct"/>
          </w:tcPr>
          <w:p w:rsidR="009E2E94" w:rsidRPr="00C769A6" w:rsidRDefault="009E2E94" w:rsidP="00E27EAF">
            <w:pPr>
              <w:tabs>
                <w:tab w:val="left" w:pos="2880"/>
              </w:tabs>
              <w:jc w:val="both"/>
              <w:rPr>
                <w:sz w:val="28"/>
                <w:szCs w:val="28"/>
              </w:rPr>
            </w:pPr>
            <w:r w:rsidRPr="00C769A6">
              <w:rPr>
                <w:sz w:val="28"/>
                <w:szCs w:val="28"/>
              </w:rPr>
              <w:t>6.</w:t>
            </w:r>
          </w:p>
        </w:tc>
        <w:tc>
          <w:tcPr>
            <w:tcW w:w="1662" w:type="pct"/>
            <w:gridSpan w:val="2"/>
          </w:tcPr>
          <w:p w:rsidR="009E2E94" w:rsidRPr="00C769A6" w:rsidRDefault="009E2E94" w:rsidP="00E27EAF">
            <w:pPr>
              <w:rPr>
                <w:sz w:val="28"/>
                <w:szCs w:val="28"/>
              </w:rPr>
            </w:pPr>
            <w:r w:rsidRPr="00C769A6">
              <w:rPr>
                <w:sz w:val="28"/>
                <w:szCs w:val="28"/>
              </w:rPr>
              <w:t>Участие воспитанников в мероприятиях, посвящённых празднованию Дней воинской славы (День победы, День защитника отечества, Куликовская битва, Бородинское сражение)</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Доля воспитанников, задействованных в мероприятиях</w:t>
            </w:r>
          </w:p>
          <w:p w:rsidR="009E2E94" w:rsidRPr="00C769A6" w:rsidRDefault="009E2E94" w:rsidP="00E27EAF">
            <w:pPr>
              <w:tabs>
                <w:tab w:val="left" w:pos="2880"/>
              </w:tabs>
              <w:jc w:val="both"/>
              <w:rPr>
                <w:sz w:val="28"/>
                <w:szCs w:val="28"/>
              </w:rPr>
            </w:pPr>
          </w:p>
          <w:p w:rsidR="009E2E94" w:rsidRPr="00C769A6" w:rsidRDefault="009E2E94" w:rsidP="00E27EAF">
            <w:pPr>
              <w:tabs>
                <w:tab w:val="left" w:pos="2880"/>
              </w:tabs>
              <w:jc w:val="both"/>
              <w:rPr>
                <w:sz w:val="28"/>
                <w:szCs w:val="28"/>
              </w:rPr>
            </w:pPr>
            <w:r w:rsidRPr="00C769A6">
              <w:rPr>
                <w:sz w:val="28"/>
                <w:szCs w:val="28"/>
              </w:rPr>
              <w:t>100</w:t>
            </w:r>
          </w:p>
        </w:tc>
        <w:tc>
          <w:tcPr>
            <w:tcW w:w="1050" w:type="pct"/>
            <w:gridSpan w:val="2"/>
          </w:tcPr>
          <w:p w:rsidR="009E2E94" w:rsidRPr="00C769A6" w:rsidRDefault="009E2E94" w:rsidP="00E27EAF">
            <w:pPr>
              <w:rPr>
                <w:sz w:val="28"/>
                <w:szCs w:val="28"/>
              </w:rPr>
            </w:pPr>
            <w:r w:rsidRPr="00C769A6">
              <w:rPr>
                <w:sz w:val="28"/>
                <w:szCs w:val="28"/>
              </w:rPr>
              <w:t>Доля воспитанников, задействованных в мероприятиях</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100%</w:t>
            </w:r>
          </w:p>
        </w:tc>
        <w:tc>
          <w:tcPr>
            <w:tcW w:w="1055" w:type="pct"/>
            <w:gridSpan w:val="2"/>
          </w:tcPr>
          <w:p w:rsidR="009E2E94" w:rsidRPr="00C769A6" w:rsidRDefault="009E2E94" w:rsidP="00E27EAF">
            <w:pPr>
              <w:rPr>
                <w:sz w:val="28"/>
                <w:szCs w:val="28"/>
              </w:rPr>
            </w:pPr>
            <w:r w:rsidRPr="00C769A6">
              <w:rPr>
                <w:sz w:val="28"/>
                <w:szCs w:val="28"/>
              </w:rPr>
              <w:t>Доля воспитанников, задействованных в мероприятиях</w:t>
            </w:r>
          </w:p>
          <w:p w:rsidR="009E2E94" w:rsidRPr="00C769A6" w:rsidRDefault="009E2E94" w:rsidP="00E27EAF">
            <w:pPr>
              <w:rPr>
                <w:sz w:val="28"/>
                <w:szCs w:val="28"/>
              </w:rPr>
            </w:pPr>
          </w:p>
          <w:p w:rsidR="009E2E94" w:rsidRPr="00C769A6" w:rsidRDefault="009E2E94" w:rsidP="00E27EAF">
            <w:pPr>
              <w:rPr>
                <w:sz w:val="28"/>
                <w:szCs w:val="28"/>
              </w:rPr>
            </w:pPr>
            <w:r w:rsidRPr="00C769A6">
              <w:rPr>
                <w:sz w:val="28"/>
                <w:szCs w:val="28"/>
              </w:rPr>
              <w:t>100%</w:t>
            </w:r>
          </w:p>
        </w:tc>
      </w:tr>
      <w:tr w:rsidR="00C769A6" w:rsidRPr="00C769A6" w:rsidTr="00414CEF">
        <w:trPr>
          <w:trHeight w:val="844"/>
        </w:trPr>
        <w:tc>
          <w:tcPr>
            <w:tcW w:w="258" w:type="pct"/>
          </w:tcPr>
          <w:p w:rsidR="009E2E94" w:rsidRPr="00C769A6" w:rsidRDefault="009E2E94" w:rsidP="00E27EAF">
            <w:pPr>
              <w:tabs>
                <w:tab w:val="left" w:pos="2880"/>
              </w:tabs>
              <w:jc w:val="both"/>
              <w:rPr>
                <w:sz w:val="28"/>
                <w:szCs w:val="28"/>
              </w:rPr>
            </w:pPr>
            <w:r w:rsidRPr="00C769A6">
              <w:rPr>
                <w:sz w:val="28"/>
                <w:szCs w:val="28"/>
              </w:rPr>
              <w:t xml:space="preserve">7. </w:t>
            </w:r>
          </w:p>
        </w:tc>
        <w:tc>
          <w:tcPr>
            <w:tcW w:w="1662" w:type="pct"/>
            <w:gridSpan w:val="2"/>
          </w:tcPr>
          <w:p w:rsidR="009E2E94" w:rsidRPr="00C769A6" w:rsidRDefault="009E2E94" w:rsidP="00E27EAF">
            <w:pPr>
              <w:rPr>
                <w:sz w:val="28"/>
                <w:szCs w:val="28"/>
              </w:rPr>
            </w:pPr>
            <w:r w:rsidRPr="00C769A6">
              <w:rPr>
                <w:sz w:val="28"/>
                <w:szCs w:val="28"/>
              </w:rPr>
              <w:t>Сокращение</w:t>
            </w:r>
            <w:r w:rsidR="00E27EAF" w:rsidRPr="00C769A6">
              <w:rPr>
                <w:sz w:val="28"/>
                <w:szCs w:val="28"/>
              </w:rPr>
              <w:t xml:space="preserve"> </w:t>
            </w:r>
            <w:r w:rsidRPr="00C769A6">
              <w:rPr>
                <w:sz w:val="28"/>
                <w:szCs w:val="28"/>
              </w:rPr>
              <w:t xml:space="preserve">самовольных уходов воспитанников </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Доля воспитанников, совершивших самовольных уход не более 12%</w:t>
            </w:r>
          </w:p>
        </w:tc>
        <w:tc>
          <w:tcPr>
            <w:tcW w:w="1050" w:type="pct"/>
            <w:gridSpan w:val="2"/>
          </w:tcPr>
          <w:p w:rsidR="009E2E94" w:rsidRPr="00C769A6" w:rsidRDefault="009E2E94" w:rsidP="00E27EAF">
            <w:pPr>
              <w:rPr>
                <w:sz w:val="28"/>
                <w:szCs w:val="28"/>
              </w:rPr>
            </w:pPr>
            <w:r w:rsidRPr="00C769A6">
              <w:rPr>
                <w:sz w:val="28"/>
                <w:szCs w:val="28"/>
              </w:rPr>
              <w:t>Доля воспитанников, совершивших самовольных уход не более 10%</w:t>
            </w:r>
            <w:r w:rsidR="00E27EAF" w:rsidRPr="00C769A6">
              <w:rPr>
                <w:sz w:val="28"/>
                <w:szCs w:val="28"/>
              </w:rPr>
              <w:t xml:space="preserve"> </w:t>
            </w:r>
          </w:p>
        </w:tc>
        <w:tc>
          <w:tcPr>
            <w:tcW w:w="1055" w:type="pct"/>
            <w:gridSpan w:val="2"/>
          </w:tcPr>
          <w:p w:rsidR="009E2E94" w:rsidRPr="00C769A6" w:rsidRDefault="009E2E94" w:rsidP="00E27EAF">
            <w:pPr>
              <w:rPr>
                <w:sz w:val="28"/>
                <w:szCs w:val="28"/>
              </w:rPr>
            </w:pPr>
            <w:r w:rsidRPr="00C769A6">
              <w:rPr>
                <w:sz w:val="28"/>
                <w:szCs w:val="28"/>
              </w:rPr>
              <w:t>Доля воспитанников, совершивших самовольных уход не более 10%</w:t>
            </w:r>
            <w:r w:rsidR="00E27EAF" w:rsidRPr="00C769A6">
              <w:rPr>
                <w:sz w:val="28"/>
                <w:szCs w:val="28"/>
              </w:rPr>
              <w:t xml:space="preserve"> </w:t>
            </w:r>
          </w:p>
        </w:tc>
      </w:tr>
      <w:tr w:rsidR="00C769A6" w:rsidRPr="00C769A6" w:rsidTr="00414CEF">
        <w:trPr>
          <w:trHeight w:val="1125"/>
        </w:trPr>
        <w:tc>
          <w:tcPr>
            <w:tcW w:w="258" w:type="pct"/>
          </w:tcPr>
          <w:p w:rsidR="009E2E94" w:rsidRPr="00C769A6" w:rsidRDefault="009E2E94" w:rsidP="00E27EAF">
            <w:pPr>
              <w:tabs>
                <w:tab w:val="left" w:pos="2880"/>
              </w:tabs>
              <w:jc w:val="both"/>
              <w:rPr>
                <w:sz w:val="28"/>
                <w:szCs w:val="28"/>
              </w:rPr>
            </w:pPr>
            <w:r w:rsidRPr="00C769A6">
              <w:rPr>
                <w:sz w:val="28"/>
                <w:szCs w:val="28"/>
              </w:rPr>
              <w:t>8.</w:t>
            </w:r>
          </w:p>
        </w:tc>
        <w:tc>
          <w:tcPr>
            <w:tcW w:w="1662" w:type="pct"/>
            <w:gridSpan w:val="2"/>
          </w:tcPr>
          <w:p w:rsidR="009E2E94" w:rsidRPr="00C769A6" w:rsidRDefault="009E2E94" w:rsidP="00E27EAF">
            <w:pPr>
              <w:jc w:val="both"/>
              <w:rPr>
                <w:sz w:val="28"/>
                <w:szCs w:val="28"/>
              </w:rPr>
            </w:pPr>
            <w:r w:rsidRPr="00C769A6">
              <w:rPr>
                <w:sz w:val="28"/>
                <w:szCs w:val="28"/>
              </w:rPr>
              <w:t>Снижение количества</w:t>
            </w:r>
            <w:r w:rsidR="00E27EAF" w:rsidRPr="00C769A6">
              <w:rPr>
                <w:sz w:val="28"/>
                <w:szCs w:val="28"/>
              </w:rPr>
              <w:t xml:space="preserve"> </w:t>
            </w:r>
            <w:r w:rsidRPr="00C769A6">
              <w:rPr>
                <w:sz w:val="28"/>
                <w:szCs w:val="28"/>
              </w:rPr>
              <w:t>воспитанников, использующих ненормативную лексику</w:t>
            </w:r>
            <w:r w:rsidR="00E27EAF" w:rsidRPr="00C769A6">
              <w:rPr>
                <w:sz w:val="28"/>
                <w:szCs w:val="28"/>
              </w:rPr>
              <w:t xml:space="preserve"> </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Количество воспитанников, использующих ненормативную лексику</w:t>
            </w:r>
            <w:r w:rsidR="00E27EAF" w:rsidRPr="00C769A6">
              <w:rPr>
                <w:sz w:val="28"/>
                <w:szCs w:val="28"/>
              </w:rPr>
              <w:t xml:space="preserve"> </w:t>
            </w:r>
            <w:r w:rsidRPr="00C769A6">
              <w:rPr>
                <w:sz w:val="28"/>
                <w:szCs w:val="28"/>
              </w:rPr>
              <w:t>не более 50%</w:t>
            </w:r>
          </w:p>
        </w:tc>
        <w:tc>
          <w:tcPr>
            <w:tcW w:w="1050" w:type="pct"/>
            <w:gridSpan w:val="2"/>
          </w:tcPr>
          <w:p w:rsidR="009E2E94" w:rsidRPr="00C769A6" w:rsidRDefault="009E2E94" w:rsidP="00E27EAF">
            <w:pPr>
              <w:rPr>
                <w:sz w:val="28"/>
                <w:szCs w:val="28"/>
              </w:rPr>
            </w:pPr>
            <w:r w:rsidRPr="00C769A6">
              <w:rPr>
                <w:sz w:val="28"/>
                <w:szCs w:val="28"/>
              </w:rPr>
              <w:t>Количество воспитанников, использующих ненормативную лексику</w:t>
            </w:r>
            <w:r w:rsidR="00E27EAF" w:rsidRPr="00C769A6">
              <w:rPr>
                <w:sz w:val="28"/>
                <w:szCs w:val="28"/>
              </w:rPr>
              <w:t xml:space="preserve"> </w:t>
            </w:r>
            <w:r w:rsidRPr="00C769A6">
              <w:rPr>
                <w:sz w:val="28"/>
                <w:szCs w:val="28"/>
              </w:rPr>
              <w:t>не более 35%</w:t>
            </w:r>
          </w:p>
        </w:tc>
        <w:tc>
          <w:tcPr>
            <w:tcW w:w="1055" w:type="pct"/>
            <w:gridSpan w:val="2"/>
          </w:tcPr>
          <w:p w:rsidR="009E2E94" w:rsidRPr="00C769A6" w:rsidRDefault="009E2E94" w:rsidP="00E27EAF">
            <w:pPr>
              <w:rPr>
                <w:sz w:val="28"/>
                <w:szCs w:val="28"/>
              </w:rPr>
            </w:pPr>
            <w:r w:rsidRPr="00C769A6">
              <w:rPr>
                <w:sz w:val="28"/>
                <w:szCs w:val="28"/>
              </w:rPr>
              <w:t>Количество воспитанников, использующих ненормативную лексику</w:t>
            </w:r>
            <w:r w:rsidR="00E27EAF" w:rsidRPr="00C769A6">
              <w:rPr>
                <w:sz w:val="28"/>
                <w:szCs w:val="28"/>
              </w:rPr>
              <w:t xml:space="preserve"> </w:t>
            </w:r>
            <w:r w:rsidRPr="00C769A6">
              <w:rPr>
                <w:sz w:val="28"/>
                <w:szCs w:val="28"/>
              </w:rPr>
              <w:t>не более 30%</w:t>
            </w:r>
          </w:p>
        </w:tc>
      </w:tr>
      <w:tr w:rsidR="00C769A6" w:rsidRPr="00C769A6" w:rsidTr="00414CEF">
        <w:trPr>
          <w:trHeight w:val="1963"/>
        </w:trPr>
        <w:tc>
          <w:tcPr>
            <w:tcW w:w="258" w:type="pct"/>
          </w:tcPr>
          <w:p w:rsidR="009E2E94" w:rsidRPr="00C769A6" w:rsidRDefault="009E2E94" w:rsidP="00E27EAF">
            <w:pPr>
              <w:tabs>
                <w:tab w:val="left" w:pos="2880"/>
              </w:tabs>
              <w:jc w:val="both"/>
              <w:rPr>
                <w:sz w:val="28"/>
                <w:szCs w:val="28"/>
              </w:rPr>
            </w:pPr>
            <w:r w:rsidRPr="00C769A6">
              <w:rPr>
                <w:sz w:val="28"/>
                <w:szCs w:val="28"/>
              </w:rPr>
              <w:lastRenderedPageBreak/>
              <w:t>9.</w:t>
            </w:r>
          </w:p>
        </w:tc>
        <w:tc>
          <w:tcPr>
            <w:tcW w:w="1662" w:type="pct"/>
            <w:gridSpan w:val="2"/>
          </w:tcPr>
          <w:p w:rsidR="009E2E94" w:rsidRPr="00C769A6" w:rsidRDefault="009E2E94" w:rsidP="00E27EAF">
            <w:pPr>
              <w:jc w:val="both"/>
              <w:rPr>
                <w:sz w:val="28"/>
                <w:szCs w:val="28"/>
              </w:rPr>
            </w:pPr>
            <w:r w:rsidRPr="00C769A6">
              <w:rPr>
                <w:sz w:val="28"/>
                <w:szCs w:val="28"/>
              </w:rPr>
              <w:t>Участие воспитанников в районных,</w:t>
            </w:r>
            <w:r w:rsidR="00E27EAF" w:rsidRPr="00C769A6">
              <w:rPr>
                <w:sz w:val="28"/>
                <w:szCs w:val="28"/>
              </w:rPr>
              <w:t xml:space="preserve"> </w:t>
            </w:r>
            <w:r w:rsidRPr="00C769A6">
              <w:rPr>
                <w:sz w:val="28"/>
                <w:szCs w:val="28"/>
              </w:rPr>
              <w:t>региональных, федеральных мероприятиях духовно-нравственного начала, посещение театра, музеев (не менее 4 в год)</w:t>
            </w:r>
          </w:p>
        </w:tc>
        <w:tc>
          <w:tcPr>
            <w:tcW w:w="976" w:type="pct"/>
            <w:gridSpan w:val="2"/>
          </w:tcPr>
          <w:p w:rsidR="009E2E94" w:rsidRPr="00C769A6" w:rsidRDefault="009E2E94" w:rsidP="00E27EAF">
            <w:pPr>
              <w:tabs>
                <w:tab w:val="left" w:pos="2880"/>
              </w:tabs>
              <w:jc w:val="both"/>
              <w:rPr>
                <w:sz w:val="28"/>
                <w:szCs w:val="28"/>
              </w:rPr>
            </w:pPr>
            <w:r w:rsidRPr="00C769A6">
              <w:rPr>
                <w:sz w:val="28"/>
                <w:szCs w:val="28"/>
              </w:rPr>
              <w:t>Организация поездок по святым местам</w:t>
            </w:r>
          </w:p>
          <w:p w:rsidR="009E2E94" w:rsidRPr="00C769A6" w:rsidRDefault="009E2E94" w:rsidP="00E27EAF">
            <w:pPr>
              <w:tabs>
                <w:tab w:val="left" w:pos="2880"/>
              </w:tabs>
              <w:jc w:val="both"/>
              <w:rPr>
                <w:sz w:val="28"/>
                <w:szCs w:val="28"/>
              </w:rPr>
            </w:pPr>
            <w:r w:rsidRPr="00C769A6">
              <w:rPr>
                <w:sz w:val="28"/>
                <w:szCs w:val="28"/>
              </w:rPr>
              <w:t>Посещение</w:t>
            </w:r>
            <w:r w:rsidR="00E27EAF" w:rsidRPr="00C769A6">
              <w:rPr>
                <w:sz w:val="28"/>
                <w:szCs w:val="28"/>
              </w:rPr>
              <w:t xml:space="preserve"> </w:t>
            </w:r>
            <w:r w:rsidRPr="00C769A6">
              <w:rPr>
                <w:sz w:val="28"/>
                <w:szCs w:val="28"/>
              </w:rPr>
              <w:t xml:space="preserve">Тульского драмтеатра, театров г. Москвы </w:t>
            </w:r>
          </w:p>
        </w:tc>
        <w:tc>
          <w:tcPr>
            <w:tcW w:w="1050" w:type="pct"/>
            <w:gridSpan w:val="2"/>
          </w:tcPr>
          <w:p w:rsidR="009E2E94" w:rsidRPr="00C769A6" w:rsidRDefault="009E2E94" w:rsidP="00E27EAF">
            <w:pPr>
              <w:tabs>
                <w:tab w:val="left" w:pos="2880"/>
              </w:tabs>
              <w:jc w:val="both"/>
              <w:rPr>
                <w:sz w:val="28"/>
                <w:szCs w:val="28"/>
              </w:rPr>
            </w:pPr>
            <w:r w:rsidRPr="00C769A6">
              <w:rPr>
                <w:sz w:val="28"/>
                <w:szCs w:val="28"/>
              </w:rPr>
              <w:t>Организация поездок по святым местам</w:t>
            </w:r>
          </w:p>
          <w:p w:rsidR="009E2E94" w:rsidRPr="00C769A6" w:rsidRDefault="009E2E94" w:rsidP="00E27EAF">
            <w:pPr>
              <w:rPr>
                <w:sz w:val="28"/>
                <w:szCs w:val="28"/>
              </w:rPr>
            </w:pPr>
            <w:r w:rsidRPr="00C769A6">
              <w:rPr>
                <w:sz w:val="28"/>
                <w:szCs w:val="28"/>
              </w:rPr>
              <w:t>Посещение</w:t>
            </w:r>
            <w:r w:rsidR="00E27EAF" w:rsidRPr="00C769A6">
              <w:rPr>
                <w:sz w:val="28"/>
                <w:szCs w:val="28"/>
              </w:rPr>
              <w:t xml:space="preserve"> </w:t>
            </w:r>
            <w:r w:rsidRPr="00C769A6">
              <w:rPr>
                <w:sz w:val="28"/>
                <w:szCs w:val="28"/>
              </w:rPr>
              <w:t>Тульского драмтеатра, театров г. Москвы</w:t>
            </w:r>
          </w:p>
          <w:p w:rsidR="009E2E94" w:rsidRPr="00C769A6" w:rsidRDefault="009E2E94" w:rsidP="00E27EAF">
            <w:pPr>
              <w:rPr>
                <w:sz w:val="28"/>
                <w:szCs w:val="28"/>
              </w:rPr>
            </w:pPr>
            <w:r w:rsidRPr="00C769A6">
              <w:rPr>
                <w:sz w:val="28"/>
                <w:szCs w:val="28"/>
              </w:rPr>
              <w:t>Организация помощи ветеранам</w:t>
            </w:r>
          </w:p>
        </w:tc>
        <w:tc>
          <w:tcPr>
            <w:tcW w:w="1055" w:type="pct"/>
            <w:gridSpan w:val="2"/>
          </w:tcPr>
          <w:p w:rsidR="009E2E94" w:rsidRPr="00C769A6" w:rsidRDefault="009E2E94" w:rsidP="00E27EAF">
            <w:pPr>
              <w:tabs>
                <w:tab w:val="left" w:pos="2880"/>
              </w:tabs>
              <w:jc w:val="both"/>
              <w:rPr>
                <w:sz w:val="28"/>
                <w:szCs w:val="28"/>
              </w:rPr>
            </w:pPr>
            <w:r w:rsidRPr="00C769A6">
              <w:rPr>
                <w:sz w:val="28"/>
                <w:szCs w:val="28"/>
              </w:rPr>
              <w:t>Организация поездок по святым местам</w:t>
            </w:r>
          </w:p>
          <w:p w:rsidR="009E2E94" w:rsidRPr="00C769A6" w:rsidRDefault="009E2E94" w:rsidP="00E27EAF">
            <w:pPr>
              <w:rPr>
                <w:sz w:val="28"/>
                <w:szCs w:val="28"/>
              </w:rPr>
            </w:pPr>
            <w:r w:rsidRPr="00C769A6">
              <w:rPr>
                <w:sz w:val="28"/>
                <w:szCs w:val="28"/>
              </w:rPr>
              <w:t>Посещение</w:t>
            </w:r>
            <w:r w:rsidR="00E27EAF" w:rsidRPr="00C769A6">
              <w:rPr>
                <w:sz w:val="28"/>
                <w:szCs w:val="28"/>
              </w:rPr>
              <w:t xml:space="preserve"> </w:t>
            </w:r>
            <w:r w:rsidRPr="00C769A6">
              <w:rPr>
                <w:sz w:val="28"/>
                <w:szCs w:val="28"/>
              </w:rPr>
              <w:t>Тульского драмтеатра, театров г. Москвы</w:t>
            </w:r>
          </w:p>
          <w:p w:rsidR="009E2E94" w:rsidRPr="00C769A6" w:rsidRDefault="009E2E94" w:rsidP="00E27EAF">
            <w:pPr>
              <w:rPr>
                <w:sz w:val="28"/>
                <w:szCs w:val="28"/>
              </w:rPr>
            </w:pPr>
            <w:r w:rsidRPr="00C769A6">
              <w:rPr>
                <w:sz w:val="28"/>
                <w:szCs w:val="28"/>
              </w:rPr>
              <w:t>Организация помощи Дому ребёнка (практическая помощь)</w:t>
            </w:r>
          </w:p>
        </w:tc>
      </w:tr>
      <w:tr w:rsidR="00C769A6" w:rsidRPr="00C769A6" w:rsidTr="00414CEF">
        <w:trPr>
          <w:trHeight w:val="999"/>
        </w:trPr>
        <w:tc>
          <w:tcPr>
            <w:tcW w:w="258" w:type="pct"/>
          </w:tcPr>
          <w:p w:rsidR="009E2E94" w:rsidRPr="00C769A6" w:rsidRDefault="009E2E94" w:rsidP="00E27EAF">
            <w:pPr>
              <w:tabs>
                <w:tab w:val="left" w:pos="2880"/>
              </w:tabs>
              <w:jc w:val="both"/>
              <w:rPr>
                <w:sz w:val="28"/>
                <w:szCs w:val="28"/>
              </w:rPr>
            </w:pPr>
            <w:r w:rsidRPr="00C769A6">
              <w:rPr>
                <w:sz w:val="28"/>
                <w:szCs w:val="28"/>
              </w:rPr>
              <w:t>10.</w:t>
            </w:r>
          </w:p>
        </w:tc>
        <w:tc>
          <w:tcPr>
            <w:tcW w:w="1662" w:type="pct"/>
            <w:gridSpan w:val="2"/>
          </w:tcPr>
          <w:p w:rsidR="009E2E94" w:rsidRPr="00C769A6" w:rsidRDefault="004258BC" w:rsidP="00E27EAF">
            <w:pPr>
              <w:tabs>
                <w:tab w:val="left" w:pos="2880"/>
              </w:tabs>
              <w:rPr>
                <w:sz w:val="28"/>
                <w:szCs w:val="28"/>
              </w:rPr>
            </w:pPr>
            <w:r w:rsidRPr="00C769A6">
              <w:rPr>
                <w:sz w:val="28"/>
                <w:szCs w:val="28"/>
              </w:rPr>
              <w:t>Создание волонтерского движения в стенах СУВУ</w:t>
            </w:r>
          </w:p>
        </w:tc>
        <w:tc>
          <w:tcPr>
            <w:tcW w:w="976" w:type="pct"/>
            <w:gridSpan w:val="2"/>
          </w:tcPr>
          <w:p w:rsidR="009E2E94" w:rsidRPr="00C769A6" w:rsidRDefault="004258BC" w:rsidP="00E27EAF">
            <w:pPr>
              <w:tabs>
                <w:tab w:val="left" w:pos="2880"/>
              </w:tabs>
              <w:jc w:val="both"/>
              <w:rPr>
                <w:sz w:val="28"/>
                <w:szCs w:val="28"/>
              </w:rPr>
            </w:pPr>
            <w:r w:rsidRPr="00C769A6">
              <w:rPr>
                <w:sz w:val="28"/>
                <w:szCs w:val="28"/>
              </w:rPr>
              <w:t>Количество волонтеров из числа воспитанников СУВУ</w:t>
            </w:r>
          </w:p>
        </w:tc>
        <w:tc>
          <w:tcPr>
            <w:tcW w:w="1050" w:type="pct"/>
            <w:gridSpan w:val="2"/>
          </w:tcPr>
          <w:p w:rsidR="009E2E94" w:rsidRPr="00C769A6" w:rsidRDefault="004258BC" w:rsidP="00E27EAF">
            <w:pPr>
              <w:jc w:val="both"/>
              <w:rPr>
                <w:sz w:val="28"/>
                <w:szCs w:val="28"/>
              </w:rPr>
            </w:pPr>
            <w:r w:rsidRPr="00C769A6">
              <w:rPr>
                <w:sz w:val="28"/>
                <w:szCs w:val="28"/>
              </w:rPr>
              <w:t>Количество волонтеров из числа воспитанников</w:t>
            </w:r>
            <w:r w:rsidR="00E27EAF" w:rsidRPr="00C769A6">
              <w:rPr>
                <w:sz w:val="28"/>
                <w:szCs w:val="28"/>
              </w:rPr>
              <w:t xml:space="preserve"> </w:t>
            </w:r>
            <w:r w:rsidRPr="00C769A6">
              <w:rPr>
                <w:sz w:val="28"/>
                <w:szCs w:val="28"/>
              </w:rPr>
              <w:t xml:space="preserve">СУВУ </w:t>
            </w:r>
          </w:p>
        </w:tc>
        <w:tc>
          <w:tcPr>
            <w:tcW w:w="1055" w:type="pct"/>
            <w:gridSpan w:val="2"/>
          </w:tcPr>
          <w:p w:rsidR="009E2E94" w:rsidRPr="00C769A6" w:rsidRDefault="004258BC" w:rsidP="00E27EAF">
            <w:pPr>
              <w:rPr>
                <w:sz w:val="28"/>
                <w:szCs w:val="28"/>
              </w:rPr>
            </w:pPr>
            <w:r w:rsidRPr="00C769A6">
              <w:rPr>
                <w:sz w:val="28"/>
                <w:szCs w:val="28"/>
              </w:rPr>
              <w:t xml:space="preserve"> Количество волонтеров из числа воспитанников</w:t>
            </w:r>
            <w:r w:rsidR="00E27EAF" w:rsidRPr="00C769A6">
              <w:rPr>
                <w:sz w:val="28"/>
                <w:szCs w:val="28"/>
              </w:rPr>
              <w:t xml:space="preserve"> </w:t>
            </w:r>
            <w:r w:rsidRPr="00C769A6">
              <w:rPr>
                <w:sz w:val="28"/>
                <w:szCs w:val="28"/>
              </w:rPr>
              <w:t xml:space="preserve">СУВУ </w:t>
            </w:r>
          </w:p>
        </w:tc>
      </w:tr>
      <w:tr w:rsidR="00C769A6" w:rsidRPr="00C769A6" w:rsidTr="00414CEF">
        <w:trPr>
          <w:trHeight w:val="999"/>
        </w:trPr>
        <w:tc>
          <w:tcPr>
            <w:tcW w:w="258" w:type="pct"/>
          </w:tcPr>
          <w:p w:rsidR="00BE7681" w:rsidRPr="00C769A6" w:rsidRDefault="00BE7681" w:rsidP="00E27EAF">
            <w:pPr>
              <w:tabs>
                <w:tab w:val="left" w:pos="2880"/>
              </w:tabs>
              <w:jc w:val="both"/>
              <w:rPr>
                <w:sz w:val="28"/>
                <w:szCs w:val="28"/>
              </w:rPr>
            </w:pPr>
            <w:r w:rsidRPr="00C769A6">
              <w:rPr>
                <w:sz w:val="28"/>
                <w:szCs w:val="28"/>
              </w:rPr>
              <w:t>11</w:t>
            </w:r>
          </w:p>
        </w:tc>
        <w:tc>
          <w:tcPr>
            <w:tcW w:w="1662" w:type="pct"/>
            <w:gridSpan w:val="2"/>
          </w:tcPr>
          <w:p w:rsidR="00BE7681" w:rsidRPr="00C769A6" w:rsidRDefault="00BE7681" w:rsidP="00E27EAF">
            <w:pPr>
              <w:tabs>
                <w:tab w:val="left" w:pos="2880"/>
              </w:tabs>
              <w:rPr>
                <w:sz w:val="28"/>
                <w:szCs w:val="28"/>
              </w:rPr>
            </w:pPr>
            <w:r w:rsidRPr="00C769A6">
              <w:rPr>
                <w:sz w:val="28"/>
                <w:szCs w:val="28"/>
              </w:rPr>
              <w:t>Создание молодёжного клуба военно-патриотической направленности в стенах СУВУ</w:t>
            </w:r>
          </w:p>
        </w:tc>
        <w:tc>
          <w:tcPr>
            <w:tcW w:w="976" w:type="pct"/>
            <w:gridSpan w:val="2"/>
          </w:tcPr>
          <w:p w:rsidR="00BE7681" w:rsidRPr="00C769A6" w:rsidRDefault="00BE7681" w:rsidP="00E27EAF">
            <w:pPr>
              <w:tabs>
                <w:tab w:val="left" w:pos="2880"/>
              </w:tabs>
              <w:jc w:val="both"/>
              <w:rPr>
                <w:sz w:val="28"/>
                <w:szCs w:val="28"/>
              </w:rPr>
            </w:pPr>
            <w:r w:rsidRPr="00C769A6">
              <w:rPr>
                <w:sz w:val="28"/>
                <w:szCs w:val="28"/>
              </w:rPr>
              <w:t>Количество участников клуба</w:t>
            </w:r>
          </w:p>
        </w:tc>
        <w:tc>
          <w:tcPr>
            <w:tcW w:w="1050" w:type="pct"/>
            <w:gridSpan w:val="2"/>
          </w:tcPr>
          <w:p w:rsidR="00BE7681" w:rsidRPr="00C769A6" w:rsidRDefault="00BE7681" w:rsidP="00E27EAF">
            <w:pPr>
              <w:tabs>
                <w:tab w:val="left" w:pos="2880"/>
              </w:tabs>
              <w:jc w:val="both"/>
              <w:rPr>
                <w:sz w:val="28"/>
                <w:szCs w:val="28"/>
              </w:rPr>
            </w:pPr>
            <w:r w:rsidRPr="00C769A6">
              <w:rPr>
                <w:sz w:val="28"/>
                <w:szCs w:val="28"/>
              </w:rPr>
              <w:t>Количество участников клуба</w:t>
            </w:r>
          </w:p>
        </w:tc>
        <w:tc>
          <w:tcPr>
            <w:tcW w:w="1055" w:type="pct"/>
            <w:gridSpan w:val="2"/>
          </w:tcPr>
          <w:p w:rsidR="00BE7681" w:rsidRPr="00C769A6" w:rsidRDefault="00BE7681" w:rsidP="00E27EAF">
            <w:pPr>
              <w:rPr>
                <w:sz w:val="28"/>
                <w:szCs w:val="28"/>
              </w:rPr>
            </w:pPr>
            <w:r w:rsidRPr="00C769A6">
              <w:rPr>
                <w:sz w:val="28"/>
                <w:szCs w:val="28"/>
              </w:rPr>
              <w:t>Количество участников клуба</w:t>
            </w:r>
          </w:p>
        </w:tc>
      </w:tr>
      <w:tr w:rsidR="00C769A6" w:rsidRPr="00C769A6" w:rsidTr="00414CEF">
        <w:trPr>
          <w:trHeight w:val="999"/>
        </w:trPr>
        <w:tc>
          <w:tcPr>
            <w:tcW w:w="258" w:type="pct"/>
          </w:tcPr>
          <w:p w:rsidR="00D8228A" w:rsidRPr="00C769A6" w:rsidRDefault="00D8228A" w:rsidP="00E27EAF">
            <w:pPr>
              <w:tabs>
                <w:tab w:val="left" w:pos="2880"/>
              </w:tabs>
              <w:jc w:val="both"/>
              <w:rPr>
                <w:sz w:val="28"/>
                <w:szCs w:val="28"/>
              </w:rPr>
            </w:pPr>
            <w:r w:rsidRPr="00C769A6">
              <w:rPr>
                <w:sz w:val="28"/>
                <w:szCs w:val="28"/>
              </w:rPr>
              <w:t>12</w:t>
            </w:r>
          </w:p>
        </w:tc>
        <w:tc>
          <w:tcPr>
            <w:tcW w:w="1662" w:type="pct"/>
            <w:gridSpan w:val="2"/>
          </w:tcPr>
          <w:p w:rsidR="00D8228A" w:rsidRPr="00C769A6" w:rsidRDefault="00D8228A" w:rsidP="00E27EAF">
            <w:pPr>
              <w:tabs>
                <w:tab w:val="left" w:pos="2880"/>
              </w:tabs>
              <w:rPr>
                <w:sz w:val="28"/>
                <w:szCs w:val="28"/>
              </w:rPr>
            </w:pPr>
            <w:r w:rsidRPr="00C769A6">
              <w:rPr>
                <w:sz w:val="28"/>
                <w:szCs w:val="28"/>
              </w:rPr>
              <w:t>Умение подростками конструктивно разрешать</w:t>
            </w:r>
            <w:r w:rsidR="00E27EAF" w:rsidRPr="00C769A6">
              <w:rPr>
                <w:sz w:val="28"/>
                <w:szCs w:val="28"/>
              </w:rPr>
              <w:t xml:space="preserve"> </w:t>
            </w:r>
            <w:r w:rsidRPr="00C769A6">
              <w:rPr>
                <w:sz w:val="28"/>
                <w:szCs w:val="28"/>
              </w:rPr>
              <w:t>конфликты с помощью медиативных технологий</w:t>
            </w:r>
          </w:p>
        </w:tc>
        <w:tc>
          <w:tcPr>
            <w:tcW w:w="976" w:type="pct"/>
            <w:gridSpan w:val="2"/>
          </w:tcPr>
          <w:p w:rsidR="00D8228A" w:rsidRPr="00C769A6" w:rsidRDefault="00D8228A" w:rsidP="00E27EAF">
            <w:pPr>
              <w:tabs>
                <w:tab w:val="left" w:pos="2880"/>
              </w:tabs>
              <w:jc w:val="both"/>
              <w:rPr>
                <w:sz w:val="28"/>
                <w:szCs w:val="28"/>
              </w:rPr>
            </w:pPr>
            <w:r w:rsidRPr="00C769A6">
              <w:rPr>
                <w:sz w:val="28"/>
                <w:szCs w:val="28"/>
              </w:rPr>
              <w:t>Количество воспитанников, обученных медиативным технологиям</w:t>
            </w:r>
          </w:p>
        </w:tc>
        <w:tc>
          <w:tcPr>
            <w:tcW w:w="1050" w:type="pct"/>
            <w:gridSpan w:val="2"/>
          </w:tcPr>
          <w:p w:rsidR="00D8228A" w:rsidRPr="00C769A6" w:rsidRDefault="00D8228A" w:rsidP="00E27EAF">
            <w:pPr>
              <w:tabs>
                <w:tab w:val="left" w:pos="2880"/>
              </w:tabs>
              <w:jc w:val="both"/>
              <w:rPr>
                <w:sz w:val="28"/>
                <w:szCs w:val="28"/>
              </w:rPr>
            </w:pPr>
            <w:r w:rsidRPr="00C769A6">
              <w:rPr>
                <w:sz w:val="28"/>
                <w:szCs w:val="28"/>
              </w:rPr>
              <w:t>Снижение количества неразрешенных конфликтных ситуаций</w:t>
            </w:r>
          </w:p>
        </w:tc>
        <w:tc>
          <w:tcPr>
            <w:tcW w:w="1055" w:type="pct"/>
            <w:gridSpan w:val="2"/>
          </w:tcPr>
          <w:p w:rsidR="00D8228A" w:rsidRPr="00C769A6" w:rsidRDefault="00D8228A" w:rsidP="00E27EAF">
            <w:pPr>
              <w:tabs>
                <w:tab w:val="left" w:pos="2880"/>
              </w:tabs>
              <w:jc w:val="both"/>
              <w:rPr>
                <w:sz w:val="28"/>
                <w:szCs w:val="28"/>
              </w:rPr>
            </w:pPr>
            <w:r w:rsidRPr="00C769A6">
              <w:rPr>
                <w:sz w:val="28"/>
                <w:szCs w:val="28"/>
              </w:rPr>
              <w:t>Снижение количества неразрешенных конфликтных ситуаций</w:t>
            </w:r>
          </w:p>
        </w:tc>
      </w:tr>
      <w:tr w:rsidR="00C769A6" w:rsidRPr="00C769A6" w:rsidTr="00414CEF">
        <w:trPr>
          <w:trHeight w:val="999"/>
        </w:trPr>
        <w:tc>
          <w:tcPr>
            <w:tcW w:w="258" w:type="pct"/>
          </w:tcPr>
          <w:p w:rsidR="0043665E" w:rsidRPr="00C769A6" w:rsidRDefault="0043665E" w:rsidP="00E27EAF">
            <w:pPr>
              <w:tabs>
                <w:tab w:val="left" w:pos="2880"/>
              </w:tabs>
              <w:jc w:val="both"/>
              <w:rPr>
                <w:sz w:val="28"/>
                <w:szCs w:val="28"/>
              </w:rPr>
            </w:pPr>
            <w:r w:rsidRPr="00C769A6">
              <w:rPr>
                <w:sz w:val="28"/>
                <w:szCs w:val="28"/>
              </w:rPr>
              <w:t>13</w:t>
            </w:r>
          </w:p>
        </w:tc>
        <w:tc>
          <w:tcPr>
            <w:tcW w:w="1662" w:type="pct"/>
            <w:gridSpan w:val="2"/>
          </w:tcPr>
          <w:p w:rsidR="0043665E" w:rsidRPr="00C769A6" w:rsidRDefault="0043665E" w:rsidP="00E27EAF">
            <w:pPr>
              <w:tabs>
                <w:tab w:val="left" w:pos="2880"/>
              </w:tabs>
              <w:rPr>
                <w:sz w:val="28"/>
                <w:szCs w:val="28"/>
              </w:rPr>
            </w:pPr>
            <w:r w:rsidRPr="00C769A6">
              <w:rPr>
                <w:sz w:val="28"/>
                <w:szCs w:val="28"/>
              </w:rPr>
              <w:t>Расширение сотрудничества с субъектами системы профилактики</w:t>
            </w:r>
            <w:r w:rsidR="00E27EAF" w:rsidRPr="00C769A6">
              <w:rPr>
                <w:sz w:val="28"/>
                <w:szCs w:val="28"/>
              </w:rPr>
              <w:t xml:space="preserve"> </w:t>
            </w:r>
            <w:r w:rsidRPr="00C769A6">
              <w:rPr>
                <w:sz w:val="28"/>
                <w:szCs w:val="28"/>
              </w:rPr>
              <w:t>УФСИН, УВД и КДН и ЗП, ФСБ</w:t>
            </w:r>
          </w:p>
        </w:tc>
        <w:tc>
          <w:tcPr>
            <w:tcW w:w="976" w:type="pct"/>
            <w:gridSpan w:val="2"/>
          </w:tcPr>
          <w:p w:rsidR="0043665E" w:rsidRPr="00C769A6" w:rsidRDefault="0043665E" w:rsidP="00E27EAF">
            <w:pPr>
              <w:tabs>
                <w:tab w:val="left" w:pos="2880"/>
              </w:tabs>
              <w:jc w:val="both"/>
              <w:rPr>
                <w:sz w:val="28"/>
                <w:szCs w:val="28"/>
              </w:rPr>
            </w:pPr>
            <w:r w:rsidRPr="00C769A6">
              <w:rPr>
                <w:sz w:val="28"/>
                <w:szCs w:val="28"/>
              </w:rPr>
              <w:t>Количество совместно проведенных мероприятий</w:t>
            </w:r>
          </w:p>
        </w:tc>
        <w:tc>
          <w:tcPr>
            <w:tcW w:w="1050" w:type="pct"/>
            <w:gridSpan w:val="2"/>
          </w:tcPr>
          <w:p w:rsidR="0043665E" w:rsidRPr="00C769A6" w:rsidRDefault="0043665E" w:rsidP="00E27EAF">
            <w:pPr>
              <w:tabs>
                <w:tab w:val="left" w:pos="2880"/>
              </w:tabs>
              <w:jc w:val="both"/>
              <w:rPr>
                <w:sz w:val="28"/>
                <w:szCs w:val="28"/>
              </w:rPr>
            </w:pPr>
            <w:r w:rsidRPr="00C769A6">
              <w:rPr>
                <w:sz w:val="28"/>
                <w:szCs w:val="28"/>
              </w:rPr>
              <w:t>Количество совместно проведенных мероприятий</w:t>
            </w:r>
          </w:p>
        </w:tc>
        <w:tc>
          <w:tcPr>
            <w:tcW w:w="1055" w:type="pct"/>
            <w:gridSpan w:val="2"/>
          </w:tcPr>
          <w:p w:rsidR="0043665E" w:rsidRPr="00C769A6" w:rsidRDefault="0043665E" w:rsidP="00E27EAF">
            <w:pPr>
              <w:tabs>
                <w:tab w:val="left" w:pos="2880"/>
              </w:tabs>
              <w:jc w:val="both"/>
              <w:rPr>
                <w:sz w:val="28"/>
                <w:szCs w:val="28"/>
              </w:rPr>
            </w:pPr>
            <w:r w:rsidRPr="00C769A6">
              <w:rPr>
                <w:sz w:val="28"/>
                <w:szCs w:val="28"/>
              </w:rPr>
              <w:t>Количество совместно проведенных мероприятий</w:t>
            </w:r>
          </w:p>
        </w:tc>
      </w:tr>
      <w:tr w:rsidR="00C769A6" w:rsidRPr="00C769A6" w:rsidTr="00414CEF">
        <w:trPr>
          <w:trHeight w:val="999"/>
        </w:trPr>
        <w:tc>
          <w:tcPr>
            <w:tcW w:w="258" w:type="pct"/>
          </w:tcPr>
          <w:p w:rsidR="001C27BC" w:rsidRPr="00C769A6" w:rsidRDefault="001C27BC" w:rsidP="00E27EAF">
            <w:pPr>
              <w:tabs>
                <w:tab w:val="left" w:pos="2880"/>
              </w:tabs>
              <w:jc w:val="both"/>
              <w:rPr>
                <w:sz w:val="28"/>
                <w:szCs w:val="28"/>
              </w:rPr>
            </w:pPr>
            <w:r w:rsidRPr="00C769A6">
              <w:rPr>
                <w:sz w:val="28"/>
                <w:szCs w:val="28"/>
              </w:rPr>
              <w:t>14</w:t>
            </w:r>
          </w:p>
        </w:tc>
        <w:tc>
          <w:tcPr>
            <w:tcW w:w="1662" w:type="pct"/>
            <w:gridSpan w:val="2"/>
          </w:tcPr>
          <w:p w:rsidR="001C27BC" w:rsidRPr="00C769A6" w:rsidRDefault="001C27BC" w:rsidP="00E27EAF">
            <w:pPr>
              <w:tabs>
                <w:tab w:val="left" w:pos="2880"/>
              </w:tabs>
              <w:rPr>
                <w:sz w:val="28"/>
                <w:szCs w:val="28"/>
              </w:rPr>
            </w:pPr>
            <w:r w:rsidRPr="00C769A6">
              <w:rPr>
                <w:sz w:val="28"/>
                <w:szCs w:val="28"/>
              </w:rPr>
              <w:t>Уменьшение количества самовольных уходов</w:t>
            </w:r>
          </w:p>
        </w:tc>
        <w:tc>
          <w:tcPr>
            <w:tcW w:w="976" w:type="pct"/>
            <w:gridSpan w:val="2"/>
          </w:tcPr>
          <w:p w:rsidR="001C27BC" w:rsidRPr="00C769A6" w:rsidRDefault="001C27BC" w:rsidP="00E27EAF">
            <w:pPr>
              <w:tabs>
                <w:tab w:val="left" w:pos="2880"/>
              </w:tabs>
              <w:jc w:val="both"/>
              <w:rPr>
                <w:sz w:val="28"/>
                <w:szCs w:val="28"/>
              </w:rPr>
            </w:pPr>
            <w:r w:rsidRPr="00C769A6">
              <w:rPr>
                <w:sz w:val="28"/>
                <w:szCs w:val="28"/>
              </w:rPr>
              <w:t>Доля воспитанников, совершивших самовольных уход не более 8%</w:t>
            </w:r>
          </w:p>
          <w:p w:rsidR="001C27BC" w:rsidRPr="00C769A6" w:rsidRDefault="001C27BC" w:rsidP="00E27EAF">
            <w:pPr>
              <w:tabs>
                <w:tab w:val="left" w:pos="2880"/>
              </w:tabs>
              <w:jc w:val="both"/>
              <w:rPr>
                <w:sz w:val="28"/>
                <w:szCs w:val="28"/>
              </w:rPr>
            </w:pPr>
            <w:r w:rsidRPr="00C769A6">
              <w:rPr>
                <w:sz w:val="28"/>
                <w:szCs w:val="28"/>
              </w:rPr>
              <w:t>Подростки открыты для общения</w:t>
            </w:r>
            <w:r w:rsidR="00E27EAF" w:rsidRPr="00C769A6">
              <w:rPr>
                <w:sz w:val="28"/>
                <w:szCs w:val="28"/>
              </w:rPr>
              <w:t xml:space="preserve"> </w:t>
            </w:r>
          </w:p>
        </w:tc>
        <w:tc>
          <w:tcPr>
            <w:tcW w:w="1050" w:type="pct"/>
            <w:gridSpan w:val="2"/>
          </w:tcPr>
          <w:p w:rsidR="001C27BC" w:rsidRPr="00C769A6" w:rsidRDefault="001C27BC" w:rsidP="00E27EAF">
            <w:pPr>
              <w:tabs>
                <w:tab w:val="left" w:pos="2880"/>
              </w:tabs>
              <w:jc w:val="both"/>
              <w:rPr>
                <w:sz w:val="28"/>
                <w:szCs w:val="28"/>
              </w:rPr>
            </w:pPr>
            <w:r w:rsidRPr="00C769A6">
              <w:rPr>
                <w:sz w:val="28"/>
                <w:szCs w:val="28"/>
              </w:rPr>
              <w:t>Доля воспитанников, совершивших самовольных уход не более 8%</w:t>
            </w:r>
          </w:p>
          <w:p w:rsidR="001C27BC" w:rsidRPr="00C769A6" w:rsidRDefault="001C27BC" w:rsidP="00E27EAF">
            <w:pPr>
              <w:rPr>
                <w:sz w:val="28"/>
                <w:szCs w:val="28"/>
              </w:rPr>
            </w:pPr>
            <w:r w:rsidRPr="00C769A6">
              <w:rPr>
                <w:sz w:val="28"/>
                <w:szCs w:val="28"/>
              </w:rPr>
              <w:t>Подростки открыты для общения</w:t>
            </w:r>
            <w:r w:rsidR="00E27EAF" w:rsidRPr="00C769A6">
              <w:rPr>
                <w:sz w:val="28"/>
                <w:szCs w:val="28"/>
              </w:rPr>
              <w:t xml:space="preserve"> </w:t>
            </w:r>
          </w:p>
        </w:tc>
        <w:tc>
          <w:tcPr>
            <w:tcW w:w="1055" w:type="pct"/>
            <w:gridSpan w:val="2"/>
          </w:tcPr>
          <w:p w:rsidR="001C27BC" w:rsidRPr="00C769A6" w:rsidRDefault="001C27BC" w:rsidP="00E27EAF">
            <w:pPr>
              <w:tabs>
                <w:tab w:val="left" w:pos="2880"/>
              </w:tabs>
              <w:jc w:val="both"/>
              <w:rPr>
                <w:sz w:val="28"/>
                <w:szCs w:val="28"/>
              </w:rPr>
            </w:pPr>
            <w:r w:rsidRPr="00C769A6">
              <w:rPr>
                <w:sz w:val="28"/>
                <w:szCs w:val="28"/>
              </w:rPr>
              <w:t>Доля воспитанников, совершивших самовольных уход не более 5%</w:t>
            </w:r>
          </w:p>
          <w:p w:rsidR="001C27BC" w:rsidRPr="00C769A6" w:rsidRDefault="001C27BC" w:rsidP="00E27EAF">
            <w:pPr>
              <w:rPr>
                <w:sz w:val="28"/>
                <w:szCs w:val="28"/>
              </w:rPr>
            </w:pPr>
            <w:r w:rsidRPr="00C769A6">
              <w:rPr>
                <w:sz w:val="28"/>
                <w:szCs w:val="28"/>
              </w:rPr>
              <w:t>Подростки открыты для общения</w:t>
            </w:r>
            <w:r w:rsidR="00E27EAF" w:rsidRPr="00C769A6">
              <w:rPr>
                <w:sz w:val="28"/>
                <w:szCs w:val="28"/>
              </w:rPr>
              <w:t xml:space="preserve"> </w:t>
            </w:r>
          </w:p>
        </w:tc>
      </w:tr>
      <w:tr w:rsidR="00C769A6" w:rsidRPr="00C769A6" w:rsidTr="00414CEF">
        <w:trPr>
          <w:trHeight w:val="277"/>
        </w:trPr>
        <w:tc>
          <w:tcPr>
            <w:tcW w:w="258" w:type="pct"/>
          </w:tcPr>
          <w:p w:rsidR="001C27BC" w:rsidRPr="00C769A6" w:rsidRDefault="001C27BC" w:rsidP="00E27EAF">
            <w:pPr>
              <w:tabs>
                <w:tab w:val="left" w:pos="2880"/>
              </w:tabs>
              <w:jc w:val="both"/>
              <w:rPr>
                <w:sz w:val="28"/>
                <w:szCs w:val="28"/>
              </w:rPr>
            </w:pPr>
          </w:p>
        </w:tc>
        <w:tc>
          <w:tcPr>
            <w:tcW w:w="4742" w:type="pct"/>
            <w:gridSpan w:val="8"/>
          </w:tcPr>
          <w:p w:rsidR="001C27BC" w:rsidRPr="00C769A6" w:rsidRDefault="001C27BC" w:rsidP="00E27EAF">
            <w:pPr>
              <w:tabs>
                <w:tab w:val="left" w:pos="0"/>
                <w:tab w:val="left" w:pos="709"/>
              </w:tabs>
              <w:suppressAutoHyphens/>
              <w:autoSpaceDN w:val="0"/>
              <w:jc w:val="both"/>
              <w:textAlignment w:val="baseline"/>
              <w:rPr>
                <w:sz w:val="28"/>
                <w:szCs w:val="28"/>
              </w:rPr>
            </w:pPr>
            <w:r w:rsidRPr="00C769A6">
              <w:rPr>
                <w:b/>
                <w:i/>
                <w:kern w:val="3"/>
                <w:sz w:val="28"/>
                <w:szCs w:val="28"/>
                <w:lang w:eastAsia="ar-SA"/>
              </w:rPr>
              <w:t>Разработка технологии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tc>
      </w:tr>
      <w:tr w:rsidR="00C769A6" w:rsidRPr="00C769A6" w:rsidTr="00414CEF">
        <w:trPr>
          <w:trHeight w:val="681"/>
        </w:trPr>
        <w:tc>
          <w:tcPr>
            <w:tcW w:w="258" w:type="pct"/>
          </w:tcPr>
          <w:p w:rsidR="001C27BC" w:rsidRPr="00C769A6" w:rsidRDefault="001C27BC" w:rsidP="00E27EAF">
            <w:pPr>
              <w:pStyle w:val="ad"/>
              <w:numPr>
                <w:ilvl w:val="0"/>
                <w:numId w:val="33"/>
              </w:numPr>
              <w:tabs>
                <w:tab w:val="left" w:pos="2880"/>
              </w:tabs>
              <w:ind w:left="0" w:firstLine="0"/>
              <w:contextualSpacing w:val="0"/>
              <w:jc w:val="both"/>
              <w:rPr>
                <w:sz w:val="28"/>
                <w:szCs w:val="28"/>
              </w:rPr>
            </w:pPr>
          </w:p>
        </w:tc>
        <w:tc>
          <w:tcPr>
            <w:tcW w:w="1662" w:type="pct"/>
            <w:gridSpan w:val="2"/>
          </w:tcPr>
          <w:p w:rsidR="001C27BC" w:rsidRPr="00C769A6" w:rsidRDefault="001C27BC" w:rsidP="00E27EAF">
            <w:pPr>
              <w:jc w:val="both"/>
              <w:rPr>
                <w:rFonts w:eastAsia="Calibri"/>
                <w:sz w:val="28"/>
                <w:szCs w:val="28"/>
                <w:lang w:eastAsia="en-US"/>
              </w:rPr>
            </w:pPr>
            <w:r w:rsidRPr="00C769A6">
              <w:rPr>
                <w:rFonts w:eastAsia="Calibri"/>
                <w:sz w:val="28"/>
                <w:szCs w:val="28"/>
                <w:lang w:eastAsia="en-US"/>
              </w:rPr>
              <w:t>Реализация наставничества в СУВУ</w:t>
            </w:r>
          </w:p>
        </w:tc>
        <w:tc>
          <w:tcPr>
            <w:tcW w:w="976" w:type="pct"/>
            <w:gridSpan w:val="2"/>
          </w:tcPr>
          <w:p w:rsidR="001C27BC" w:rsidRPr="00C769A6" w:rsidRDefault="001C27BC" w:rsidP="00E27EAF">
            <w:pPr>
              <w:tabs>
                <w:tab w:val="left" w:pos="2880"/>
              </w:tabs>
              <w:jc w:val="both"/>
              <w:rPr>
                <w:sz w:val="28"/>
                <w:szCs w:val="28"/>
              </w:rPr>
            </w:pPr>
            <w:r w:rsidRPr="00C769A6">
              <w:rPr>
                <w:rFonts w:eastAsia="Calibri"/>
                <w:sz w:val="28"/>
                <w:szCs w:val="28"/>
                <w:lang w:eastAsia="en-US"/>
              </w:rPr>
              <w:t xml:space="preserve">Число устойчивых пар «взрослый – подросток», сложившихся в ходе реализации </w:t>
            </w:r>
            <w:r w:rsidRPr="00C769A6">
              <w:rPr>
                <w:sz w:val="28"/>
                <w:szCs w:val="28"/>
              </w:rPr>
              <w:t>проекта Наставник</w:t>
            </w:r>
            <w:r w:rsidRPr="00C769A6">
              <w:rPr>
                <w:rFonts w:eastAsia="Calibri"/>
                <w:sz w:val="28"/>
                <w:szCs w:val="28"/>
                <w:lang w:eastAsia="en-US"/>
              </w:rPr>
              <w:t xml:space="preserve"> Доля семей, </w:t>
            </w:r>
            <w:r w:rsidRPr="00C769A6">
              <w:rPr>
                <w:sz w:val="28"/>
                <w:szCs w:val="28"/>
              </w:rPr>
              <w:t>отметивших улучшение ситуации благодаря помощи наставников и участию в мероприятиях проекта</w:t>
            </w:r>
          </w:p>
        </w:tc>
        <w:tc>
          <w:tcPr>
            <w:tcW w:w="1050" w:type="pct"/>
            <w:gridSpan w:val="2"/>
          </w:tcPr>
          <w:p w:rsidR="001C27BC" w:rsidRPr="00C769A6" w:rsidRDefault="001C27BC" w:rsidP="00E27EAF">
            <w:pPr>
              <w:tabs>
                <w:tab w:val="left" w:pos="2880"/>
              </w:tabs>
              <w:jc w:val="both"/>
              <w:rPr>
                <w:sz w:val="28"/>
                <w:szCs w:val="28"/>
              </w:rPr>
            </w:pPr>
            <w:r w:rsidRPr="00C769A6">
              <w:rPr>
                <w:rFonts w:eastAsia="Calibri"/>
                <w:sz w:val="28"/>
                <w:szCs w:val="28"/>
                <w:lang w:eastAsia="en-US"/>
              </w:rPr>
              <w:t xml:space="preserve">Число устойчивых пар «взрослый – подросток», сложившихся в ходе реализации </w:t>
            </w:r>
            <w:r w:rsidRPr="00C769A6">
              <w:rPr>
                <w:sz w:val="28"/>
                <w:szCs w:val="28"/>
              </w:rPr>
              <w:t>проекта Наставник</w:t>
            </w:r>
            <w:r w:rsidRPr="00C769A6">
              <w:rPr>
                <w:rFonts w:eastAsia="Calibri"/>
                <w:sz w:val="28"/>
                <w:szCs w:val="28"/>
                <w:lang w:eastAsia="en-US"/>
              </w:rPr>
              <w:t xml:space="preserve"> Доля семей, </w:t>
            </w:r>
            <w:r w:rsidRPr="00C769A6">
              <w:rPr>
                <w:sz w:val="28"/>
                <w:szCs w:val="28"/>
              </w:rPr>
              <w:t>отметивших улучшение ситуации благодаря помощи наставников и участию в мероприятиях проекта</w:t>
            </w:r>
          </w:p>
        </w:tc>
        <w:tc>
          <w:tcPr>
            <w:tcW w:w="1055" w:type="pct"/>
            <w:gridSpan w:val="2"/>
          </w:tcPr>
          <w:p w:rsidR="001C27BC" w:rsidRPr="00C769A6" w:rsidRDefault="001C27BC" w:rsidP="00E27EAF">
            <w:pPr>
              <w:tabs>
                <w:tab w:val="left" w:pos="2880"/>
              </w:tabs>
              <w:jc w:val="both"/>
              <w:rPr>
                <w:sz w:val="28"/>
                <w:szCs w:val="28"/>
              </w:rPr>
            </w:pPr>
            <w:r w:rsidRPr="00C769A6">
              <w:rPr>
                <w:rFonts w:eastAsia="Calibri"/>
                <w:sz w:val="28"/>
                <w:szCs w:val="28"/>
                <w:lang w:eastAsia="en-US"/>
              </w:rPr>
              <w:t xml:space="preserve">Число устойчивых пар «взрослый – подросток», сложившихся в ходе реализации </w:t>
            </w:r>
            <w:r w:rsidRPr="00C769A6">
              <w:rPr>
                <w:sz w:val="28"/>
                <w:szCs w:val="28"/>
              </w:rPr>
              <w:t>проекта Наставник</w:t>
            </w:r>
            <w:r w:rsidRPr="00C769A6">
              <w:rPr>
                <w:rFonts w:eastAsia="Calibri"/>
                <w:sz w:val="28"/>
                <w:szCs w:val="28"/>
                <w:lang w:eastAsia="en-US"/>
              </w:rPr>
              <w:t xml:space="preserve"> Доля семей, </w:t>
            </w:r>
            <w:r w:rsidRPr="00C769A6">
              <w:rPr>
                <w:sz w:val="28"/>
                <w:szCs w:val="28"/>
              </w:rPr>
              <w:t>отметивших улучшение ситуации благодаря помощи наставников и участию в мероприятиях проекта</w:t>
            </w:r>
          </w:p>
        </w:tc>
      </w:tr>
      <w:tr w:rsidR="00C769A6" w:rsidRPr="00C769A6" w:rsidTr="00414CEF">
        <w:trPr>
          <w:trHeight w:val="681"/>
        </w:trPr>
        <w:tc>
          <w:tcPr>
            <w:tcW w:w="258" w:type="pct"/>
          </w:tcPr>
          <w:p w:rsidR="009508BA" w:rsidRPr="00C769A6" w:rsidRDefault="009508BA" w:rsidP="00E27EAF">
            <w:pPr>
              <w:tabs>
                <w:tab w:val="left" w:pos="2880"/>
              </w:tabs>
              <w:jc w:val="both"/>
              <w:rPr>
                <w:sz w:val="28"/>
                <w:szCs w:val="28"/>
              </w:rPr>
            </w:pPr>
            <w:r w:rsidRPr="00C769A6">
              <w:rPr>
                <w:sz w:val="28"/>
                <w:szCs w:val="28"/>
              </w:rPr>
              <w:t>2.</w:t>
            </w:r>
          </w:p>
        </w:tc>
        <w:tc>
          <w:tcPr>
            <w:tcW w:w="1662" w:type="pct"/>
            <w:gridSpan w:val="2"/>
          </w:tcPr>
          <w:p w:rsidR="009508BA" w:rsidRPr="00C769A6" w:rsidRDefault="009508BA" w:rsidP="00E27EAF">
            <w:pPr>
              <w:tabs>
                <w:tab w:val="left" w:pos="851"/>
              </w:tabs>
              <w:jc w:val="both"/>
              <w:rPr>
                <w:rFonts w:eastAsia="Calibri"/>
                <w:sz w:val="28"/>
                <w:szCs w:val="28"/>
                <w:lang w:eastAsia="en-US"/>
              </w:rPr>
            </w:pPr>
            <w:r w:rsidRPr="00C769A6">
              <w:rPr>
                <w:rFonts w:eastAsia="Calibri"/>
                <w:sz w:val="28"/>
                <w:szCs w:val="28"/>
                <w:lang w:eastAsia="en-US"/>
              </w:rPr>
              <w:t>Установление интерактивного взаимодействия с КДН и ЗП по месту проживания воспитанников</w:t>
            </w:r>
          </w:p>
        </w:tc>
        <w:tc>
          <w:tcPr>
            <w:tcW w:w="976" w:type="pct"/>
            <w:gridSpan w:val="2"/>
          </w:tcPr>
          <w:p w:rsidR="009508BA" w:rsidRPr="00C769A6" w:rsidRDefault="009508BA" w:rsidP="00E27EAF">
            <w:pPr>
              <w:tabs>
                <w:tab w:val="left" w:pos="2880"/>
              </w:tabs>
              <w:jc w:val="both"/>
              <w:rPr>
                <w:sz w:val="28"/>
                <w:szCs w:val="28"/>
              </w:rPr>
            </w:pPr>
            <w:r w:rsidRPr="00C769A6">
              <w:rPr>
                <w:sz w:val="28"/>
                <w:szCs w:val="28"/>
              </w:rPr>
              <w:t>Количество КДН и ЗП</w:t>
            </w:r>
            <w:r w:rsidR="00E27EAF" w:rsidRPr="00C769A6">
              <w:rPr>
                <w:sz w:val="28"/>
                <w:szCs w:val="28"/>
              </w:rPr>
              <w:t xml:space="preserve"> </w:t>
            </w:r>
            <w:r w:rsidRPr="00C769A6">
              <w:rPr>
                <w:sz w:val="28"/>
                <w:szCs w:val="28"/>
              </w:rPr>
              <w:t>- участники интерактивного взаимодействия</w:t>
            </w:r>
          </w:p>
        </w:tc>
        <w:tc>
          <w:tcPr>
            <w:tcW w:w="1050" w:type="pct"/>
            <w:gridSpan w:val="2"/>
          </w:tcPr>
          <w:p w:rsidR="009508BA" w:rsidRPr="00C769A6" w:rsidRDefault="009508BA" w:rsidP="00E27EAF">
            <w:pPr>
              <w:tabs>
                <w:tab w:val="left" w:pos="2880"/>
              </w:tabs>
              <w:jc w:val="both"/>
              <w:rPr>
                <w:sz w:val="28"/>
                <w:szCs w:val="28"/>
              </w:rPr>
            </w:pPr>
            <w:r w:rsidRPr="00C769A6">
              <w:rPr>
                <w:sz w:val="28"/>
                <w:szCs w:val="28"/>
              </w:rPr>
              <w:t>Количество КДН и ЗП</w:t>
            </w:r>
            <w:r w:rsidR="00E27EAF" w:rsidRPr="00C769A6">
              <w:rPr>
                <w:sz w:val="28"/>
                <w:szCs w:val="28"/>
              </w:rPr>
              <w:t xml:space="preserve"> </w:t>
            </w:r>
            <w:r w:rsidRPr="00C769A6">
              <w:rPr>
                <w:sz w:val="28"/>
                <w:szCs w:val="28"/>
              </w:rPr>
              <w:t>- участники интерактивного взаимодействия</w:t>
            </w:r>
          </w:p>
        </w:tc>
        <w:tc>
          <w:tcPr>
            <w:tcW w:w="1055" w:type="pct"/>
            <w:gridSpan w:val="2"/>
          </w:tcPr>
          <w:p w:rsidR="009508BA" w:rsidRPr="00C769A6" w:rsidRDefault="009508BA" w:rsidP="00E27EAF">
            <w:pPr>
              <w:tabs>
                <w:tab w:val="left" w:pos="2880"/>
              </w:tabs>
              <w:jc w:val="both"/>
              <w:rPr>
                <w:sz w:val="28"/>
                <w:szCs w:val="28"/>
              </w:rPr>
            </w:pPr>
            <w:r w:rsidRPr="00C769A6">
              <w:rPr>
                <w:sz w:val="28"/>
                <w:szCs w:val="28"/>
              </w:rPr>
              <w:t>Количество КДН и ЗП</w:t>
            </w:r>
            <w:r w:rsidR="00E27EAF" w:rsidRPr="00C769A6">
              <w:rPr>
                <w:sz w:val="28"/>
                <w:szCs w:val="28"/>
              </w:rPr>
              <w:t xml:space="preserve"> </w:t>
            </w:r>
            <w:r w:rsidRPr="00C769A6">
              <w:rPr>
                <w:sz w:val="28"/>
                <w:szCs w:val="28"/>
              </w:rPr>
              <w:t>- участники интерактивного взаимодействия</w:t>
            </w:r>
          </w:p>
        </w:tc>
      </w:tr>
      <w:tr w:rsidR="00C769A6" w:rsidRPr="00C769A6" w:rsidTr="00414CEF">
        <w:trPr>
          <w:trHeight w:val="416"/>
        </w:trPr>
        <w:tc>
          <w:tcPr>
            <w:tcW w:w="258" w:type="pct"/>
          </w:tcPr>
          <w:p w:rsidR="009508BA" w:rsidRPr="00C769A6" w:rsidRDefault="009508BA" w:rsidP="00E27EAF">
            <w:pPr>
              <w:tabs>
                <w:tab w:val="left" w:pos="2880"/>
              </w:tabs>
              <w:jc w:val="both"/>
              <w:rPr>
                <w:sz w:val="28"/>
                <w:szCs w:val="28"/>
              </w:rPr>
            </w:pPr>
            <w:r w:rsidRPr="00C769A6">
              <w:rPr>
                <w:sz w:val="28"/>
                <w:szCs w:val="28"/>
              </w:rPr>
              <w:t>3.</w:t>
            </w:r>
          </w:p>
        </w:tc>
        <w:tc>
          <w:tcPr>
            <w:tcW w:w="1662" w:type="pct"/>
            <w:gridSpan w:val="2"/>
          </w:tcPr>
          <w:p w:rsidR="009508BA" w:rsidRPr="00C769A6" w:rsidRDefault="009508BA" w:rsidP="00E27EAF">
            <w:pPr>
              <w:jc w:val="both"/>
              <w:rPr>
                <w:sz w:val="28"/>
                <w:szCs w:val="28"/>
                <w:lang w:eastAsia="en-US"/>
              </w:rPr>
            </w:pPr>
            <w:r w:rsidRPr="00C769A6">
              <w:rPr>
                <w:sz w:val="28"/>
                <w:szCs w:val="28"/>
                <w:lang w:eastAsia="en-US"/>
              </w:rPr>
              <w:t xml:space="preserve">Удовлетворённость родителей подростков психолого-педагогическим сопровождением </w:t>
            </w:r>
          </w:p>
        </w:tc>
        <w:tc>
          <w:tcPr>
            <w:tcW w:w="976" w:type="pct"/>
            <w:gridSpan w:val="2"/>
          </w:tcPr>
          <w:p w:rsidR="009508BA" w:rsidRPr="00C769A6" w:rsidRDefault="009508BA" w:rsidP="00E27EAF">
            <w:pPr>
              <w:tabs>
                <w:tab w:val="left" w:pos="2880"/>
              </w:tabs>
              <w:jc w:val="both"/>
              <w:rPr>
                <w:sz w:val="28"/>
                <w:szCs w:val="28"/>
              </w:rPr>
            </w:pPr>
            <w:r w:rsidRPr="00C769A6">
              <w:rPr>
                <w:sz w:val="28"/>
                <w:szCs w:val="28"/>
                <w:lang w:eastAsia="en-US"/>
              </w:rPr>
              <w:t>Доля</w:t>
            </w:r>
            <w:r w:rsidR="00E27EAF" w:rsidRPr="00C769A6">
              <w:rPr>
                <w:sz w:val="28"/>
                <w:szCs w:val="28"/>
                <w:lang w:eastAsia="en-US"/>
              </w:rPr>
              <w:t xml:space="preserve"> </w:t>
            </w:r>
            <w:r w:rsidRPr="00C769A6">
              <w:rPr>
                <w:sz w:val="28"/>
                <w:szCs w:val="28"/>
                <w:lang w:eastAsia="en-US"/>
              </w:rPr>
              <w:t>родителей подростков, удовлетворённых психолого-педагогическим сопровождением 8</w:t>
            </w:r>
            <w:r w:rsidRPr="00C769A6">
              <w:rPr>
                <w:sz w:val="28"/>
                <w:szCs w:val="28"/>
              </w:rPr>
              <w:t>0%</w:t>
            </w:r>
          </w:p>
        </w:tc>
        <w:tc>
          <w:tcPr>
            <w:tcW w:w="1050" w:type="pct"/>
            <w:gridSpan w:val="2"/>
          </w:tcPr>
          <w:p w:rsidR="009508BA" w:rsidRPr="00C769A6" w:rsidRDefault="009508BA" w:rsidP="00E27EAF">
            <w:pPr>
              <w:rPr>
                <w:sz w:val="28"/>
                <w:szCs w:val="28"/>
              </w:rPr>
            </w:pPr>
            <w:r w:rsidRPr="00C769A6">
              <w:rPr>
                <w:sz w:val="28"/>
                <w:szCs w:val="28"/>
                <w:lang w:eastAsia="en-US"/>
              </w:rPr>
              <w:t>Доля</w:t>
            </w:r>
            <w:r w:rsidR="00E27EAF" w:rsidRPr="00C769A6">
              <w:rPr>
                <w:sz w:val="28"/>
                <w:szCs w:val="28"/>
                <w:lang w:eastAsia="en-US"/>
              </w:rPr>
              <w:t xml:space="preserve"> </w:t>
            </w:r>
            <w:r w:rsidRPr="00C769A6">
              <w:rPr>
                <w:sz w:val="28"/>
                <w:szCs w:val="28"/>
                <w:lang w:eastAsia="en-US"/>
              </w:rPr>
              <w:t xml:space="preserve">родителей подростков, удовлетворённых психолого-педагогическим сопровождением </w:t>
            </w:r>
            <w:r w:rsidRPr="00C769A6">
              <w:rPr>
                <w:sz w:val="28"/>
                <w:szCs w:val="28"/>
              </w:rPr>
              <w:t>80%</w:t>
            </w:r>
          </w:p>
        </w:tc>
        <w:tc>
          <w:tcPr>
            <w:tcW w:w="1055" w:type="pct"/>
            <w:gridSpan w:val="2"/>
          </w:tcPr>
          <w:p w:rsidR="009508BA" w:rsidRPr="00C769A6" w:rsidRDefault="009508BA" w:rsidP="00E27EAF">
            <w:pPr>
              <w:rPr>
                <w:sz w:val="28"/>
                <w:szCs w:val="28"/>
              </w:rPr>
            </w:pPr>
            <w:r w:rsidRPr="00C769A6">
              <w:rPr>
                <w:sz w:val="28"/>
                <w:szCs w:val="28"/>
                <w:lang w:eastAsia="en-US"/>
              </w:rPr>
              <w:t>Доля</w:t>
            </w:r>
            <w:r w:rsidR="00E27EAF" w:rsidRPr="00C769A6">
              <w:rPr>
                <w:sz w:val="28"/>
                <w:szCs w:val="28"/>
                <w:lang w:eastAsia="en-US"/>
              </w:rPr>
              <w:t xml:space="preserve"> </w:t>
            </w:r>
            <w:r w:rsidRPr="00C769A6">
              <w:rPr>
                <w:sz w:val="28"/>
                <w:szCs w:val="28"/>
                <w:lang w:eastAsia="en-US"/>
              </w:rPr>
              <w:t xml:space="preserve">родителей подростков, удовлетворённых психолого-педагогическим сопровождением </w:t>
            </w:r>
            <w:r w:rsidRPr="00C769A6">
              <w:rPr>
                <w:sz w:val="28"/>
                <w:szCs w:val="28"/>
              </w:rPr>
              <w:t>85%</w:t>
            </w:r>
          </w:p>
        </w:tc>
      </w:tr>
      <w:tr w:rsidR="00C769A6" w:rsidRPr="00C769A6" w:rsidTr="00414CEF">
        <w:trPr>
          <w:trHeight w:val="992"/>
        </w:trPr>
        <w:tc>
          <w:tcPr>
            <w:tcW w:w="258" w:type="pct"/>
          </w:tcPr>
          <w:p w:rsidR="009508BA" w:rsidRPr="00C769A6" w:rsidRDefault="009508BA" w:rsidP="00E27EAF">
            <w:pPr>
              <w:tabs>
                <w:tab w:val="left" w:pos="2880"/>
              </w:tabs>
              <w:jc w:val="both"/>
              <w:rPr>
                <w:sz w:val="28"/>
                <w:szCs w:val="28"/>
              </w:rPr>
            </w:pPr>
            <w:r w:rsidRPr="00C769A6">
              <w:rPr>
                <w:sz w:val="28"/>
                <w:szCs w:val="28"/>
              </w:rPr>
              <w:t>4.</w:t>
            </w:r>
          </w:p>
        </w:tc>
        <w:tc>
          <w:tcPr>
            <w:tcW w:w="1662" w:type="pct"/>
            <w:gridSpan w:val="2"/>
          </w:tcPr>
          <w:p w:rsidR="009508BA" w:rsidRPr="00C769A6" w:rsidRDefault="009508BA" w:rsidP="00E27EAF">
            <w:pPr>
              <w:jc w:val="both"/>
              <w:rPr>
                <w:sz w:val="28"/>
                <w:szCs w:val="28"/>
                <w:lang w:eastAsia="en-US"/>
              </w:rPr>
            </w:pPr>
            <w:r w:rsidRPr="00C769A6">
              <w:rPr>
                <w:sz w:val="28"/>
                <w:szCs w:val="28"/>
                <w:lang w:eastAsia="en-US"/>
              </w:rPr>
              <w:t>Восстановление нарушенных связей воспитанника с родственниками</w:t>
            </w:r>
          </w:p>
        </w:tc>
        <w:tc>
          <w:tcPr>
            <w:tcW w:w="976" w:type="pct"/>
            <w:gridSpan w:val="2"/>
          </w:tcPr>
          <w:p w:rsidR="009508BA" w:rsidRPr="00C769A6" w:rsidRDefault="009508BA" w:rsidP="00E27EAF">
            <w:pPr>
              <w:tabs>
                <w:tab w:val="left" w:pos="2880"/>
              </w:tabs>
              <w:jc w:val="both"/>
              <w:rPr>
                <w:sz w:val="28"/>
                <w:szCs w:val="28"/>
              </w:rPr>
            </w:pPr>
            <w:r w:rsidRPr="00C769A6">
              <w:rPr>
                <w:sz w:val="28"/>
                <w:szCs w:val="28"/>
                <w:lang w:eastAsia="en-US"/>
              </w:rPr>
              <w:t>Доля воспитанников, у которых восстановлены нарушенные связи с родственниками</w:t>
            </w:r>
            <w:r w:rsidRPr="00C769A6">
              <w:rPr>
                <w:sz w:val="28"/>
                <w:szCs w:val="28"/>
              </w:rPr>
              <w:t xml:space="preserve"> 70%</w:t>
            </w:r>
          </w:p>
          <w:p w:rsidR="009508BA" w:rsidRPr="00C769A6" w:rsidRDefault="009508BA" w:rsidP="00E27EAF">
            <w:pPr>
              <w:tabs>
                <w:tab w:val="left" w:pos="2880"/>
              </w:tabs>
              <w:jc w:val="both"/>
              <w:rPr>
                <w:sz w:val="28"/>
                <w:szCs w:val="28"/>
              </w:rPr>
            </w:pPr>
            <w:r w:rsidRPr="00C769A6">
              <w:rPr>
                <w:sz w:val="28"/>
                <w:szCs w:val="28"/>
                <w:lang w:eastAsia="en-US"/>
              </w:rPr>
              <w:lastRenderedPageBreak/>
              <w:t xml:space="preserve"> Посещение родителями (или заменяющими их лицами) родительских собраний </w:t>
            </w:r>
            <w:r w:rsidRPr="00C769A6">
              <w:rPr>
                <w:sz w:val="28"/>
                <w:szCs w:val="28"/>
              </w:rPr>
              <w:t>45%</w:t>
            </w:r>
          </w:p>
        </w:tc>
        <w:tc>
          <w:tcPr>
            <w:tcW w:w="1050" w:type="pct"/>
            <w:gridSpan w:val="2"/>
          </w:tcPr>
          <w:p w:rsidR="009508BA" w:rsidRPr="00C769A6" w:rsidRDefault="009508BA" w:rsidP="00E27EAF">
            <w:pPr>
              <w:rPr>
                <w:sz w:val="28"/>
                <w:szCs w:val="28"/>
              </w:rPr>
            </w:pPr>
            <w:r w:rsidRPr="00C769A6">
              <w:rPr>
                <w:sz w:val="28"/>
                <w:szCs w:val="28"/>
                <w:lang w:eastAsia="en-US"/>
              </w:rPr>
              <w:lastRenderedPageBreak/>
              <w:t>Доля воспитанников, у которых восстановлены нарушенные связи с родственниками</w:t>
            </w:r>
            <w:r w:rsidRPr="00C769A6">
              <w:rPr>
                <w:sz w:val="28"/>
                <w:szCs w:val="28"/>
              </w:rPr>
              <w:t xml:space="preserve"> 75%</w:t>
            </w:r>
          </w:p>
          <w:p w:rsidR="009508BA" w:rsidRPr="00C769A6" w:rsidRDefault="009508BA" w:rsidP="00E27EAF">
            <w:pPr>
              <w:rPr>
                <w:sz w:val="28"/>
                <w:szCs w:val="28"/>
              </w:rPr>
            </w:pPr>
            <w:r w:rsidRPr="00C769A6">
              <w:rPr>
                <w:sz w:val="28"/>
                <w:szCs w:val="28"/>
                <w:lang w:eastAsia="en-US"/>
              </w:rPr>
              <w:t xml:space="preserve"> Посещение </w:t>
            </w:r>
            <w:r w:rsidRPr="00C769A6">
              <w:rPr>
                <w:sz w:val="28"/>
                <w:szCs w:val="28"/>
                <w:lang w:eastAsia="en-US"/>
              </w:rPr>
              <w:lastRenderedPageBreak/>
              <w:t xml:space="preserve">родителями (или заменяющими их лицами) родительских собраний </w:t>
            </w:r>
            <w:r w:rsidRPr="00C769A6">
              <w:rPr>
                <w:sz w:val="28"/>
                <w:szCs w:val="28"/>
              </w:rPr>
              <w:t>50%</w:t>
            </w:r>
          </w:p>
        </w:tc>
        <w:tc>
          <w:tcPr>
            <w:tcW w:w="1055" w:type="pct"/>
            <w:gridSpan w:val="2"/>
          </w:tcPr>
          <w:p w:rsidR="009508BA" w:rsidRPr="00C769A6" w:rsidRDefault="009508BA" w:rsidP="00E27EAF">
            <w:pPr>
              <w:rPr>
                <w:sz w:val="28"/>
                <w:szCs w:val="28"/>
                <w:lang w:eastAsia="en-US"/>
              </w:rPr>
            </w:pPr>
            <w:r w:rsidRPr="00C769A6">
              <w:rPr>
                <w:sz w:val="28"/>
                <w:szCs w:val="28"/>
                <w:lang w:eastAsia="en-US"/>
              </w:rPr>
              <w:lastRenderedPageBreak/>
              <w:t>Доля воспитанников, у которых восстановлены нарушенные связи с родственниками</w:t>
            </w:r>
            <w:r w:rsidRPr="00C769A6">
              <w:rPr>
                <w:sz w:val="28"/>
                <w:szCs w:val="28"/>
              </w:rPr>
              <w:t xml:space="preserve"> 85%</w:t>
            </w:r>
            <w:r w:rsidRPr="00C769A6">
              <w:rPr>
                <w:sz w:val="28"/>
                <w:szCs w:val="28"/>
                <w:lang w:eastAsia="en-US"/>
              </w:rPr>
              <w:t xml:space="preserve"> </w:t>
            </w:r>
          </w:p>
          <w:p w:rsidR="009508BA" w:rsidRPr="00C769A6" w:rsidRDefault="009508BA" w:rsidP="00E27EAF">
            <w:pPr>
              <w:rPr>
                <w:sz w:val="28"/>
                <w:szCs w:val="28"/>
              </w:rPr>
            </w:pPr>
            <w:r w:rsidRPr="00C769A6">
              <w:rPr>
                <w:sz w:val="28"/>
                <w:szCs w:val="28"/>
                <w:lang w:eastAsia="en-US"/>
              </w:rPr>
              <w:t xml:space="preserve">Посещение родителями </w:t>
            </w:r>
            <w:r w:rsidRPr="00C769A6">
              <w:rPr>
                <w:sz w:val="28"/>
                <w:szCs w:val="28"/>
                <w:lang w:eastAsia="en-US"/>
              </w:rPr>
              <w:lastRenderedPageBreak/>
              <w:t xml:space="preserve">(или заменяющими их лицами) родительских собраний </w:t>
            </w:r>
            <w:r w:rsidRPr="00C769A6">
              <w:rPr>
                <w:sz w:val="28"/>
                <w:szCs w:val="28"/>
              </w:rPr>
              <w:t>50%</w:t>
            </w:r>
          </w:p>
        </w:tc>
      </w:tr>
      <w:tr w:rsidR="00C769A6" w:rsidRPr="00C769A6" w:rsidTr="00414CEF">
        <w:trPr>
          <w:trHeight w:val="1127"/>
        </w:trPr>
        <w:tc>
          <w:tcPr>
            <w:tcW w:w="258" w:type="pct"/>
          </w:tcPr>
          <w:p w:rsidR="009508BA" w:rsidRPr="00C769A6" w:rsidRDefault="009508BA" w:rsidP="00E27EAF">
            <w:pPr>
              <w:tabs>
                <w:tab w:val="left" w:pos="2880"/>
              </w:tabs>
              <w:jc w:val="both"/>
              <w:rPr>
                <w:sz w:val="28"/>
                <w:szCs w:val="28"/>
              </w:rPr>
            </w:pPr>
            <w:r w:rsidRPr="00C769A6">
              <w:rPr>
                <w:sz w:val="28"/>
                <w:szCs w:val="28"/>
              </w:rPr>
              <w:lastRenderedPageBreak/>
              <w:t>5.</w:t>
            </w:r>
          </w:p>
        </w:tc>
        <w:tc>
          <w:tcPr>
            <w:tcW w:w="1662" w:type="pct"/>
            <w:gridSpan w:val="2"/>
          </w:tcPr>
          <w:p w:rsidR="009508BA" w:rsidRPr="00C769A6" w:rsidRDefault="009508BA" w:rsidP="00E27EAF">
            <w:pPr>
              <w:widowControl w:val="0"/>
              <w:tabs>
                <w:tab w:val="left" w:pos="0"/>
                <w:tab w:val="left" w:pos="360"/>
                <w:tab w:val="left" w:pos="720"/>
              </w:tabs>
              <w:suppressAutoHyphens/>
              <w:autoSpaceDN w:val="0"/>
              <w:jc w:val="both"/>
              <w:textAlignment w:val="baseline"/>
              <w:rPr>
                <w:kern w:val="3"/>
                <w:sz w:val="28"/>
                <w:szCs w:val="28"/>
                <w:lang w:eastAsia="ar-SA"/>
              </w:rPr>
            </w:pPr>
            <w:r w:rsidRPr="00C769A6">
              <w:rPr>
                <w:kern w:val="3"/>
                <w:sz w:val="28"/>
                <w:szCs w:val="28"/>
                <w:lang w:eastAsia="ar-SA"/>
              </w:rPr>
              <w:t>Позитивная динамика реабилитационного процесса</w:t>
            </w:r>
          </w:p>
          <w:p w:rsidR="009508BA" w:rsidRPr="00C769A6" w:rsidRDefault="009508BA" w:rsidP="00E27EAF">
            <w:pPr>
              <w:jc w:val="both"/>
              <w:rPr>
                <w:sz w:val="28"/>
                <w:szCs w:val="28"/>
                <w:lang w:eastAsia="en-US"/>
              </w:rPr>
            </w:pPr>
          </w:p>
        </w:tc>
        <w:tc>
          <w:tcPr>
            <w:tcW w:w="976" w:type="pct"/>
            <w:gridSpan w:val="2"/>
          </w:tcPr>
          <w:p w:rsidR="009508BA" w:rsidRPr="00C769A6" w:rsidRDefault="009508BA" w:rsidP="00E27EAF">
            <w:pPr>
              <w:tabs>
                <w:tab w:val="left" w:pos="2880"/>
              </w:tabs>
              <w:jc w:val="both"/>
              <w:rPr>
                <w:sz w:val="28"/>
                <w:szCs w:val="28"/>
              </w:rPr>
            </w:pPr>
            <w:r w:rsidRPr="00C769A6">
              <w:rPr>
                <w:sz w:val="28"/>
                <w:szCs w:val="28"/>
              </w:rPr>
              <w:t>Доля воспитанников, отправляемых на каникулы по месту жительства</w:t>
            </w:r>
            <w:r w:rsidR="00E27EAF" w:rsidRPr="00C769A6">
              <w:rPr>
                <w:sz w:val="28"/>
                <w:szCs w:val="28"/>
              </w:rPr>
              <w:t xml:space="preserve"> </w:t>
            </w:r>
            <w:r w:rsidRPr="00C769A6">
              <w:rPr>
                <w:sz w:val="28"/>
                <w:szCs w:val="28"/>
              </w:rPr>
              <w:t>25%</w:t>
            </w:r>
          </w:p>
        </w:tc>
        <w:tc>
          <w:tcPr>
            <w:tcW w:w="1050" w:type="pct"/>
            <w:gridSpan w:val="2"/>
          </w:tcPr>
          <w:p w:rsidR="009508BA" w:rsidRPr="00C769A6" w:rsidRDefault="009508BA" w:rsidP="00E27EAF">
            <w:pPr>
              <w:rPr>
                <w:sz w:val="28"/>
                <w:szCs w:val="28"/>
                <w:lang w:eastAsia="en-US"/>
              </w:rPr>
            </w:pPr>
            <w:r w:rsidRPr="00C769A6">
              <w:rPr>
                <w:sz w:val="28"/>
                <w:szCs w:val="28"/>
              </w:rPr>
              <w:t>Доля воспитанников, отправляемых на каникулы по месту жительства</w:t>
            </w:r>
            <w:r w:rsidR="00E27EAF" w:rsidRPr="00C769A6">
              <w:rPr>
                <w:sz w:val="28"/>
                <w:szCs w:val="28"/>
              </w:rPr>
              <w:t xml:space="preserve"> </w:t>
            </w:r>
            <w:r w:rsidRPr="00C769A6">
              <w:rPr>
                <w:sz w:val="28"/>
                <w:szCs w:val="28"/>
              </w:rPr>
              <w:t>30%</w:t>
            </w:r>
            <w:r w:rsidRPr="00C769A6">
              <w:rPr>
                <w:sz w:val="28"/>
                <w:szCs w:val="28"/>
                <w:lang w:eastAsia="en-US"/>
              </w:rPr>
              <w:t xml:space="preserve"> </w:t>
            </w:r>
          </w:p>
          <w:p w:rsidR="009508BA" w:rsidRPr="00C769A6" w:rsidRDefault="009508BA" w:rsidP="00E27EAF">
            <w:pPr>
              <w:rPr>
                <w:sz w:val="28"/>
                <w:szCs w:val="28"/>
              </w:rPr>
            </w:pPr>
          </w:p>
        </w:tc>
        <w:tc>
          <w:tcPr>
            <w:tcW w:w="1055" w:type="pct"/>
            <w:gridSpan w:val="2"/>
          </w:tcPr>
          <w:p w:rsidR="009508BA" w:rsidRPr="00C769A6" w:rsidRDefault="009508BA" w:rsidP="00E27EAF">
            <w:pPr>
              <w:rPr>
                <w:sz w:val="28"/>
                <w:szCs w:val="28"/>
              </w:rPr>
            </w:pPr>
            <w:r w:rsidRPr="00C769A6">
              <w:rPr>
                <w:sz w:val="28"/>
                <w:szCs w:val="28"/>
              </w:rPr>
              <w:t>Доля воспитанников, отправляемых на каникулы по месту жительства</w:t>
            </w:r>
            <w:r w:rsidR="00E27EAF" w:rsidRPr="00C769A6">
              <w:rPr>
                <w:sz w:val="28"/>
                <w:szCs w:val="28"/>
              </w:rPr>
              <w:t xml:space="preserve"> </w:t>
            </w:r>
            <w:r w:rsidRPr="00C769A6">
              <w:rPr>
                <w:sz w:val="28"/>
                <w:szCs w:val="28"/>
              </w:rPr>
              <w:t>40%</w:t>
            </w:r>
            <w:r w:rsidRPr="00C769A6">
              <w:rPr>
                <w:sz w:val="28"/>
                <w:szCs w:val="28"/>
                <w:lang w:eastAsia="en-US"/>
              </w:rPr>
              <w:t>,</w:t>
            </w:r>
          </w:p>
        </w:tc>
      </w:tr>
      <w:tr w:rsidR="00C769A6" w:rsidRPr="00C769A6" w:rsidTr="00414CEF">
        <w:trPr>
          <w:trHeight w:val="60"/>
        </w:trPr>
        <w:tc>
          <w:tcPr>
            <w:tcW w:w="258" w:type="pct"/>
          </w:tcPr>
          <w:p w:rsidR="009508BA" w:rsidRPr="00C769A6" w:rsidRDefault="009508BA" w:rsidP="00E27EAF">
            <w:pPr>
              <w:tabs>
                <w:tab w:val="left" w:pos="2880"/>
              </w:tabs>
              <w:jc w:val="both"/>
              <w:rPr>
                <w:sz w:val="28"/>
                <w:szCs w:val="28"/>
              </w:rPr>
            </w:pPr>
            <w:r w:rsidRPr="00C769A6">
              <w:rPr>
                <w:sz w:val="28"/>
                <w:szCs w:val="28"/>
              </w:rPr>
              <w:t>6.</w:t>
            </w:r>
          </w:p>
        </w:tc>
        <w:tc>
          <w:tcPr>
            <w:tcW w:w="1662" w:type="pct"/>
            <w:gridSpan w:val="2"/>
          </w:tcPr>
          <w:p w:rsidR="009508BA" w:rsidRPr="00C769A6" w:rsidRDefault="009508BA" w:rsidP="00E27EAF">
            <w:pPr>
              <w:widowControl w:val="0"/>
              <w:tabs>
                <w:tab w:val="left" w:pos="0"/>
                <w:tab w:val="left" w:pos="360"/>
                <w:tab w:val="left" w:pos="720"/>
              </w:tabs>
              <w:suppressAutoHyphens/>
              <w:autoSpaceDN w:val="0"/>
              <w:jc w:val="both"/>
              <w:textAlignment w:val="baseline"/>
              <w:rPr>
                <w:kern w:val="3"/>
                <w:sz w:val="28"/>
                <w:szCs w:val="28"/>
                <w:lang w:eastAsia="ar-SA"/>
              </w:rPr>
            </w:pPr>
            <w:r w:rsidRPr="00C769A6">
              <w:rPr>
                <w:kern w:val="3"/>
                <w:sz w:val="28"/>
                <w:szCs w:val="28"/>
                <w:lang w:eastAsia="ar-SA"/>
              </w:rPr>
              <w:t>Успешная социализация подростков по месту жительства</w:t>
            </w:r>
          </w:p>
        </w:tc>
        <w:tc>
          <w:tcPr>
            <w:tcW w:w="976" w:type="pct"/>
            <w:gridSpan w:val="2"/>
          </w:tcPr>
          <w:p w:rsidR="009508BA" w:rsidRPr="00C769A6" w:rsidRDefault="009508BA" w:rsidP="00E27EAF">
            <w:pPr>
              <w:tabs>
                <w:tab w:val="left" w:pos="2880"/>
              </w:tabs>
              <w:jc w:val="both"/>
              <w:rPr>
                <w:sz w:val="28"/>
                <w:szCs w:val="28"/>
              </w:rPr>
            </w:pPr>
            <w:r w:rsidRPr="00C769A6">
              <w:rPr>
                <w:sz w:val="28"/>
                <w:szCs w:val="28"/>
              </w:rPr>
              <w:t>Отсутствие рецидива в первый год</w:t>
            </w:r>
          </w:p>
          <w:p w:rsidR="009508BA" w:rsidRPr="00C769A6" w:rsidRDefault="009508BA" w:rsidP="00E27EAF">
            <w:pPr>
              <w:tabs>
                <w:tab w:val="left" w:pos="2880"/>
              </w:tabs>
              <w:jc w:val="both"/>
              <w:rPr>
                <w:sz w:val="28"/>
                <w:szCs w:val="28"/>
              </w:rPr>
            </w:pPr>
            <w:r w:rsidRPr="00C769A6">
              <w:rPr>
                <w:sz w:val="28"/>
                <w:szCs w:val="28"/>
              </w:rPr>
              <w:t xml:space="preserve">80% </w:t>
            </w:r>
          </w:p>
          <w:p w:rsidR="009508BA" w:rsidRPr="00C769A6" w:rsidRDefault="009508BA" w:rsidP="00E27EAF">
            <w:pPr>
              <w:tabs>
                <w:tab w:val="left" w:pos="2880"/>
              </w:tabs>
              <w:jc w:val="both"/>
              <w:rPr>
                <w:sz w:val="28"/>
                <w:szCs w:val="28"/>
              </w:rPr>
            </w:pPr>
            <w:r w:rsidRPr="00C769A6">
              <w:rPr>
                <w:sz w:val="28"/>
                <w:szCs w:val="28"/>
              </w:rPr>
              <w:t>Отсутствие рецидива в второй год</w:t>
            </w:r>
          </w:p>
          <w:p w:rsidR="009508BA" w:rsidRPr="00C769A6" w:rsidRDefault="009508BA" w:rsidP="00E27EAF">
            <w:pPr>
              <w:tabs>
                <w:tab w:val="left" w:pos="2880"/>
              </w:tabs>
              <w:jc w:val="both"/>
              <w:rPr>
                <w:sz w:val="28"/>
                <w:szCs w:val="28"/>
              </w:rPr>
            </w:pPr>
            <w:r w:rsidRPr="00C769A6">
              <w:rPr>
                <w:sz w:val="28"/>
                <w:szCs w:val="28"/>
              </w:rPr>
              <w:t>70%</w:t>
            </w:r>
          </w:p>
          <w:p w:rsidR="009508BA" w:rsidRPr="00C769A6" w:rsidRDefault="009508BA" w:rsidP="00E27EAF">
            <w:pPr>
              <w:tabs>
                <w:tab w:val="left" w:pos="2880"/>
              </w:tabs>
              <w:jc w:val="both"/>
              <w:rPr>
                <w:sz w:val="28"/>
                <w:szCs w:val="28"/>
              </w:rPr>
            </w:pPr>
          </w:p>
        </w:tc>
        <w:tc>
          <w:tcPr>
            <w:tcW w:w="1050" w:type="pct"/>
            <w:gridSpan w:val="2"/>
          </w:tcPr>
          <w:p w:rsidR="009508BA" w:rsidRPr="00C769A6" w:rsidRDefault="009508BA" w:rsidP="00E27EAF">
            <w:pPr>
              <w:tabs>
                <w:tab w:val="left" w:pos="2880"/>
              </w:tabs>
              <w:jc w:val="both"/>
              <w:rPr>
                <w:sz w:val="28"/>
                <w:szCs w:val="28"/>
              </w:rPr>
            </w:pPr>
            <w:r w:rsidRPr="00C769A6">
              <w:rPr>
                <w:sz w:val="28"/>
                <w:szCs w:val="28"/>
              </w:rPr>
              <w:t>Отсутствие рецидива в первый год</w:t>
            </w:r>
          </w:p>
          <w:p w:rsidR="009508BA" w:rsidRPr="00C769A6" w:rsidRDefault="009508BA" w:rsidP="00E27EAF">
            <w:pPr>
              <w:tabs>
                <w:tab w:val="left" w:pos="2880"/>
              </w:tabs>
              <w:jc w:val="both"/>
              <w:rPr>
                <w:sz w:val="28"/>
                <w:szCs w:val="28"/>
              </w:rPr>
            </w:pPr>
            <w:r w:rsidRPr="00C769A6">
              <w:rPr>
                <w:sz w:val="28"/>
                <w:szCs w:val="28"/>
              </w:rPr>
              <w:t>85%</w:t>
            </w:r>
          </w:p>
          <w:p w:rsidR="009508BA" w:rsidRPr="00C769A6" w:rsidRDefault="009508BA" w:rsidP="00E27EAF">
            <w:pPr>
              <w:tabs>
                <w:tab w:val="left" w:pos="2880"/>
              </w:tabs>
              <w:jc w:val="both"/>
              <w:rPr>
                <w:sz w:val="28"/>
                <w:szCs w:val="28"/>
              </w:rPr>
            </w:pPr>
            <w:r w:rsidRPr="00C769A6">
              <w:rPr>
                <w:sz w:val="28"/>
                <w:szCs w:val="28"/>
              </w:rPr>
              <w:t xml:space="preserve"> Отсутствие рецидива в второй год</w:t>
            </w:r>
          </w:p>
          <w:p w:rsidR="009508BA" w:rsidRPr="00C769A6" w:rsidRDefault="009508BA" w:rsidP="00E27EAF">
            <w:pPr>
              <w:tabs>
                <w:tab w:val="left" w:pos="2880"/>
              </w:tabs>
              <w:jc w:val="both"/>
              <w:rPr>
                <w:sz w:val="28"/>
                <w:szCs w:val="28"/>
              </w:rPr>
            </w:pPr>
            <w:r w:rsidRPr="00C769A6">
              <w:rPr>
                <w:sz w:val="28"/>
                <w:szCs w:val="28"/>
              </w:rPr>
              <w:t>75%</w:t>
            </w:r>
          </w:p>
          <w:p w:rsidR="009508BA" w:rsidRPr="00C769A6" w:rsidRDefault="009508BA" w:rsidP="00E27EAF">
            <w:pPr>
              <w:tabs>
                <w:tab w:val="left" w:pos="2880"/>
              </w:tabs>
              <w:jc w:val="both"/>
              <w:rPr>
                <w:sz w:val="28"/>
                <w:szCs w:val="28"/>
              </w:rPr>
            </w:pPr>
          </w:p>
        </w:tc>
        <w:tc>
          <w:tcPr>
            <w:tcW w:w="1055" w:type="pct"/>
            <w:gridSpan w:val="2"/>
          </w:tcPr>
          <w:p w:rsidR="009508BA" w:rsidRPr="00C769A6" w:rsidRDefault="009508BA" w:rsidP="00E27EAF">
            <w:pPr>
              <w:tabs>
                <w:tab w:val="left" w:pos="2880"/>
              </w:tabs>
              <w:jc w:val="both"/>
              <w:rPr>
                <w:sz w:val="28"/>
                <w:szCs w:val="28"/>
              </w:rPr>
            </w:pPr>
            <w:r w:rsidRPr="00C769A6">
              <w:rPr>
                <w:sz w:val="28"/>
                <w:szCs w:val="28"/>
              </w:rPr>
              <w:t>Отсутствие рецидива в первый год</w:t>
            </w:r>
          </w:p>
          <w:p w:rsidR="009508BA" w:rsidRPr="00C769A6" w:rsidRDefault="009508BA" w:rsidP="00E27EAF">
            <w:pPr>
              <w:tabs>
                <w:tab w:val="left" w:pos="2880"/>
              </w:tabs>
              <w:jc w:val="both"/>
              <w:rPr>
                <w:sz w:val="28"/>
                <w:szCs w:val="28"/>
              </w:rPr>
            </w:pPr>
            <w:r w:rsidRPr="00C769A6">
              <w:rPr>
                <w:sz w:val="28"/>
                <w:szCs w:val="28"/>
              </w:rPr>
              <w:t>90%</w:t>
            </w:r>
          </w:p>
          <w:p w:rsidR="009508BA" w:rsidRPr="00C769A6" w:rsidRDefault="009508BA" w:rsidP="00E27EAF">
            <w:pPr>
              <w:tabs>
                <w:tab w:val="left" w:pos="2880"/>
              </w:tabs>
              <w:jc w:val="both"/>
              <w:rPr>
                <w:sz w:val="28"/>
                <w:szCs w:val="28"/>
              </w:rPr>
            </w:pPr>
            <w:r w:rsidRPr="00C769A6">
              <w:rPr>
                <w:sz w:val="28"/>
                <w:szCs w:val="28"/>
              </w:rPr>
              <w:t xml:space="preserve"> Отсутствие рецидива в второй год</w:t>
            </w:r>
          </w:p>
          <w:p w:rsidR="009508BA" w:rsidRPr="00C769A6" w:rsidRDefault="009508BA" w:rsidP="00E27EAF">
            <w:pPr>
              <w:tabs>
                <w:tab w:val="left" w:pos="2880"/>
              </w:tabs>
              <w:jc w:val="both"/>
              <w:rPr>
                <w:sz w:val="28"/>
                <w:szCs w:val="28"/>
              </w:rPr>
            </w:pPr>
            <w:r w:rsidRPr="00C769A6">
              <w:rPr>
                <w:sz w:val="28"/>
                <w:szCs w:val="28"/>
              </w:rPr>
              <w:t>80%</w:t>
            </w:r>
          </w:p>
          <w:p w:rsidR="009508BA" w:rsidRPr="00C769A6" w:rsidRDefault="009508BA" w:rsidP="00E27EAF">
            <w:pPr>
              <w:tabs>
                <w:tab w:val="left" w:pos="2880"/>
              </w:tabs>
              <w:jc w:val="both"/>
              <w:rPr>
                <w:sz w:val="28"/>
                <w:szCs w:val="28"/>
              </w:rPr>
            </w:pPr>
          </w:p>
        </w:tc>
      </w:tr>
      <w:tr w:rsidR="00C769A6" w:rsidRPr="00C769A6" w:rsidTr="00414CEF">
        <w:trPr>
          <w:trHeight w:val="60"/>
        </w:trPr>
        <w:tc>
          <w:tcPr>
            <w:tcW w:w="258" w:type="pct"/>
          </w:tcPr>
          <w:p w:rsidR="009B73D1" w:rsidRPr="00C769A6" w:rsidRDefault="009B73D1" w:rsidP="00E27EAF">
            <w:pPr>
              <w:tabs>
                <w:tab w:val="left" w:pos="2880"/>
              </w:tabs>
              <w:jc w:val="both"/>
              <w:rPr>
                <w:sz w:val="28"/>
                <w:szCs w:val="28"/>
              </w:rPr>
            </w:pPr>
            <w:r w:rsidRPr="00C769A6">
              <w:rPr>
                <w:sz w:val="28"/>
                <w:szCs w:val="28"/>
              </w:rPr>
              <w:t>7</w:t>
            </w:r>
          </w:p>
        </w:tc>
        <w:tc>
          <w:tcPr>
            <w:tcW w:w="1662" w:type="pct"/>
            <w:gridSpan w:val="2"/>
          </w:tcPr>
          <w:p w:rsidR="009B73D1" w:rsidRPr="00C769A6" w:rsidRDefault="009B73D1" w:rsidP="00E27EAF">
            <w:pPr>
              <w:widowControl w:val="0"/>
              <w:tabs>
                <w:tab w:val="left" w:pos="0"/>
                <w:tab w:val="left" w:pos="360"/>
                <w:tab w:val="left" w:pos="720"/>
              </w:tabs>
              <w:suppressAutoHyphens/>
              <w:autoSpaceDN w:val="0"/>
              <w:jc w:val="both"/>
              <w:textAlignment w:val="baseline"/>
              <w:rPr>
                <w:kern w:val="3"/>
                <w:sz w:val="28"/>
                <w:szCs w:val="28"/>
                <w:lang w:eastAsia="ar-SA"/>
              </w:rPr>
            </w:pPr>
            <w:r w:rsidRPr="00C769A6">
              <w:rPr>
                <w:kern w:val="3"/>
                <w:sz w:val="28"/>
                <w:szCs w:val="28"/>
                <w:lang w:eastAsia="ar-SA"/>
              </w:rPr>
              <w:t>Создана система мониторинга социализации выпускников</w:t>
            </w:r>
          </w:p>
        </w:tc>
        <w:tc>
          <w:tcPr>
            <w:tcW w:w="976" w:type="pct"/>
            <w:gridSpan w:val="2"/>
          </w:tcPr>
          <w:p w:rsidR="009B73D1" w:rsidRPr="00C769A6" w:rsidRDefault="009B73D1" w:rsidP="00E27EAF">
            <w:pPr>
              <w:tabs>
                <w:tab w:val="left" w:pos="2880"/>
              </w:tabs>
              <w:jc w:val="both"/>
              <w:rPr>
                <w:sz w:val="28"/>
                <w:szCs w:val="28"/>
              </w:rPr>
            </w:pPr>
            <w:r w:rsidRPr="00C769A6">
              <w:rPr>
                <w:sz w:val="28"/>
                <w:szCs w:val="28"/>
              </w:rPr>
              <w:t>Отслеживается информация о 80% выпускниках в течение 3 - лет</w:t>
            </w:r>
          </w:p>
        </w:tc>
        <w:tc>
          <w:tcPr>
            <w:tcW w:w="1050" w:type="pct"/>
            <w:gridSpan w:val="2"/>
          </w:tcPr>
          <w:p w:rsidR="009B73D1" w:rsidRPr="00C769A6" w:rsidRDefault="009B73D1" w:rsidP="00E27EAF">
            <w:pPr>
              <w:tabs>
                <w:tab w:val="left" w:pos="2880"/>
              </w:tabs>
              <w:jc w:val="both"/>
              <w:rPr>
                <w:sz w:val="28"/>
                <w:szCs w:val="28"/>
              </w:rPr>
            </w:pPr>
            <w:r w:rsidRPr="00C769A6">
              <w:rPr>
                <w:sz w:val="28"/>
                <w:szCs w:val="28"/>
              </w:rPr>
              <w:t>Отслеживается информация о 90% выпускниках в течение 3-х лет</w:t>
            </w:r>
          </w:p>
        </w:tc>
        <w:tc>
          <w:tcPr>
            <w:tcW w:w="1055" w:type="pct"/>
            <w:gridSpan w:val="2"/>
          </w:tcPr>
          <w:p w:rsidR="009B73D1" w:rsidRPr="00C769A6" w:rsidRDefault="009B73D1" w:rsidP="00E27EAF">
            <w:pPr>
              <w:tabs>
                <w:tab w:val="left" w:pos="2880"/>
              </w:tabs>
              <w:jc w:val="both"/>
              <w:rPr>
                <w:sz w:val="28"/>
                <w:szCs w:val="28"/>
              </w:rPr>
            </w:pPr>
            <w:r w:rsidRPr="00C769A6">
              <w:rPr>
                <w:sz w:val="28"/>
                <w:szCs w:val="28"/>
              </w:rPr>
              <w:t>Отслеживается информация о 95% выпускниках в течение 3-х лет</w:t>
            </w:r>
          </w:p>
        </w:tc>
      </w:tr>
      <w:tr w:rsidR="00C769A6" w:rsidRPr="00C769A6" w:rsidTr="00414CEF">
        <w:trPr>
          <w:trHeight w:val="60"/>
        </w:trPr>
        <w:tc>
          <w:tcPr>
            <w:tcW w:w="258" w:type="pct"/>
          </w:tcPr>
          <w:p w:rsidR="009B73D1" w:rsidRPr="00C769A6" w:rsidRDefault="009B73D1" w:rsidP="00E27EAF">
            <w:pPr>
              <w:tabs>
                <w:tab w:val="left" w:pos="2880"/>
              </w:tabs>
              <w:jc w:val="both"/>
              <w:rPr>
                <w:sz w:val="28"/>
                <w:szCs w:val="28"/>
              </w:rPr>
            </w:pPr>
          </w:p>
        </w:tc>
        <w:tc>
          <w:tcPr>
            <w:tcW w:w="4742" w:type="pct"/>
            <w:gridSpan w:val="8"/>
          </w:tcPr>
          <w:p w:rsidR="009B73D1" w:rsidRPr="00C769A6" w:rsidRDefault="00162EED" w:rsidP="00E27EAF">
            <w:pPr>
              <w:widowControl w:val="0"/>
              <w:tabs>
                <w:tab w:val="left" w:pos="0"/>
                <w:tab w:val="left" w:pos="360"/>
              </w:tabs>
              <w:suppressAutoHyphens/>
              <w:autoSpaceDN w:val="0"/>
              <w:jc w:val="center"/>
              <w:textAlignment w:val="baseline"/>
              <w:rPr>
                <w:sz w:val="28"/>
                <w:szCs w:val="28"/>
              </w:rPr>
            </w:pPr>
            <w:r w:rsidRPr="00C769A6">
              <w:rPr>
                <w:b/>
                <w:i/>
                <w:kern w:val="3"/>
                <w:sz w:val="28"/>
                <w:szCs w:val="28"/>
                <w:lang w:eastAsia="ar-SA"/>
              </w:rPr>
              <w:t>Эффективное использование ресурсов дополнительного образования, способствующих профессиональному самоопределению подростков и их успешной трудовой и социальной интеграции.</w:t>
            </w:r>
          </w:p>
        </w:tc>
      </w:tr>
      <w:tr w:rsidR="00C769A6" w:rsidRPr="00C769A6" w:rsidTr="00414CEF">
        <w:trPr>
          <w:trHeight w:val="1963"/>
        </w:trPr>
        <w:tc>
          <w:tcPr>
            <w:tcW w:w="258" w:type="pct"/>
          </w:tcPr>
          <w:p w:rsidR="009B73D1" w:rsidRPr="00C769A6" w:rsidRDefault="009B73D1" w:rsidP="00E27EAF">
            <w:pPr>
              <w:tabs>
                <w:tab w:val="left" w:pos="2880"/>
              </w:tabs>
              <w:jc w:val="both"/>
              <w:rPr>
                <w:sz w:val="28"/>
                <w:szCs w:val="28"/>
              </w:rPr>
            </w:pPr>
            <w:r w:rsidRPr="00C769A6">
              <w:rPr>
                <w:sz w:val="28"/>
                <w:szCs w:val="28"/>
              </w:rPr>
              <w:t>1.</w:t>
            </w:r>
          </w:p>
        </w:tc>
        <w:tc>
          <w:tcPr>
            <w:tcW w:w="1662" w:type="pct"/>
            <w:gridSpan w:val="2"/>
          </w:tcPr>
          <w:p w:rsidR="009B73D1" w:rsidRPr="00C769A6" w:rsidRDefault="009B73D1" w:rsidP="00E27EAF">
            <w:pPr>
              <w:jc w:val="both"/>
              <w:rPr>
                <w:sz w:val="28"/>
                <w:szCs w:val="28"/>
              </w:rPr>
            </w:pPr>
            <w:r w:rsidRPr="00C769A6">
              <w:rPr>
                <w:sz w:val="28"/>
                <w:szCs w:val="28"/>
                <w:lang w:eastAsia="en-US"/>
              </w:rPr>
              <w:t>Занятость и охват учащихся училища во внеурочное время дополнительными образовательными программами с ярко выраженным педагогическим вектором</w:t>
            </w:r>
          </w:p>
        </w:tc>
        <w:tc>
          <w:tcPr>
            <w:tcW w:w="976" w:type="pct"/>
            <w:gridSpan w:val="2"/>
          </w:tcPr>
          <w:p w:rsidR="009B73D1" w:rsidRPr="00C769A6" w:rsidRDefault="009B73D1" w:rsidP="00E27EAF">
            <w:pPr>
              <w:tabs>
                <w:tab w:val="left" w:pos="2880"/>
              </w:tabs>
              <w:jc w:val="both"/>
              <w:rPr>
                <w:sz w:val="28"/>
                <w:szCs w:val="28"/>
              </w:rPr>
            </w:pPr>
            <w:r w:rsidRPr="00C769A6">
              <w:rPr>
                <w:sz w:val="28"/>
                <w:szCs w:val="28"/>
              </w:rPr>
              <w:t>Доля воспитанников, охваченных дополнительным образованием</w:t>
            </w:r>
          </w:p>
          <w:p w:rsidR="009B73D1" w:rsidRPr="00C769A6" w:rsidRDefault="009B73D1" w:rsidP="00E27EAF">
            <w:pPr>
              <w:tabs>
                <w:tab w:val="left" w:pos="2880"/>
              </w:tabs>
              <w:jc w:val="both"/>
              <w:rPr>
                <w:sz w:val="28"/>
                <w:szCs w:val="28"/>
              </w:rPr>
            </w:pPr>
            <w:r w:rsidRPr="00C769A6">
              <w:rPr>
                <w:sz w:val="28"/>
                <w:szCs w:val="28"/>
              </w:rPr>
              <w:t>85%</w:t>
            </w:r>
          </w:p>
        </w:tc>
        <w:tc>
          <w:tcPr>
            <w:tcW w:w="1050" w:type="pct"/>
            <w:gridSpan w:val="2"/>
          </w:tcPr>
          <w:p w:rsidR="009B73D1" w:rsidRPr="00C769A6" w:rsidRDefault="009B73D1" w:rsidP="00E27EAF">
            <w:pPr>
              <w:tabs>
                <w:tab w:val="left" w:pos="2880"/>
              </w:tabs>
              <w:jc w:val="both"/>
              <w:rPr>
                <w:sz w:val="28"/>
                <w:szCs w:val="28"/>
              </w:rPr>
            </w:pPr>
            <w:r w:rsidRPr="00C769A6">
              <w:rPr>
                <w:sz w:val="28"/>
                <w:szCs w:val="28"/>
              </w:rPr>
              <w:t>Доля воспитанников, охваченных дополнительным образованием</w:t>
            </w:r>
          </w:p>
          <w:p w:rsidR="009B73D1" w:rsidRPr="00C769A6" w:rsidRDefault="009B73D1" w:rsidP="00E27EAF">
            <w:pPr>
              <w:rPr>
                <w:sz w:val="28"/>
                <w:szCs w:val="28"/>
              </w:rPr>
            </w:pPr>
            <w:r w:rsidRPr="00C769A6">
              <w:rPr>
                <w:sz w:val="28"/>
                <w:szCs w:val="28"/>
              </w:rPr>
              <w:t>90%</w:t>
            </w:r>
          </w:p>
        </w:tc>
        <w:tc>
          <w:tcPr>
            <w:tcW w:w="1055" w:type="pct"/>
            <w:gridSpan w:val="2"/>
          </w:tcPr>
          <w:p w:rsidR="009B73D1" w:rsidRPr="00C769A6" w:rsidRDefault="009B73D1" w:rsidP="00E27EAF">
            <w:pPr>
              <w:tabs>
                <w:tab w:val="left" w:pos="2880"/>
              </w:tabs>
              <w:jc w:val="both"/>
              <w:rPr>
                <w:sz w:val="28"/>
                <w:szCs w:val="28"/>
              </w:rPr>
            </w:pPr>
            <w:r w:rsidRPr="00C769A6">
              <w:rPr>
                <w:sz w:val="28"/>
                <w:szCs w:val="28"/>
              </w:rPr>
              <w:t>Доля воспитанников, охваченных дополнительным образованием</w:t>
            </w:r>
          </w:p>
          <w:p w:rsidR="009B73D1" w:rsidRPr="00C769A6" w:rsidRDefault="009B73D1" w:rsidP="00E27EAF">
            <w:pPr>
              <w:rPr>
                <w:sz w:val="28"/>
                <w:szCs w:val="28"/>
              </w:rPr>
            </w:pPr>
            <w:r w:rsidRPr="00C769A6">
              <w:rPr>
                <w:sz w:val="28"/>
                <w:szCs w:val="28"/>
              </w:rPr>
              <w:t>95%</w:t>
            </w:r>
          </w:p>
        </w:tc>
      </w:tr>
      <w:tr w:rsidR="00C769A6" w:rsidRPr="00C769A6" w:rsidTr="00414CEF">
        <w:trPr>
          <w:trHeight w:val="1553"/>
        </w:trPr>
        <w:tc>
          <w:tcPr>
            <w:tcW w:w="258" w:type="pct"/>
          </w:tcPr>
          <w:p w:rsidR="009B73D1" w:rsidRPr="00C769A6" w:rsidRDefault="009B73D1" w:rsidP="00E27EAF">
            <w:pPr>
              <w:tabs>
                <w:tab w:val="left" w:pos="2880"/>
              </w:tabs>
              <w:jc w:val="both"/>
              <w:rPr>
                <w:sz w:val="28"/>
                <w:szCs w:val="28"/>
              </w:rPr>
            </w:pPr>
            <w:r w:rsidRPr="00C769A6">
              <w:rPr>
                <w:sz w:val="28"/>
                <w:szCs w:val="28"/>
              </w:rPr>
              <w:lastRenderedPageBreak/>
              <w:t>2.</w:t>
            </w:r>
          </w:p>
        </w:tc>
        <w:tc>
          <w:tcPr>
            <w:tcW w:w="1662" w:type="pct"/>
            <w:gridSpan w:val="2"/>
          </w:tcPr>
          <w:p w:rsidR="009B73D1" w:rsidRPr="00C769A6" w:rsidRDefault="009B73D1" w:rsidP="00E27EAF">
            <w:pPr>
              <w:jc w:val="both"/>
              <w:rPr>
                <w:sz w:val="28"/>
                <w:szCs w:val="28"/>
                <w:lang w:eastAsia="en-US"/>
              </w:rPr>
            </w:pPr>
            <w:r w:rsidRPr="00C769A6">
              <w:rPr>
                <w:sz w:val="28"/>
                <w:szCs w:val="28"/>
                <w:lang w:eastAsia="en-US"/>
              </w:rPr>
              <w:t xml:space="preserve">Обеспеченность квалифицированными, увлечёнными своим делом педагогами дополнительного образования </w:t>
            </w:r>
          </w:p>
        </w:tc>
        <w:tc>
          <w:tcPr>
            <w:tcW w:w="976" w:type="pct"/>
            <w:gridSpan w:val="2"/>
          </w:tcPr>
          <w:p w:rsidR="009B73D1" w:rsidRPr="00C769A6" w:rsidRDefault="009B73D1" w:rsidP="00E27EAF">
            <w:pPr>
              <w:tabs>
                <w:tab w:val="left" w:pos="2880"/>
              </w:tabs>
              <w:jc w:val="both"/>
              <w:rPr>
                <w:sz w:val="28"/>
                <w:szCs w:val="28"/>
              </w:rPr>
            </w:pPr>
            <w:r w:rsidRPr="00C769A6">
              <w:rPr>
                <w:sz w:val="28"/>
                <w:szCs w:val="28"/>
              </w:rPr>
              <w:t>90%</w:t>
            </w:r>
          </w:p>
        </w:tc>
        <w:tc>
          <w:tcPr>
            <w:tcW w:w="1050" w:type="pct"/>
            <w:gridSpan w:val="2"/>
          </w:tcPr>
          <w:p w:rsidR="009B73D1" w:rsidRPr="00C769A6" w:rsidRDefault="009B73D1" w:rsidP="00E27EAF">
            <w:pPr>
              <w:rPr>
                <w:sz w:val="28"/>
                <w:szCs w:val="28"/>
              </w:rPr>
            </w:pPr>
            <w:r w:rsidRPr="00C769A6">
              <w:rPr>
                <w:sz w:val="28"/>
                <w:szCs w:val="28"/>
              </w:rPr>
              <w:t>100%</w:t>
            </w:r>
          </w:p>
        </w:tc>
        <w:tc>
          <w:tcPr>
            <w:tcW w:w="1055" w:type="pct"/>
            <w:gridSpan w:val="2"/>
          </w:tcPr>
          <w:p w:rsidR="009B73D1" w:rsidRPr="00C769A6" w:rsidRDefault="009B73D1" w:rsidP="00E27EAF">
            <w:pPr>
              <w:rPr>
                <w:sz w:val="28"/>
                <w:szCs w:val="28"/>
              </w:rPr>
            </w:pPr>
            <w:r w:rsidRPr="00C769A6">
              <w:rPr>
                <w:sz w:val="28"/>
                <w:szCs w:val="28"/>
              </w:rPr>
              <w:t>100%</w:t>
            </w:r>
          </w:p>
        </w:tc>
      </w:tr>
      <w:tr w:rsidR="00C769A6" w:rsidRPr="00C769A6" w:rsidTr="00414CEF">
        <w:trPr>
          <w:trHeight w:val="277"/>
        </w:trPr>
        <w:tc>
          <w:tcPr>
            <w:tcW w:w="258" w:type="pct"/>
          </w:tcPr>
          <w:p w:rsidR="009B73D1" w:rsidRPr="00C769A6" w:rsidRDefault="009B73D1" w:rsidP="00E27EAF">
            <w:pPr>
              <w:tabs>
                <w:tab w:val="left" w:pos="2880"/>
              </w:tabs>
              <w:jc w:val="both"/>
              <w:rPr>
                <w:sz w:val="28"/>
                <w:szCs w:val="28"/>
              </w:rPr>
            </w:pPr>
            <w:r w:rsidRPr="00C769A6">
              <w:rPr>
                <w:sz w:val="28"/>
                <w:szCs w:val="28"/>
              </w:rPr>
              <w:t>3.</w:t>
            </w:r>
          </w:p>
        </w:tc>
        <w:tc>
          <w:tcPr>
            <w:tcW w:w="1662" w:type="pct"/>
            <w:gridSpan w:val="2"/>
          </w:tcPr>
          <w:p w:rsidR="009B73D1" w:rsidRPr="00C769A6" w:rsidRDefault="009B73D1" w:rsidP="00E27EAF">
            <w:pPr>
              <w:jc w:val="both"/>
              <w:rPr>
                <w:sz w:val="28"/>
                <w:szCs w:val="28"/>
                <w:lang w:eastAsia="en-US"/>
              </w:rPr>
            </w:pPr>
            <w:r w:rsidRPr="00C769A6">
              <w:rPr>
                <w:sz w:val="28"/>
                <w:szCs w:val="28"/>
                <w:lang w:eastAsia="en-US"/>
              </w:rPr>
              <w:t>Выступление воспитанников на спортивных соревнованиях, конкурсах, фестивалях, выставках, проводимых на районном, региональном, федеральном уровнях</w:t>
            </w:r>
          </w:p>
        </w:tc>
        <w:tc>
          <w:tcPr>
            <w:tcW w:w="976" w:type="pct"/>
            <w:gridSpan w:val="2"/>
          </w:tcPr>
          <w:p w:rsidR="009B73D1" w:rsidRPr="00C769A6" w:rsidRDefault="009B73D1" w:rsidP="00E27EAF">
            <w:pPr>
              <w:tabs>
                <w:tab w:val="left" w:pos="2880"/>
              </w:tabs>
              <w:jc w:val="both"/>
              <w:rPr>
                <w:sz w:val="28"/>
                <w:szCs w:val="28"/>
              </w:rPr>
            </w:pPr>
            <w:r w:rsidRPr="00C769A6">
              <w:rPr>
                <w:sz w:val="28"/>
                <w:szCs w:val="28"/>
              </w:rPr>
              <w:t>Количество мероприятий в год, не менее</w:t>
            </w:r>
          </w:p>
          <w:p w:rsidR="009B73D1" w:rsidRPr="00C769A6" w:rsidRDefault="009B73D1" w:rsidP="00E27EAF">
            <w:pPr>
              <w:tabs>
                <w:tab w:val="left" w:pos="2880"/>
              </w:tabs>
              <w:jc w:val="both"/>
              <w:rPr>
                <w:sz w:val="28"/>
                <w:szCs w:val="28"/>
              </w:rPr>
            </w:pPr>
            <w:r w:rsidRPr="00C769A6">
              <w:rPr>
                <w:sz w:val="28"/>
                <w:szCs w:val="28"/>
              </w:rPr>
              <w:t>5</w:t>
            </w:r>
          </w:p>
        </w:tc>
        <w:tc>
          <w:tcPr>
            <w:tcW w:w="1050" w:type="pct"/>
            <w:gridSpan w:val="2"/>
          </w:tcPr>
          <w:p w:rsidR="009B73D1" w:rsidRPr="00C769A6" w:rsidRDefault="009B73D1" w:rsidP="00E27EAF">
            <w:pPr>
              <w:tabs>
                <w:tab w:val="left" w:pos="2880"/>
              </w:tabs>
              <w:jc w:val="both"/>
              <w:rPr>
                <w:sz w:val="28"/>
                <w:szCs w:val="28"/>
              </w:rPr>
            </w:pPr>
            <w:r w:rsidRPr="00C769A6">
              <w:rPr>
                <w:sz w:val="28"/>
                <w:szCs w:val="28"/>
              </w:rPr>
              <w:t>Количество мероприятий в год, не менее</w:t>
            </w:r>
          </w:p>
          <w:p w:rsidR="009B73D1" w:rsidRPr="00C769A6" w:rsidRDefault="009B73D1" w:rsidP="00E27EAF">
            <w:pPr>
              <w:rPr>
                <w:sz w:val="28"/>
                <w:szCs w:val="28"/>
              </w:rPr>
            </w:pPr>
            <w:r w:rsidRPr="00C769A6">
              <w:rPr>
                <w:sz w:val="28"/>
                <w:szCs w:val="28"/>
              </w:rPr>
              <w:t>5</w:t>
            </w:r>
          </w:p>
        </w:tc>
        <w:tc>
          <w:tcPr>
            <w:tcW w:w="1055" w:type="pct"/>
            <w:gridSpan w:val="2"/>
          </w:tcPr>
          <w:p w:rsidR="009B73D1" w:rsidRPr="00C769A6" w:rsidRDefault="009B73D1" w:rsidP="00E27EAF">
            <w:pPr>
              <w:tabs>
                <w:tab w:val="left" w:pos="2880"/>
              </w:tabs>
              <w:jc w:val="both"/>
              <w:rPr>
                <w:sz w:val="28"/>
                <w:szCs w:val="28"/>
              </w:rPr>
            </w:pPr>
            <w:r w:rsidRPr="00C769A6">
              <w:rPr>
                <w:sz w:val="28"/>
                <w:szCs w:val="28"/>
              </w:rPr>
              <w:t>Количество мероприятий в год, не менее</w:t>
            </w:r>
          </w:p>
          <w:p w:rsidR="009B73D1" w:rsidRPr="00C769A6" w:rsidRDefault="009B73D1" w:rsidP="00E27EAF">
            <w:pPr>
              <w:rPr>
                <w:sz w:val="28"/>
                <w:szCs w:val="28"/>
              </w:rPr>
            </w:pPr>
            <w:r w:rsidRPr="00C769A6">
              <w:rPr>
                <w:sz w:val="28"/>
                <w:szCs w:val="28"/>
              </w:rPr>
              <w:t>5</w:t>
            </w:r>
          </w:p>
        </w:tc>
      </w:tr>
      <w:tr w:rsidR="00C769A6" w:rsidRPr="00C769A6" w:rsidTr="00414CEF">
        <w:trPr>
          <w:trHeight w:val="277"/>
        </w:trPr>
        <w:tc>
          <w:tcPr>
            <w:tcW w:w="258" w:type="pct"/>
          </w:tcPr>
          <w:p w:rsidR="002E6E85" w:rsidRPr="00C769A6" w:rsidRDefault="002E6E85" w:rsidP="00E27EAF">
            <w:pPr>
              <w:tabs>
                <w:tab w:val="left" w:pos="2880"/>
              </w:tabs>
              <w:jc w:val="both"/>
              <w:rPr>
                <w:sz w:val="28"/>
                <w:szCs w:val="28"/>
              </w:rPr>
            </w:pPr>
            <w:r w:rsidRPr="00C769A6">
              <w:rPr>
                <w:sz w:val="28"/>
                <w:szCs w:val="28"/>
              </w:rPr>
              <w:t>4</w:t>
            </w:r>
          </w:p>
        </w:tc>
        <w:tc>
          <w:tcPr>
            <w:tcW w:w="1662" w:type="pct"/>
            <w:gridSpan w:val="2"/>
          </w:tcPr>
          <w:p w:rsidR="002E6E85" w:rsidRPr="00C769A6" w:rsidRDefault="002E6E85" w:rsidP="00E27EAF">
            <w:pPr>
              <w:jc w:val="both"/>
              <w:rPr>
                <w:sz w:val="28"/>
                <w:szCs w:val="28"/>
                <w:lang w:eastAsia="en-US"/>
              </w:rPr>
            </w:pPr>
            <w:r w:rsidRPr="00C769A6">
              <w:rPr>
                <w:sz w:val="28"/>
                <w:szCs w:val="28"/>
                <w:lang w:eastAsia="en-US"/>
              </w:rPr>
              <w:t>Информированность о возможностях продолжения развития по месту жительства</w:t>
            </w:r>
          </w:p>
        </w:tc>
        <w:tc>
          <w:tcPr>
            <w:tcW w:w="976" w:type="pct"/>
            <w:gridSpan w:val="2"/>
          </w:tcPr>
          <w:p w:rsidR="002E6E85" w:rsidRPr="00C769A6" w:rsidRDefault="002E6E85" w:rsidP="00E27EAF">
            <w:pPr>
              <w:tabs>
                <w:tab w:val="left" w:pos="2880"/>
              </w:tabs>
              <w:jc w:val="both"/>
              <w:rPr>
                <w:sz w:val="28"/>
                <w:szCs w:val="28"/>
              </w:rPr>
            </w:pPr>
            <w:r w:rsidRPr="00C769A6">
              <w:rPr>
                <w:sz w:val="28"/>
                <w:szCs w:val="28"/>
              </w:rPr>
              <w:t xml:space="preserve">Определение траектории дальнейшего участия в системе </w:t>
            </w:r>
            <w:proofErr w:type="spellStart"/>
            <w:r w:rsidRPr="00C769A6">
              <w:rPr>
                <w:sz w:val="28"/>
                <w:szCs w:val="28"/>
              </w:rPr>
              <w:t>допобразования</w:t>
            </w:r>
            <w:proofErr w:type="spellEnd"/>
            <w:r w:rsidRPr="00C769A6">
              <w:rPr>
                <w:sz w:val="28"/>
                <w:szCs w:val="28"/>
              </w:rPr>
              <w:t xml:space="preserve"> по месту жительства выпускников – 50%</w:t>
            </w:r>
          </w:p>
        </w:tc>
        <w:tc>
          <w:tcPr>
            <w:tcW w:w="1050" w:type="pct"/>
            <w:gridSpan w:val="2"/>
          </w:tcPr>
          <w:p w:rsidR="002E6E85" w:rsidRPr="00C769A6" w:rsidRDefault="002E6E85" w:rsidP="00E27EAF">
            <w:pPr>
              <w:tabs>
                <w:tab w:val="left" w:pos="2880"/>
              </w:tabs>
              <w:jc w:val="both"/>
              <w:rPr>
                <w:sz w:val="28"/>
                <w:szCs w:val="28"/>
              </w:rPr>
            </w:pPr>
            <w:r w:rsidRPr="00C769A6">
              <w:rPr>
                <w:sz w:val="28"/>
                <w:szCs w:val="28"/>
              </w:rPr>
              <w:t xml:space="preserve">Определение траектории дальнейшего участия в системе </w:t>
            </w:r>
            <w:proofErr w:type="spellStart"/>
            <w:r w:rsidRPr="00C769A6">
              <w:rPr>
                <w:sz w:val="28"/>
                <w:szCs w:val="28"/>
              </w:rPr>
              <w:t>допобразования</w:t>
            </w:r>
            <w:proofErr w:type="spellEnd"/>
            <w:r w:rsidRPr="00C769A6">
              <w:rPr>
                <w:sz w:val="28"/>
                <w:szCs w:val="28"/>
              </w:rPr>
              <w:t xml:space="preserve"> по месту жительства выпускников– 60%</w:t>
            </w:r>
          </w:p>
        </w:tc>
        <w:tc>
          <w:tcPr>
            <w:tcW w:w="1055" w:type="pct"/>
            <w:gridSpan w:val="2"/>
          </w:tcPr>
          <w:p w:rsidR="002E6E85" w:rsidRPr="00C769A6" w:rsidRDefault="002E6E85" w:rsidP="00E27EAF">
            <w:pPr>
              <w:tabs>
                <w:tab w:val="left" w:pos="2880"/>
              </w:tabs>
              <w:jc w:val="both"/>
              <w:rPr>
                <w:sz w:val="28"/>
                <w:szCs w:val="28"/>
              </w:rPr>
            </w:pPr>
            <w:r w:rsidRPr="00C769A6">
              <w:rPr>
                <w:sz w:val="28"/>
                <w:szCs w:val="28"/>
              </w:rPr>
              <w:t xml:space="preserve">Определение траектории дальнейшего участия в системе </w:t>
            </w:r>
            <w:proofErr w:type="spellStart"/>
            <w:r w:rsidRPr="00C769A6">
              <w:rPr>
                <w:sz w:val="28"/>
                <w:szCs w:val="28"/>
              </w:rPr>
              <w:t>допобразования</w:t>
            </w:r>
            <w:proofErr w:type="spellEnd"/>
            <w:r w:rsidRPr="00C769A6">
              <w:rPr>
                <w:sz w:val="28"/>
                <w:szCs w:val="28"/>
              </w:rPr>
              <w:t xml:space="preserve"> по месту жительства выпускников– 70%</w:t>
            </w:r>
          </w:p>
        </w:tc>
      </w:tr>
      <w:tr w:rsidR="00C769A6" w:rsidRPr="00C769A6" w:rsidTr="00414CEF">
        <w:trPr>
          <w:trHeight w:val="277"/>
        </w:trPr>
        <w:tc>
          <w:tcPr>
            <w:tcW w:w="258" w:type="pct"/>
          </w:tcPr>
          <w:p w:rsidR="002E6E85" w:rsidRPr="00C769A6" w:rsidRDefault="002E6E85" w:rsidP="00E27EAF">
            <w:pPr>
              <w:tabs>
                <w:tab w:val="left" w:pos="2880"/>
              </w:tabs>
              <w:jc w:val="both"/>
              <w:rPr>
                <w:sz w:val="28"/>
                <w:szCs w:val="28"/>
              </w:rPr>
            </w:pPr>
            <w:r w:rsidRPr="00C769A6">
              <w:rPr>
                <w:sz w:val="28"/>
                <w:szCs w:val="28"/>
              </w:rPr>
              <w:t>5</w:t>
            </w:r>
          </w:p>
        </w:tc>
        <w:tc>
          <w:tcPr>
            <w:tcW w:w="1662" w:type="pct"/>
            <w:gridSpan w:val="2"/>
          </w:tcPr>
          <w:p w:rsidR="002E6E85" w:rsidRPr="00C769A6" w:rsidRDefault="002E6E85" w:rsidP="00E27EAF">
            <w:pPr>
              <w:jc w:val="both"/>
              <w:rPr>
                <w:sz w:val="28"/>
                <w:szCs w:val="28"/>
                <w:lang w:eastAsia="en-US"/>
              </w:rPr>
            </w:pPr>
            <w:r w:rsidRPr="00C769A6">
              <w:rPr>
                <w:sz w:val="28"/>
                <w:szCs w:val="28"/>
                <w:lang w:eastAsia="en-US"/>
              </w:rPr>
              <w:t>Проектная деятельность воспитанников в рамках дополнительного образования</w:t>
            </w:r>
          </w:p>
        </w:tc>
        <w:tc>
          <w:tcPr>
            <w:tcW w:w="976" w:type="pct"/>
            <w:gridSpan w:val="2"/>
          </w:tcPr>
          <w:p w:rsidR="002E6E85" w:rsidRPr="00C769A6" w:rsidRDefault="002E6E85" w:rsidP="00E27EAF">
            <w:pPr>
              <w:tabs>
                <w:tab w:val="left" w:pos="2880"/>
              </w:tabs>
              <w:jc w:val="both"/>
              <w:rPr>
                <w:sz w:val="28"/>
                <w:szCs w:val="28"/>
              </w:rPr>
            </w:pPr>
            <w:r w:rsidRPr="00C769A6">
              <w:rPr>
                <w:sz w:val="28"/>
                <w:szCs w:val="28"/>
              </w:rPr>
              <w:t>Количество разработанных проектов</w:t>
            </w:r>
          </w:p>
        </w:tc>
        <w:tc>
          <w:tcPr>
            <w:tcW w:w="1050" w:type="pct"/>
            <w:gridSpan w:val="2"/>
          </w:tcPr>
          <w:p w:rsidR="002E6E85" w:rsidRPr="00C769A6" w:rsidRDefault="002E6E85" w:rsidP="00E27EAF">
            <w:pPr>
              <w:tabs>
                <w:tab w:val="left" w:pos="2880"/>
              </w:tabs>
              <w:jc w:val="both"/>
              <w:rPr>
                <w:sz w:val="28"/>
                <w:szCs w:val="28"/>
              </w:rPr>
            </w:pPr>
            <w:r w:rsidRPr="00C769A6">
              <w:rPr>
                <w:sz w:val="28"/>
                <w:szCs w:val="28"/>
              </w:rPr>
              <w:t>Количество реализованных проектов</w:t>
            </w:r>
          </w:p>
        </w:tc>
        <w:tc>
          <w:tcPr>
            <w:tcW w:w="1055" w:type="pct"/>
            <w:gridSpan w:val="2"/>
          </w:tcPr>
          <w:p w:rsidR="002E6E85" w:rsidRPr="00C769A6" w:rsidRDefault="002E6E85" w:rsidP="00E27EAF">
            <w:pPr>
              <w:tabs>
                <w:tab w:val="left" w:pos="2880"/>
              </w:tabs>
              <w:jc w:val="both"/>
              <w:rPr>
                <w:sz w:val="28"/>
                <w:szCs w:val="28"/>
              </w:rPr>
            </w:pPr>
            <w:r w:rsidRPr="00C769A6">
              <w:rPr>
                <w:sz w:val="28"/>
                <w:szCs w:val="28"/>
              </w:rPr>
              <w:t>Количество реализованных проектов</w:t>
            </w:r>
          </w:p>
        </w:tc>
      </w:tr>
      <w:tr w:rsidR="00C769A6" w:rsidRPr="00C769A6" w:rsidTr="009C0B9B">
        <w:trPr>
          <w:trHeight w:val="551"/>
        </w:trPr>
        <w:tc>
          <w:tcPr>
            <w:tcW w:w="258" w:type="pct"/>
          </w:tcPr>
          <w:p w:rsidR="002E6E85" w:rsidRPr="00C769A6" w:rsidRDefault="002E6E85" w:rsidP="00E27EAF">
            <w:pPr>
              <w:tabs>
                <w:tab w:val="left" w:pos="2880"/>
              </w:tabs>
              <w:jc w:val="both"/>
              <w:rPr>
                <w:sz w:val="28"/>
                <w:szCs w:val="28"/>
              </w:rPr>
            </w:pPr>
          </w:p>
        </w:tc>
        <w:tc>
          <w:tcPr>
            <w:tcW w:w="4742" w:type="pct"/>
            <w:gridSpan w:val="8"/>
            <w:vAlign w:val="center"/>
          </w:tcPr>
          <w:p w:rsidR="002E6E85" w:rsidRPr="00C769A6" w:rsidRDefault="003743FE" w:rsidP="009C0B9B">
            <w:pPr>
              <w:widowControl w:val="0"/>
              <w:tabs>
                <w:tab w:val="left" w:pos="0"/>
                <w:tab w:val="left" w:pos="360"/>
              </w:tabs>
              <w:suppressAutoHyphens/>
              <w:autoSpaceDN w:val="0"/>
              <w:jc w:val="center"/>
              <w:textAlignment w:val="baseline"/>
              <w:rPr>
                <w:sz w:val="28"/>
                <w:szCs w:val="28"/>
              </w:rPr>
            </w:pPr>
            <w:r w:rsidRPr="00C769A6">
              <w:rPr>
                <w:b/>
                <w:i/>
                <w:kern w:val="3"/>
                <w:sz w:val="28"/>
                <w:szCs w:val="28"/>
                <w:lang w:eastAsia="ar-SA"/>
              </w:rPr>
              <w:t>Повышение эффективности деятельности руководящих и педагогических работников СУВУ</w:t>
            </w: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t>1.</w:t>
            </w:r>
          </w:p>
        </w:tc>
        <w:tc>
          <w:tcPr>
            <w:tcW w:w="1662" w:type="pct"/>
            <w:gridSpan w:val="2"/>
          </w:tcPr>
          <w:p w:rsidR="002E6E85" w:rsidRPr="00C769A6" w:rsidRDefault="002E6E85" w:rsidP="00E27EAF">
            <w:pPr>
              <w:suppressAutoHyphens/>
              <w:rPr>
                <w:sz w:val="28"/>
                <w:szCs w:val="28"/>
              </w:rPr>
            </w:pPr>
            <w:r w:rsidRPr="00C769A6">
              <w:rPr>
                <w:sz w:val="28"/>
                <w:szCs w:val="28"/>
              </w:rPr>
              <w:t>Повышение (или подтверждение) квалификационных категорий педагогами училища</w:t>
            </w:r>
          </w:p>
        </w:tc>
        <w:tc>
          <w:tcPr>
            <w:tcW w:w="976" w:type="pct"/>
            <w:gridSpan w:val="2"/>
          </w:tcPr>
          <w:p w:rsidR="002E6E85" w:rsidRPr="00C769A6" w:rsidRDefault="002E6E85" w:rsidP="00E27EAF">
            <w:pPr>
              <w:tabs>
                <w:tab w:val="left" w:pos="2880"/>
              </w:tabs>
              <w:jc w:val="both"/>
              <w:rPr>
                <w:sz w:val="28"/>
                <w:szCs w:val="28"/>
              </w:rPr>
            </w:pPr>
            <w:r w:rsidRPr="00C769A6">
              <w:rPr>
                <w:sz w:val="28"/>
                <w:szCs w:val="28"/>
                <w:lang w:eastAsia="ar-SA"/>
              </w:rPr>
              <w:t>Число педагогов, повысивших или подтвердивших квалификационную категорию</w:t>
            </w:r>
            <w:r w:rsidR="00E27EAF" w:rsidRPr="00C769A6">
              <w:rPr>
                <w:sz w:val="28"/>
                <w:szCs w:val="28"/>
                <w:lang w:eastAsia="ar-SA"/>
              </w:rPr>
              <w:t xml:space="preserve"> </w:t>
            </w:r>
            <w:r w:rsidRPr="00C769A6">
              <w:rPr>
                <w:sz w:val="28"/>
                <w:szCs w:val="28"/>
              </w:rPr>
              <w:t>3</w:t>
            </w:r>
          </w:p>
        </w:tc>
        <w:tc>
          <w:tcPr>
            <w:tcW w:w="1050" w:type="pct"/>
            <w:gridSpan w:val="2"/>
          </w:tcPr>
          <w:p w:rsidR="002E6E85" w:rsidRPr="00C769A6" w:rsidRDefault="002E6E85" w:rsidP="00E27EAF">
            <w:pPr>
              <w:rPr>
                <w:sz w:val="28"/>
                <w:szCs w:val="28"/>
              </w:rPr>
            </w:pPr>
            <w:r w:rsidRPr="00C769A6">
              <w:rPr>
                <w:sz w:val="28"/>
                <w:szCs w:val="28"/>
                <w:lang w:eastAsia="ar-SA"/>
              </w:rPr>
              <w:t>Число педагогов, повысивших или подтвердивших квалификационную категорию</w:t>
            </w:r>
            <w:r w:rsidR="00E27EAF" w:rsidRPr="00C769A6">
              <w:rPr>
                <w:sz w:val="28"/>
                <w:szCs w:val="28"/>
                <w:lang w:eastAsia="ar-SA"/>
              </w:rPr>
              <w:t xml:space="preserve"> </w:t>
            </w:r>
            <w:r w:rsidRPr="00C769A6">
              <w:rPr>
                <w:sz w:val="28"/>
                <w:szCs w:val="28"/>
              </w:rPr>
              <w:t>16</w:t>
            </w:r>
          </w:p>
        </w:tc>
        <w:tc>
          <w:tcPr>
            <w:tcW w:w="1055" w:type="pct"/>
            <w:gridSpan w:val="2"/>
          </w:tcPr>
          <w:p w:rsidR="002E6E85" w:rsidRPr="00C769A6" w:rsidRDefault="002E6E85" w:rsidP="00E27EAF">
            <w:pPr>
              <w:rPr>
                <w:sz w:val="28"/>
                <w:szCs w:val="28"/>
              </w:rPr>
            </w:pPr>
            <w:r w:rsidRPr="00C769A6">
              <w:rPr>
                <w:sz w:val="28"/>
                <w:szCs w:val="28"/>
                <w:lang w:eastAsia="ar-SA"/>
              </w:rPr>
              <w:t xml:space="preserve">Число педагогов, повысивших или подтвердивших квалификационную категорию </w:t>
            </w:r>
            <w:r w:rsidRPr="00C769A6">
              <w:rPr>
                <w:sz w:val="28"/>
                <w:szCs w:val="28"/>
              </w:rPr>
              <w:t>16</w:t>
            </w: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t>2.</w:t>
            </w:r>
          </w:p>
        </w:tc>
        <w:tc>
          <w:tcPr>
            <w:tcW w:w="1662" w:type="pct"/>
            <w:gridSpan w:val="2"/>
          </w:tcPr>
          <w:p w:rsidR="002E6E85" w:rsidRPr="00C769A6" w:rsidRDefault="002E6E85" w:rsidP="00E27EAF">
            <w:pPr>
              <w:suppressAutoHyphens/>
              <w:jc w:val="both"/>
              <w:rPr>
                <w:sz w:val="28"/>
                <w:szCs w:val="28"/>
              </w:rPr>
            </w:pPr>
            <w:r w:rsidRPr="00C769A6">
              <w:rPr>
                <w:sz w:val="28"/>
                <w:szCs w:val="28"/>
              </w:rPr>
              <w:t>Уровень квалификации 100% мастеров п/о и преподавателей соответствует</w:t>
            </w:r>
            <w:r w:rsidR="00E27EAF" w:rsidRPr="00C769A6">
              <w:rPr>
                <w:sz w:val="28"/>
                <w:szCs w:val="28"/>
              </w:rPr>
              <w:t xml:space="preserve"> </w:t>
            </w:r>
            <w:r w:rsidRPr="00C769A6">
              <w:rPr>
                <w:sz w:val="28"/>
                <w:szCs w:val="28"/>
              </w:rPr>
              <w:t xml:space="preserve">требованиям квалификационных </w:t>
            </w:r>
            <w:r w:rsidRPr="00C769A6">
              <w:rPr>
                <w:sz w:val="28"/>
                <w:szCs w:val="28"/>
              </w:rPr>
              <w:lastRenderedPageBreak/>
              <w:t>характеристик и требованиям стандартов</w:t>
            </w:r>
          </w:p>
          <w:p w:rsidR="002E6E85" w:rsidRPr="00C769A6" w:rsidRDefault="002E6E85" w:rsidP="00E27EAF">
            <w:pPr>
              <w:suppressAutoHyphens/>
              <w:rPr>
                <w:sz w:val="28"/>
                <w:szCs w:val="28"/>
              </w:rPr>
            </w:pPr>
          </w:p>
        </w:tc>
        <w:tc>
          <w:tcPr>
            <w:tcW w:w="976"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lastRenderedPageBreak/>
              <w:t xml:space="preserve">Доля мастеров производственного обучения и </w:t>
            </w:r>
            <w:r w:rsidRPr="00C769A6">
              <w:rPr>
                <w:sz w:val="28"/>
                <w:szCs w:val="28"/>
                <w:lang w:eastAsia="ar-SA"/>
              </w:rPr>
              <w:lastRenderedPageBreak/>
              <w:t>преподавателей, повысивших уровень квалификации на 1-2 разряда</w:t>
            </w:r>
          </w:p>
          <w:p w:rsidR="002E6E85" w:rsidRPr="00C769A6" w:rsidRDefault="002E6E85" w:rsidP="00E27EAF">
            <w:pPr>
              <w:tabs>
                <w:tab w:val="left" w:pos="2880"/>
              </w:tabs>
              <w:jc w:val="both"/>
              <w:rPr>
                <w:sz w:val="28"/>
                <w:szCs w:val="28"/>
              </w:rPr>
            </w:pPr>
            <w:r w:rsidRPr="00C769A6">
              <w:rPr>
                <w:sz w:val="28"/>
                <w:szCs w:val="28"/>
              </w:rPr>
              <w:t xml:space="preserve"> 10%</w:t>
            </w:r>
          </w:p>
        </w:tc>
        <w:tc>
          <w:tcPr>
            <w:tcW w:w="1050"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lastRenderedPageBreak/>
              <w:t xml:space="preserve">Доля мастеров производственного обучения и </w:t>
            </w:r>
            <w:r w:rsidRPr="00C769A6">
              <w:rPr>
                <w:sz w:val="28"/>
                <w:szCs w:val="28"/>
                <w:lang w:eastAsia="ar-SA"/>
              </w:rPr>
              <w:lastRenderedPageBreak/>
              <w:t>преподавателей, повысивших уровень квалификации на 1-2 разряда</w:t>
            </w:r>
          </w:p>
          <w:p w:rsidR="002E6E85" w:rsidRPr="00C769A6" w:rsidRDefault="002E6E85" w:rsidP="00E27EAF">
            <w:pPr>
              <w:jc w:val="center"/>
              <w:rPr>
                <w:sz w:val="28"/>
                <w:szCs w:val="28"/>
              </w:rPr>
            </w:pPr>
            <w:r w:rsidRPr="00C769A6">
              <w:rPr>
                <w:sz w:val="28"/>
                <w:szCs w:val="28"/>
              </w:rPr>
              <w:t>40%</w:t>
            </w:r>
          </w:p>
        </w:tc>
        <w:tc>
          <w:tcPr>
            <w:tcW w:w="1055"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lastRenderedPageBreak/>
              <w:t xml:space="preserve">Доля мастеров производственного обучения и </w:t>
            </w:r>
            <w:r w:rsidRPr="00C769A6">
              <w:rPr>
                <w:sz w:val="28"/>
                <w:szCs w:val="28"/>
                <w:lang w:eastAsia="ar-SA"/>
              </w:rPr>
              <w:lastRenderedPageBreak/>
              <w:t>преподавателей, повысивших уровень квалификации на 1-2 разряда</w:t>
            </w:r>
          </w:p>
          <w:p w:rsidR="002E6E85" w:rsidRPr="00C769A6" w:rsidRDefault="002E6E85" w:rsidP="00E27EAF">
            <w:pPr>
              <w:rPr>
                <w:sz w:val="28"/>
                <w:szCs w:val="28"/>
              </w:rPr>
            </w:pPr>
            <w:r w:rsidRPr="00C769A6">
              <w:rPr>
                <w:sz w:val="28"/>
                <w:szCs w:val="28"/>
              </w:rPr>
              <w:t>20%</w:t>
            </w: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lastRenderedPageBreak/>
              <w:t>3.</w:t>
            </w:r>
          </w:p>
        </w:tc>
        <w:tc>
          <w:tcPr>
            <w:tcW w:w="1662" w:type="pct"/>
            <w:gridSpan w:val="2"/>
          </w:tcPr>
          <w:p w:rsidR="002E6E85" w:rsidRPr="00C769A6" w:rsidRDefault="003743FE" w:rsidP="00E27EAF">
            <w:pPr>
              <w:suppressAutoHyphens/>
              <w:rPr>
                <w:sz w:val="28"/>
                <w:szCs w:val="28"/>
              </w:rPr>
            </w:pPr>
            <w:r w:rsidRPr="00C769A6">
              <w:rPr>
                <w:sz w:val="28"/>
                <w:szCs w:val="28"/>
                <w:lang w:eastAsia="ar-SA"/>
              </w:rPr>
              <w:t>Прохождение</w:t>
            </w:r>
            <w:r w:rsidR="00E27EAF" w:rsidRPr="00C769A6">
              <w:rPr>
                <w:sz w:val="28"/>
                <w:szCs w:val="28"/>
                <w:lang w:eastAsia="ar-SA"/>
              </w:rPr>
              <w:t xml:space="preserve"> </w:t>
            </w:r>
            <w:r w:rsidR="00BC44FC" w:rsidRPr="00C769A6">
              <w:rPr>
                <w:sz w:val="28"/>
                <w:szCs w:val="28"/>
                <w:lang w:eastAsia="ar-SA"/>
              </w:rPr>
              <w:t>мастерами</w:t>
            </w:r>
            <w:r w:rsidR="00E27EAF" w:rsidRPr="00C769A6">
              <w:rPr>
                <w:sz w:val="28"/>
                <w:szCs w:val="28"/>
                <w:lang w:eastAsia="ar-SA"/>
              </w:rPr>
              <w:t xml:space="preserve"> </w:t>
            </w:r>
            <w:r w:rsidR="002E6E85" w:rsidRPr="00C769A6">
              <w:rPr>
                <w:sz w:val="28"/>
                <w:szCs w:val="28"/>
                <w:lang w:eastAsia="ar-SA"/>
              </w:rPr>
              <w:t xml:space="preserve">производственного обучения </w:t>
            </w:r>
            <w:r w:rsidR="00BC44FC" w:rsidRPr="00C769A6">
              <w:rPr>
                <w:sz w:val="28"/>
                <w:szCs w:val="28"/>
                <w:lang w:eastAsia="ar-SA"/>
              </w:rPr>
              <w:t>стажировки</w:t>
            </w:r>
            <w:r w:rsidR="002E6E85" w:rsidRPr="00C769A6">
              <w:rPr>
                <w:sz w:val="28"/>
                <w:szCs w:val="28"/>
                <w:lang w:eastAsia="ar-SA"/>
              </w:rPr>
              <w:t xml:space="preserve"> в соответствии с требованиями ФГОС 3</w:t>
            </w:r>
          </w:p>
        </w:tc>
        <w:tc>
          <w:tcPr>
            <w:tcW w:w="976"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t>Доля мастеров производственного обучения, прошедших стажировку</w:t>
            </w:r>
          </w:p>
          <w:p w:rsidR="002E6E85" w:rsidRPr="00C769A6" w:rsidRDefault="00BC44FC" w:rsidP="00E27EAF">
            <w:pPr>
              <w:tabs>
                <w:tab w:val="left" w:pos="2880"/>
              </w:tabs>
              <w:jc w:val="both"/>
              <w:rPr>
                <w:sz w:val="28"/>
                <w:szCs w:val="28"/>
              </w:rPr>
            </w:pPr>
            <w:r w:rsidRPr="00C769A6">
              <w:rPr>
                <w:sz w:val="28"/>
                <w:szCs w:val="28"/>
                <w:lang w:eastAsia="ar-SA"/>
              </w:rPr>
              <w:t>3</w:t>
            </w:r>
            <w:r w:rsidR="002E6E85" w:rsidRPr="00C769A6">
              <w:rPr>
                <w:sz w:val="28"/>
                <w:szCs w:val="28"/>
                <w:lang w:eastAsia="ar-SA"/>
              </w:rPr>
              <w:t>0%</w:t>
            </w:r>
          </w:p>
        </w:tc>
        <w:tc>
          <w:tcPr>
            <w:tcW w:w="1050" w:type="pct"/>
            <w:gridSpan w:val="2"/>
          </w:tcPr>
          <w:p w:rsidR="002E6E85" w:rsidRPr="00C769A6" w:rsidRDefault="002E6E85" w:rsidP="00E27EAF">
            <w:pPr>
              <w:jc w:val="center"/>
              <w:rPr>
                <w:sz w:val="28"/>
                <w:szCs w:val="28"/>
                <w:lang w:eastAsia="ar-SA"/>
              </w:rPr>
            </w:pPr>
            <w:r w:rsidRPr="00C769A6">
              <w:rPr>
                <w:sz w:val="28"/>
                <w:szCs w:val="28"/>
                <w:lang w:eastAsia="ar-SA"/>
              </w:rPr>
              <w:t>Доля мастеров производственного обучения, прошедших стажировку</w:t>
            </w:r>
          </w:p>
          <w:p w:rsidR="002E6E85" w:rsidRPr="00C769A6" w:rsidRDefault="00BC44FC" w:rsidP="00E27EAF">
            <w:pPr>
              <w:jc w:val="center"/>
              <w:rPr>
                <w:sz w:val="28"/>
                <w:szCs w:val="28"/>
                <w:lang w:eastAsia="ar-SA"/>
              </w:rPr>
            </w:pPr>
            <w:r w:rsidRPr="00C769A6">
              <w:rPr>
                <w:sz w:val="28"/>
                <w:szCs w:val="28"/>
                <w:lang w:eastAsia="ar-SA"/>
              </w:rPr>
              <w:t>3</w:t>
            </w:r>
            <w:r w:rsidR="002E6E85" w:rsidRPr="00C769A6">
              <w:rPr>
                <w:sz w:val="28"/>
                <w:szCs w:val="28"/>
                <w:lang w:eastAsia="ar-SA"/>
              </w:rPr>
              <w:t>0%</w:t>
            </w:r>
          </w:p>
          <w:p w:rsidR="002E6E85" w:rsidRPr="00C769A6" w:rsidRDefault="002E6E85" w:rsidP="00E27EAF">
            <w:pPr>
              <w:jc w:val="center"/>
              <w:rPr>
                <w:sz w:val="28"/>
                <w:szCs w:val="28"/>
              </w:rPr>
            </w:pPr>
          </w:p>
        </w:tc>
        <w:tc>
          <w:tcPr>
            <w:tcW w:w="1055" w:type="pct"/>
            <w:gridSpan w:val="2"/>
          </w:tcPr>
          <w:p w:rsidR="002E6E85" w:rsidRPr="00C769A6" w:rsidRDefault="002E6E85" w:rsidP="00E27EAF">
            <w:pPr>
              <w:jc w:val="center"/>
              <w:rPr>
                <w:sz w:val="28"/>
                <w:szCs w:val="28"/>
                <w:lang w:eastAsia="ar-SA"/>
              </w:rPr>
            </w:pPr>
            <w:r w:rsidRPr="00C769A6">
              <w:rPr>
                <w:sz w:val="28"/>
                <w:szCs w:val="28"/>
                <w:lang w:eastAsia="ar-SA"/>
              </w:rPr>
              <w:t>Доля мастеров производственного обучения, прошедших стажировку</w:t>
            </w:r>
          </w:p>
          <w:p w:rsidR="002E6E85" w:rsidRPr="00C769A6" w:rsidRDefault="00BC44FC" w:rsidP="00E27EAF">
            <w:pPr>
              <w:jc w:val="center"/>
              <w:rPr>
                <w:sz w:val="28"/>
                <w:szCs w:val="28"/>
              </w:rPr>
            </w:pPr>
            <w:r w:rsidRPr="00C769A6">
              <w:rPr>
                <w:sz w:val="28"/>
                <w:szCs w:val="28"/>
                <w:lang w:eastAsia="ar-SA"/>
              </w:rPr>
              <w:t>4</w:t>
            </w:r>
            <w:r w:rsidR="002E6E85" w:rsidRPr="00C769A6">
              <w:rPr>
                <w:sz w:val="28"/>
                <w:szCs w:val="28"/>
                <w:lang w:eastAsia="ar-SA"/>
              </w:rPr>
              <w:t>0%</w:t>
            </w: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t>4.</w:t>
            </w:r>
          </w:p>
        </w:tc>
        <w:tc>
          <w:tcPr>
            <w:tcW w:w="1662" w:type="pct"/>
            <w:gridSpan w:val="2"/>
          </w:tcPr>
          <w:p w:rsidR="002E6E85" w:rsidRPr="00C769A6" w:rsidRDefault="002E6E85" w:rsidP="00E27EAF">
            <w:pPr>
              <w:autoSpaceDE w:val="0"/>
              <w:autoSpaceDN w:val="0"/>
              <w:adjustRightInd w:val="0"/>
              <w:jc w:val="both"/>
              <w:rPr>
                <w:rFonts w:eastAsia="Calibri"/>
                <w:sz w:val="28"/>
                <w:szCs w:val="28"/>
              </w:rPr>
            </w:pPr>
            <w:r w:rsidRPr="00C769A6">
              <w:rPr>
                <w:rFonts w:eastAsia="Calibri"/>
                <w:sz w:val="28"/>
                <w:szCs w:val="28"/>
              </w:rPr>
              <w:t>Все педагоги училища прошли курсы повышения квалификации</w:t>
            </w:r>
          </w:p>
        </w:tc>
        <w:tc>
          <w:tcPr>
            <w:tcW w:w="976"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t>Число педагогов, прошедших курсы повышения квалификации</w:t>
            </w:r>
          </w:p>
          <w:p w:rsidR="002E6E85" w:rsidRPr="00C769A6" w:rsidRDefault="00BC44FC" w:rsidP="00E27EAF">
            <w:pPr>
              <w:tabs>
                <w:tab w:val="left" w:pos="2880"/>
              </w:tabs>
              <w:jc w:val="both"/>
              <w:rPr>
                <w:sz w:val="28"/>
                <w:szCs w:val="28"/>
                <w:lang w:eastAsia="ar-SA"/>
              </w:rPr>
            </w:pPr>
            <w:r w:rsidRPr="00C769A6">
              <w:rPr>
                <w:sz w:val="28"/>
                <w:szCs w:val="28"/>
                <w:lang w:eastAsia="ar-SA"/>
              </w:rPr>
              <w:t>3</w:t>
            </w:r>
            <w:r w:rsidR="002E6E85" w:rsidRPr="00C769A6">
              <w:rPr>
                <w:sz w:val="28"/>
                <w:szCs w:val="28"/>
                <w:lang w:eastAsia="ar-SA"/>
              </w:rPr>
              <w:t>0%</w:t>
            </w:r>
          </w:p>
          <w:p w:rsidR="002E6E85" w:rsidRPr="00C769A6" w:rsidRDefault="002E6E85" w:rsidP="00E27EAF">
            <w:pPr>
              <w:tabs>
                <w:tab w:val="left" w:pos="2880"/>
              </w:tabs>
              <w:jc w:val="both"/>
              <w:rPr>
                <w:sz w:val="28"/>
                <w:szCs w:val="28"/>
              </w:rPr>
            </w:pPr>
          </w:p>
        </w:tc>
        <w:tc>
          <w:tcPr>
            <w:tcW w:w="1050" w:type="pct"/>
            <w:gridSpan w:val="2"/>
          </w:tcPr>
          <w:p w:rsidR="002E6E85" w:rsidRPr="00C769A6" w:rsidRDefault="002E6E85" w:rsidP="00E27EAF">
            <w:pPr>
              <w:jc w:val="center"/>
              <w:rPr>
                <w:sz w:val="28"/>
                <w:szCs w:val="28"/>
                <w:lang w:eastAsia="ar-SA"/>
              </w:rPr>
            </w:pPr>
            <w:r w:rsidRPr="00C769A6">
              <w:rPr>
                <w:sz w:val="28"/>
                <w:szCs w:val="28"/>
                <w:lang w:eastAsia="ar-SA"/>
              </w:rPr>
              <w:t>Число педагогов, прошедших курсы повышения квалификации</w:t>
            </w:r>
          </w:p>
          <w:p w:rsidR="002E6E85" w:rsidRPr="00C769A6" w:rsidRDefault="00BC44FC" w:rsidP="00E27EAF">
            <w:pPr>
              <w:jc w:val="center"/>
              <w:rPr>
                <w:sz w:val="28"/>
                <w:szCs w:val="28"/>
              </w:rPr>
            </w:pPr>
            <w:r w:rsidRPr="00C769A6">
              <w:rPr>
                <w:sz w:val="28"/>
                <w:szCs w:val="28"/>
              </w:rPr>
              <w:t>4</w:t>
            </w:r>
            <w:r w:rsidR="002E6E85" w:rsidRPr="00C769A6">
              <w:rPr>
                <w:sz w:val="28"/>
                <w:szCs w:val="28"/>
              </w:rPr>
              <w:t>0%</w:t>
            </w:r>
          </w:p>
        </w:tc>
        <w:tc>
          <w:tcPr>
            <w:tcW w:w="1055" w:type="pct"/>
            <w:gridSpan w:val="2"/>
          </w:tcPr>
          <w:p w:rsidR="002E6E85" w:rsidRPr="00C769A6" w:rsidRDefault="002E6E85" w:rsidP="00E27EAF">
            <w:pPr>
              <w:jc w:val="center"/>
              <w:rPr>
                <w:sz w:val="28"/>
                <w:szCs w:val="28"/>
                <w:lang w:eastAsia="ar-SA"/>
              </w:rPr>
            </w:pPr>
            <w:r w:rsidRPr="00C769A6">
              <w:rPr>
                <w:sz w:val="28"/>
                <w:szCs w:val="28"/>
                <w:lang w:eastAsia="ar-SA"/>
              </w:rPr>
              <w:t>Число педагогов, прошедших курсы повышения квалификации</w:t>
            </w:r>
          </w:p>
          <w:p w:rsidR="002E6E85" w:rsidRPr="00C769A6" w:rsidRDefault="002E6E85" w:rsidP="00E27EAF">
            <w:pPr>
              <w:jc w:val="center"/>
              <w:rPr>
                <w:sz w:val="28"/>
                <w:szCs w:val="28"/>
              </w:rPr>
            </w:pPr>
            <w:r w:rsidRPr="00C769A6">
              <w:rPr>
                <w:sz w:val="28"/>
                <w:szCs w:val="28"/>
                <w:lang w:eastAsia="ar-SA"/>
              </w:rPr>
              <w:t>30%</w:t>
            </w: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t>5.</w:t>
            </w:r>
          </w:p>
        </w:tc>
        <w:tc>
          <w:tcPr>
            <w:tcW w:w="1662" w:type="pct"/>
            <w:gridSpan w:val="2"/>
          </w:tcPr>
          <w:p w:rsidR="002E6E85" w:rsidRPr="00C769A6" w:rsidRDefault="002E6E85" w:rsidP="00E27EAF">
            <w:pPr>
              <w:suppressAutoHyphens/>
              <w:rPr>
                <w:sz w:val="28"/>
                <w:szCs w:val="28"/>
              </w:rPr>
            </w:pPr>
            <w:r w:rsidRPr="00C769A6">
              <w:rPr>
                <w:sz w:val="28"/>
                <w:szCs w:val="28"/>
                <w:lang w:eastAsia="ar-SA"/>
              </w:rPr>
              <w:t>Владением всеми педагогами</w:t>
            </w:r>
            <w:r w:rsidR="00E27EAF" w:rsidRPr="00C769A6">
              <w:rPr>
                <w:sz w:val="28"/>
                <w:szCs w:val="28"/>
                <w:lang w:eastAsia="ar-SA"/>
              </w:rPr>
              <w:t xml:space="preserve"> </w:t>
            </w:r>
            <w:r w:rsidRPr="00C769A6">
              <w:rPr>
                <w:sz w:val="28"/>
                <w:szCs w:val="28"/>
                <w:lang w:eastAsia="ar-SA"/>
              </w:rPr>
              <w:t>информационными технологиями</w:t>
            </w:r>
          </w:p>
        </w:tc>
        <w:tc>
          <w:tcPr>
            <w:tcW w:w="976"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t>Число педагогов, владеющих информационными технологиями и применяющих их на практике</w:t>
            </w:r>
          </w:p>
          <w:p w:rsidR="002E6E85" w:rsidRPr="00C769A6" w:rsidRDefault="002E6E85" w:rsidP="00E27EAF">
            <w:pPr>
              <w:tabs>
                <w:tab w:val="left" w:pos="2880"/>
              </w:tabs>
              <w:jc w:val="both"/>
              <w:rPr>
                <w:sz w:val="28"/>
                <w:szCs w:val="28"/>
                <w:lang w:eastAsia="ar-SA"/>
              </w:rPr>
            </w:pPr>
            <w:r w:rsidRPr="00C769A6">
              <w:rPr>
                <w:sz w:val="28"/>
                <w:szCs w:val="28"/>
                <w:lang w:eastAsia="ar-SA"/>
              </w:rPr>
              <w:t>40%</w:t>
            </w:r>
          </w:p>
          <w:p w:rsidR="002E6E85" w:rsidRPr="00C769A6" w:rsidRDefault="002E6E85" w:rsidP="00E27EAF">
            <w:pPr>
              <w:tabs>
                <w:tab w:val="left" w:pos="2880"/>
              </w:tabs>
              <w:jc w:val="both"/>
              <w:rPr>
                <w:sz w:val="28"/>
                <w:szCs w:val="28"/>
              </w:rPr>
            </w:pPr>
          </w:p>
        </w:tc>
        <w:tc>
          <w:tcPr>
            <w:tcW w:w="1050" w:type="pct"/>
            <w:gridSpan w:val="2"/>
          </w:tcPr>
          <w:p w:rsidR="002E6E85" w:rsidRPr="00C769A6" w:rsidRDefault="002E6E85" w:rsidP="00E27EAF">
            <w:pPr>
              <w:tabs>
                <w:tab w:val="left" w:pos="2880"/>
              </w:tabs>
              <w:jc w:val="center"/>
              <w:rPr>
                <w:sz w:val="28"/>
                <w:szCs w:val="28"/>
                <w:lang w:eastAsia="ar-SA"/>
              </w:rPr>
            </w:pPr>
            <w:r w:rsidRPr="00C769A6">
              <w:rPr>
                <w:sz w:val="28"/>
                <w:szCs w:val="28"/>
                <w:lang w:eastAsia="ar-SA"/>
              </w:rPr>
              <w:t>Число педагогов, владеющих информационными технологиями и применяющих их на практике</w:t>
            </w:r>
          </w:p>
          <w:p w:rsidR="002E6E85" w:rsidRPr="00C769A6" w:rsidRDefault="002E6E85" w:rsidP="00E27EAF">
            <w:pPr>
              <w:tabs>
                <w:tab w:val="left" w:pos="2880"/>
              </w:tabs>
              <w:jc w:val="center"/>
              <w:rPr>
                <w:sz w:val="28"/>
                <w:szCs w:val="28"/>
                <w:lang w:eastAsia="ar-SA"/>
              </w:rPr>
            </w:pPr>
            <w:r w:rsidRPr="00C769A6">
              <w:rPr>
                <w:sz w:val="28"/>
                <w:szCs w:val="28"/>
                <w:lang w:eastAsia="ar-SA"/>
              </w:rPr>
              <w:t>50%</w:t>
            </w:r>
          </w:p>
          <w:p w:rsidR="002E6E85" w:rsidRPr="00C769A6" w:rsidRDefault="002E6E85" w:rsidP="00E27EAF">
            <w:pPr>
              <w:jc w:val="center"/>
              <w:rPr>
                <w:sz w:val="28"/>
                <w:szCs w:val="28"/>
              </w:rPr>
            </w:pPr>
          </w:p>
        </w:tc>
        <w:tc>
          <w:tcPr>
            <w:tcW w:w="1055" w:type="pct"/>
            <w:gridSpan w:val="2"/>
          </w:tcPr>
          <w:p w:rsidR="002E6E85" w:rsidRPr="00C769A6" w:rsidRDefault="002E6E85" w:rsidP="00E27EAF">
            <w:pPr>
              <w:tabs>
                <w:tab w:val="left" w:pos="2880"/>
              </w:tabs>
              <w:jc w:val="center"/>
              <w:rPr>
                <w:sz w:val="28"/>
                <w:szCs w:val="28"/>
                <w:lang w:eastAsia="ar-SA"/>
              </w:rPr>
            </w:pPr>
            <w:r w:rsidRPr="00C769A6">
              <w:rPr>
                <w:sz w:val="28"/>
                <w:szCs w:val="28"/>
                <w:lang w:eastAsia="ar-SA"/>
              </w:rPr>
              <w:t>Число педагогов, владеющих информационными технологиями и применяющих их на практике</w:t>
            </w:r>
          </w:p>
          <w:p w:rsidR="002E6E85" w:rsidRPr="00C769A6" w:rsidRDefault="002E6E85" w:rsidP="00E27EAF">
            <w:pPr>
              <w:tabs>
                <w:tab w:val="left" w:pos="2880"/>
              </w:tabs>
              <w:jc w:val="center"/>
              <w:rPr>
                <w:sz w:val="28"/>
                <w:szCs w:val="28"/>
                <w:lang w:eastAsia="ar-SA"/>
              </w:rPr>
            </w:pPr>
            <w:r w:rsidRPr="00C769A6">
              <w:rPr>
                <w:sz w:val="28"/>
                <w:szCs w:val="28"/>
                <w:lang w:eastAsia="ar-SA"/>
              </w:rPr>
              <w:t>70%</w:t>
            </w:r>
          </w:p>
          <w:p w:rsidR="002E6E85" w:rsidRPr="00C769A6" w:rsidRDefault="002E6E85" w:rsidP="00E27EAF">
            <w:pPr>
              <w:jc w:val="center"/>
              <w:rPr>
                <w:sz w:val="28"/>
                <w:szCs w:val="28"/>
              </w:rPr>
            </w:pPr>
          </w:p>
        </w:tc>
      </w:tr>
      <w:tr w:rsidR="00C769A6" w:rsidRPr="00C769A6" w:rsidTr="00414CEF">
        <w:tc>
          <w:tcPr>
            <w:tcW w:w="258" w:type="pct"/>
          </w:tcPr>
          <w:p w:rsidR="002E6E85" w:rsidRPr="00C769A6" w:rsidRDefault="002E6E85" w:rsidP="00E27EAF">
            <w:pPr>
              <w:tabs>
                <w:tab w:val="left" w:pos="2880"/>
              </w:tabs>
              <w:jc w:val="both"/>
              <w:rPr>
                <w:sz w:val="28"/>
                <w:szCs w:val="28"/>
              </w:rPr>
            </w:pPr>
            <w:r w:rsidRPr="00C769A6">
              <w:rPr>
                <w:sz w:val="28"/>
                <w:szCs w:val="28"/>
              </w:rPr>
              <w:t>6.</w:t>
            </w:r>
          </w:p>
        </w:tc>
        <w:tc>
          <w:tcPr>
            <w:tcW w:w="1662" w:type="pct"/>
            <w:gridSpan w:val="2"/>
          </w:tcPr>
          <w:p w:rsidR="002E6E85" w:rsidRPr="00C769A6" w:rsidRDefault="002E6E85" w:rsidP="00E27EAF">
            <w:pPr>
              <w:suppressAutoHyphens/>
              <w:jc w:val="both"/>
              <w:rPr>
                <w:sz w:val="28"/>
                <w:szCs w:val="28"/>
                <w:lang w:eastAsia="ar-SA"/>
              </w:rPr>
            </w:pPr>
            <w:r w:rsidRPr="00C769A6">
              <w:rPr>
                <w:sz w:val="28"/>
                <w:szCs w:val="28"/>
                <w:lang w:eastAsia="ar-SA"/>
              </w:rPr>
              <w:t>Рост разнообразия используемых педагогом образовательных технологий (по 1 новой технологии в год)</w:t>
            </w:r>
          </w:p>
          <w:p w:rsidR="002E6E85" w:rsidRPr="00C769A6" w:rsidRDefault="002E6E85" w:rsidP="00E27EAF">
            <w:pPr>
              <w:tabs>
                <w:tab w:val="left" w:pos="2880"/>
              </w:tabs>
              <w:rPr>
                <w:sz w:val="28"/>
                <w:szCs w:val="28"/>
                <w:lang w:eastAsia="ar-SA"/>
              </w:rPr>
            </w:pPr>
          </w:p>
        </w:tc>
        <w:tc>
          <w:tcPr>
            <w:tcW w:w="976" w:type="pct"/>
            <w:gridSpan w:val="2"/>
          </w:tcPr>
          <w:p w:rsidR="002E6E85" w:rsidRPr="00C769A6" w:rsidRDefault="002E6E85" w:rsidP="00E27EAF">
            <w:pPr>
              <w:tabs>
                <w:tab w:val="left" w:pos="2880"/>
              </w:tabs>
              <w:jc w:val="both"/>
              <w:rPr>
                <w:sz w:val="28"/>
                <w:szCs w:val="28"/>
                <w:lang w:eastAsia="ar-SA"/>
              </w:rPr>
            </w:pPr>
            <w:r w:rsidRPr="00C769A6">
              <w:rPr>
                <w:sz w:val="28"/>
                <w:szCs w:val="28"/>
                <w:lang w:eastAsia="ar-SA"/>
              </w:rPr>
              <w:t xml:space="preserve">Педагоги знают технологии личностно-ориентированного обучения; на </w:t>
            </w:r>
            <w:r w:rsidRPr="00C769A6">
              <w:rPr>
                <w:sz w:val="28"/>
                <w:szCs w:val="28"/>
                <w:lang w:eastAsia="ar-SA"/>
              </w:rPr>
              <w:lastRenderedPageBreak/>
              <w:t xml:space="preserve">практике используются индивидуальный подход в образовании и дифференцированный подход, технология </w:t>
            </w:r>
            <w:proofErr w:type="spellStart"/>
            <w:r w:rsidRPr="00C769A6">
              <w:rPr>
                <w:sz w:val="28"/>
                <w:szCs w:val="28"/>
                <w:lang w:eastAsia="ar-SA"/>
              </w:rPr>
              <w:t>разноуровневого</w:t>
            </w:r>
            <w:proofErr w:type="spellEnd"/>
            <w:r w:rsidRPr="00C769A6">
              <w:rPr>
                <w:sz w:val="28"/>
                <w:szCs w:val="28"/>
                <w:lang w:eastAsia="ar-SA"/>
              </w:rPr>
              <w:t xml:space="preserve"> обучения</w:t>
            </w:r>
          </w:p>
          <w:p w:rsidR="002E6E85" w:rsidRPr="00C769A6" w:rsidRDefault="002E6E85" w:rsidP="00E27EAF">
            <w:pPr>
              <w:tabs>
                <w:tab w:val="left" w:pos="2880"/>
              </w:tabs>
              <w:jc w:val="both"/>
              <w:rPr>
                <w:sz w:val="28"/>
                <w:szCs w:val="28"/>
                <w:lang w:eastAsia="ar-SA"/>
              </w:rPr>
            </w:pPr>
          </w:p>
        </w:tc>
        <w:tc>
          <w:tcPr>
            <w:tcW w:w="1050" w:type="pct"/>
            <w:gridSpan w:val="2"/>
          </w:tcPr>
          <w:p w:rsidR="002E6E85" w:rsidRPr="00C769A6" w:rsidRDefault="002E6E85" w:rsidP="00E27EAF">
            <w:pPr>
              <w:rPr>
                <w:sz w:val="28"/>
                <w:szCs w:val="28"/>
              </w:rPr>
            </w:pPr>
            <w:r w:rsidRPr="00C769A6">
              <w:rPr>
                <w:sz w:val="28"/>
                <w:szCs w:val="28"/>
              </w:rPr>
              <w:lastRenderedPageBreak/>
              <w:t xml:space="preserve">Реализация дифференцированного, индивидуального подходов, технологии </w:t>
            </w:r>
            <w:proofErr w:type="spellStart"/>
            <w:r w:rsidRPr="00C769A6">
              <w:rPr>
                <w:sz w:val="28"/>
                <w:szCs w:val="28"/>
              </w:rPr>
              <w:t>разноуровневого</w:t>
            </w:r>
            <w:proofErr w:type="spellEnd"/>
            <w:r w:rsidRPr="00C769A6">
              <w:rPr>
                <w:sz w:val="28"/>
                <w:szCs w:val="28"/>
              </w:rPr>
              <w:t xml:space="preserve"> </w:t>
            </w:r>
            <w:r w:rsidRPr="00C769A6">
              <w:rPr>
                <w:sz w:val="28"/>
                <w:szCs w:val="28"/>
              </w:rPr>
              <w:lastRenderedPageBreak/>
              <w:t>обучения и информационно-коммуникационных технологий</w:t>
            </w:r>
          </w:p>
        </w:tc>
        <w:tc>
          <w:tcPr>
            <w:tcW w:w="1055" w:type="pct"/>
            <w:gridSpan w:val="2"/>
          </w:tcPr>
          <w:p w:rsidR="002E6E85" w:rsidRPr="00C769A6" w:rsidRDefault="002E6E85" w:rsidP="00E27EAF">
            <w:pPr>
              <w:rPr>
                <w:sz w:val="28"/>
                <w:szCs w:val="28"/>
              </w:rPr>
            </w:pPr>
            <w:r w:rsidRPr="00C769A6">
              <w:rPr>
                <w:sz w:val="28"/>
                <w:szCs w:val="28"/>
              </w:rPr>
              <w:lastRenderedPageBreak/>
              <w:t xml:space="preserve">Реализация дифференцированного, индивидуального подходов, технологии </w:t>
            </w:r>
            <w:proofErr w:type="spellStart"/>
            <w:r w:rsidRPr="00C769A6">
              <w:rPr>
                <w:sz w:val="28"/>
                <w:szCs w:val="28"/>
              </w:rPr>
              <w:t>разноуровневого</w:t>
            </w:r>
            <w:proofErr w:type="spellEnd"/>
            <w:r w:rsidRPr="00C769A6">
              <w:rPr>
                <w:sz w:val="28"/>
                <w:szCs w:val="28"/>
              </w:rPr>
              <w:t xml:space="preserve"> </w:t>
            </w:r>
            <w:r w:rsidRPr="00C769A6">
              <w:rPr>
                <w:sz w:val="28"/>
                <w:szCs w:val="28"/>
              </w:rPr>
              <w:lastRenderedPageBreak/>
              <w:t>обучения и информационно-коммуникационных технологий</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lastRenderedPageBreak/>
              <w:t>6.</w:t>
            </w:r>
          </w:p>
        </w:tc>
        <w:tc>
          <w:tcPr>
            <w:tcW w:w="1662" w:type="pct"/>
            <w:gridSpan w:val="2"/>
          </w:tcPr>
          <w:p w:rsidR="00BC44FC" w:rsidRPr="00C769A6" w:rsidRDefault="00BC44FC" w:rsidP="00E27EAF">
            <w:pPr>
              <w:tabs>
                <w:tab w:val="left" w:pos="2880"/>
              </w:tabs>
              <w:rPr>
                <w:sz w:val="28"/>
                <w:szCs w:val="28"/>
              </w:rPr>
            </w:pPr>
            <w:r w:rsidRPr="00C769A6">
              <w:rPr>
                <w:sz w:val="28"/>
                <w:szCs w:val="28"/>
                <w:lang w:eastAsia="ar-SA"/>
              </w:rPr>
              <w:t xml:space="preserve">Издательская деятельность СУВУ </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Выпущено методичек</w:t>
            </w:r>
          </w:p>
          <w:p w:rsidR="00BC44FC" w:rsidRPr="00C769A6" w:rsidRDefault="00BC44FC" w:rsidP="00E27EAF">
            <w:pPr>
              <w:tabs>
                <w:tab w:val="left" w:pos="2880"/>
              </w:tabs>
              <w:jc w:val="both"/>
              <w:rPr>
                <w:sz w:val="28"/>
                <w:szCs w:val="28"/>
              </w:rPr>
            </w:pPr>
            <w:r w:rsidRPr="00C769A6">
              <w:rPr>
                <w:sz w:val="28"/>
                <w:szCs w:val="28"/>
              </w:rPr>
              <w:t>2</w:t>
            </w:r>
          </w:p>
        </w:tc>
        <w:tc>
          <w:tcPr>
            <w:tcW w:w="1050" w:type="pct"/>
            <w:gridSpan w:val="2"/>
          </w:tcPr>
          <w:p w:rsidR="00BC44FC" w:rsidRPr="00C769A6" w:rsidRDefault="00BC44FC" w:rsidP="00E27EAF">
            <w:pPr>
              <w:tabs>
                <w:tab w:val="left" w:pos="2880"/>
              </w:tabs>
              <w:jc w:val="both"/>
              <w:rPr>
                <w:sz w:val="28"/>
                <w:szCs w:val="28"/>
              </w:rPr>
            </w:pPr>
            <w:r w:rsidRPr="00C769A6">
              <w:rPr>
                <w:sz w:val="28"/>
                <w:szCs w:val="28"/>
              </w:rPr>
              <w:t>Выпущено методичек</w:t>
            </w:r>
          </w:p>
          <w:p w:rsidR="00BC44FC" w:rsidRPr="00C769A6" w:rsidRDefault="00BC44FC" w:rsidP="00E27EAF">
            <w:pPr>
              <w:tabs>
                <w:tab w:val="left" w:pos="2880"/>
              </w:tabs>
              <w:jc w:val="both"/>
              <w:rPr>
                <w:sz w:val="28"/>
                <w:szCs w:val="28"/>
              </w:rPr>
            </w:pPr>
            <w:r w:rsidRPr="00C769A6">
              <w:rPr>
                <w:sz w:val="28"/>
                <w:szCs w:val="28"/>
              </w:rPr>
              <w:t>2</w:t>
            </w:r>
          </w:p>
        </w:tc>
        <w:tc>
          <w:tcPr>
            <w:tcW w:w="1055" w:type="pct"/>
            <w:gridSpan w:val="2"/>
          </w:tcPr>
          <w:p w:rsidR="00BC44FC" w:rsidRPr="00C769A6" w:rsidRDefault="00BC44FC" w:rsidP="00E27EAF">
            <w:pPr>
              <w:tabs>
                <w:tab w:val="left" w:pos="2880"/>
              </w:tabs>
              <w:jc w:val="both"/>
              <w:rPr>
                <w:sz w:val="28"/>
                <w:szCs w:val="28"/>
              </w:rPr>
            </w:pPr>
            <w:r w:rsidRPr="00C769A6">
              <w:rPr>
                <w:sz w:val="28"/>
                <w:szCs w:val="28"/>
              </w:rPr>
              <w:t>Выпущено методичек</w:t>
            </w:r>
          </w:p>
          <w:p w:rsidR="00BC44FC" w:rsidRPr="00C769A6" w:rsidRDefault="00BC44FC" w:rsidP="00E27EAF">
            <w:pPr>
              <w:tabs>
                <w:tab w:val="left" w:pos="2880"/>
              </w:tabs>
              <w:jc w:val="both"/>
              <w:rPr>
                <w:sz w:val="28"/>
                <w:szCs w:val="28"/>
              </w:rPr>
            </w:pPr>
            <w:r w:rsidRPr="00C769A6">
              <w:rPr>
                <w:sz w:val="28"/>
                <w:szCs w:val="28"/>
              </w:rPr>
              <w:t>2</w:t>
            </w:r>
          </w:p>
        </w:tc>
      </w:tr>
      <w:tr w:rsidR="00C769A6" w:rsidRPr="00C769A6" w:rsidTr="00414CEF">
        <w:tc>
          <w:tcPr>
            <w:tcW w:w="258" w:type="pct"/>
          </w:tcPr>
          <w:p w:rsidR="00BC44FC" w:rsidRPr="00C769A6" w:rsidRDefault="00BC44FC" w:rsidP="00E27EAF">
            <w:pPr>
              <w:tabs>
                <w:tab w:val="left" w:pos="2880"/>
              </w:tabs>
              <w:jc w:val="both"/>
              <w:rPr>
                <w:sz w:val="28"/>
                <w:szCs w:val="28"/>
              </w:rPr>
            </w:pPr>
          </w:p>
        </w:tc>
        <w:tc>
          <w:tcPr>
            <w:tcW w:w="4742" w:type="pct"/>
            <w:gridSpan w:val="8"/>
          </w:tcPr>
          <w:p w:rsidR="00BC44FC" w:rsidRPr="00C769A6" w:rsidRDefault="00BC44FC" w:rsidP="00E27EAF">
            <w:pPr>
              <w:jc w:val="center"/>
              <w:rPr>
                <w:sz w:val="28"/>
                <w:szCs w:val="28"/>
              </w:rPr>
            </w:pPr>
            <w:r w:rsidRPr="00C769A6">
              <w:rPr>
                <w:b/>
                <w:i/>
                <w:kern w:val="3"/>
                <w:sz w:val="28"/>
                <w:szCs w:val="28"/>
                <w:lang w:eastAsia="ar-SA"/>
              </w:rPr>
              <w:t>Модернизация материальной базы училища</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1</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Своевременный капитальный и косметический ремонт</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Доля отремонтированных помещений</w:t>
            </w:r>
          </w:p>
        </w:tc>
        <w:tc>
          <w:tcPr>
            <w:tcW w:w="1050" w:type="pct"/>
            <w:gridSpan w:val="2"/>
          </w:tcPr>
          <w:p w:rsidR="00BC44FC" w:rsidRPr="00C769A6" w:rsidRDefault="00BC44FC" w:rsidP="00E27EAF">
            <w:pPr>
              <w:tabs>
                <w:tab w:val="left" w:pos="2880"/>
              </w:tabs>
              <w:jc w:val="both"/>
              <w:rPr>
                <w:sz w:val="28"/>
                <w:szCs w:val="28"/>
              </w:rPr>
            </w:pPr>
            <w:r w:rsidRPr="00C769A6">
              <w:rPr>
                <w:sz w:val="28"/>
                <w:szCs w:val="28"/>
              </w:rPr>
              <w:t>Доля отремонтированных помещений</w:t>
            </w:r>
          </w:p>
        </w:tc>
        <w:tc>
          <w:tcPr>
            <w:tcW w:w="1055" w:type="pct"/>
            <w:gridSpan w:val="2"/>
          </w:tcPr>
          <w:p w:rsidR="00BC44FC" w:rsidRPr="00C769A6" w:rsidRDefault="00BC44FC" w:rsidP="00E27EAF">
            <w:pPr>
              <w:rPr>
                <w:sz w:val="28"/>
                <w:szCs w:val="28"/>
              </w:rPr>
            </w:pPr>
            <w:r w:rsidRPr="00C769A6">
              <w:rPr>
                <w:sz w:val="28"/>
                <w:szCs w:val="28"/>
              </w:rPr>
              <w:t>Доля отремонтированных помещений</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2</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Оснащённость учебно-воспитательного процесса оборудованием</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Количество внедрённых в учебный процесс единиц оборудования</w:t>
            </w:r>
          </w:p>
          <w:p w:rsidR="00BC44FC" w:rsidRPr="00C769A6" w:rsidRDefault="00BC44FC" w:rsidP="00E27EAF">
            <w:pPr>
              <w:tabs>
                <w:tab w:val="left" w:pos="2880"/>
              </w:tabs>
              <w:jc w:val="center"/>
              <w:rPr>
                <w:i/>
                <w:sz w:val="28"/>
                <w:szCs w:val="28"/>
              </w:rPr>
            </w:pPr>
            <w:r w:rsidRPr="00C769A6">
              <w:rPr>
                <w:i/>
                <w:sz w:val="28"/>
                <w:szCs w:val="28"/>
              </w:rPr>
              <w:t>5</w:t>
            </w:r>
          </w:p>
        </w:tc>
        <w:tc>
          <w:tcPr>
            <w:tcW w:w="1050" w:type="pct"/>
            <w:gridSpan w:val="2"/>
          </w:tcPr>
          <w:p w:rsidR="00BC44FC" w:rsidRPr="00C769A6" w:rsidRDefault="00BC44FC" w:rsidP="00E27EAF">
            <w:pPr>
              <w:rPr>
                <w:sz w:val="28"/>
                <w:szCs w:val="28"/>
              </w:rPr>
            </w:pPr>
            <w:r w:rsidRPr="00C769A6">
              <w:rPr>
                <w:sz w:val="28"/>
                <w:szCs w:val="28"/>
              </w:rPr>
              <w:t>Количество внедрённых в учебный процесс единиц оборудования</w:t>
            </w:r>
          </w:p>
          <w:p w:rsidR="00BC44FC" w:rsidRPr="00C769A6" w:rsidRDefault="00BC44FC" w:rsidP="00E27EAF">
            <w:pPr>
              <w:rPr>
                <w:sz w:val="28"/>
                <w:szCs w:val="28"/>
              </w:rPr>
            </w:pPr>
            <w:r w:rsidRPr="00C769A6">
              <w:rPr>
                <w:sz w:val="28"/>
                <w:szCs w:val="28"/>
              </w:rPr>
              <w:t>5</w:t>
            </w:r>
          </w:p>
        </w:tc>
        <w:tc>
          <w:tcPr>
            <w:tcW w:w="1055" w:type="pct"/>
            <w:gridSpan w:val="2"/>
          </w:tcPr>
          <w:p w:rsidR="00BC44FC" w:rsidRPr="00C769A6" w:rsidRDefault="00BC44FC" w:rsidP="00E27EAF">
            <w:pPr>
              <w:rPr>
                <w:sz w:val="28"/>
                <w:szCs w:val="28"/>
              </w:rPr>
            </w:pPr>
            <w:r w:rsidRPr="00C769A6">
              <w:rPr>
                <w:sz w:val="28"/>
                <w:szCs w:val="28"/>
              </w:rPr>
              <w:t>Количество внедрённых в учебный процесс единиц оборудования</w:t>
            </w:r>
          </w:p>
          <w:p w:rsidR="00BC44FC" w:rsidRPr="00C769A6" w:rsidRDefault="00BC44FC" w:rsidP="00E27EAF">
            <w:pPr>
              <w:rPr>
                <w:sz w:val="28"/>
                <w:szCs w:val="28"/>
              </w:rPr>
            </w:pPr>
            <w:r w:rsidRPr="00C769A6">
              <w:rPr>
                <w:sz w:val="28"/>
                <w:szCs w:val="28"/>
              </w:rPr>
              <w:t>5</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3</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Оснащённость производственных мастерских мультимедийным оборудованием</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Количество приобретённых мультимедийных комплексов</w:t>
            </w:r>
          </w:p>
        </w:tc>
        <w:tc>
          <w:tcPr>
            <w:tcW w:w="1050" w:type="pct"/>
            <w:gridSpan w:val="2"/>
          </w:tcPr>
          <w:p w:rsidR="00BC44FC" w:rsidRPr="00C769A6" w:rsidRDefault="00BC44FC" w:rsidP="00E27EAF">
            <w:pPr>
              <w:rPr>
                <w:sz w:val="28"/>
                <w:szCs w:val="28"/>
              </w:rPr>
            </w:pPr>
            <w:r w:rsidRPr="00C769A6">
              <w:rPr>
                <w:sz w:val="28"/>
                <w:szCs w:val="28"/>
              </w:rPr>
              <w:t>Количество приобретённых мультимедийных комплексов</w:t>
            </w:r>
          </w:p>
        </w:tc>
        <w:tc>
          <w:tcPr>
            <w:tcW w:w="1055" w:type="pct"/>
            <w:gridSpan w:val="2"/>
          </w:tcPr>
          <w:p w:rsidR="00BC44FC" w:rsidRPr="00C769A6" w:rsidRDefault="00BC44FC" w:rsidP="00E27EAF">
            <w:pPr>
              <w:rPr>
                <w:sz w:val="28"/>
                <w:szCs w:val="28"/>
              </w:rPr>
            </w:pPr>
            <w:r w:rsidRPr="00C769A6">
              <w:rPr>
                <w:sz w:val="28"/>
                <w:szCs w:val="28"/>
              </w:rPr>
              <w:t>Количество приобретённых мультимедийных комплексов</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4</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Оснащённость</w:t>
            </w:r>
            <w:r w:rsidR="00E27EAF" w:rsidRPr="00C769A6">
              <w:rPr>
                <w:sz w:val="28"/>
                <w:szCs w:val="28"/>
                <w:lang w:eastAsia="ar-SA"/>
              </w:rPr>
              <w:t xml:space="preserve"> </w:t>
            </w:r>
            <w:r w:rsidRPr="00C769A6">
              <w:rPr>
                <w:sz w:val="28"/>
                <w:szCs w:val="28"/>
                <w:lang w:eastAsia="ar-SA"/>
              </w:rPr>
              <w:t>интерактивными досками кабинетов</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Количество созданных интерактивных классов</w:t>
            </w:r>
          </w:p>
        </w:tc>
        <w:tc>
          <w:tcPr>
            <w:tcW w:w="1050" w:type="pct"/>
            <w:gridSpan w:val="2"/>
          </w:tcPr>
          <w:p w:rsidR="00BC44FC" w:rsidRPr="00C769A6" w:rsidRDefault="00BC44FC" w:rsidP="00E27EAF">
            <w:pPr>
              <w:rPr>
                <w:sz w:val="28"/>
                <w:szCs w:val="28"/>
              </w:rPr>
            </w:pPr>
            <w:r w:rsidRPr="00C769A6">
              <w:rPr>
                <w:sz w:val="28"/>
                <w:szCs w:val="28"/>
              </w:rPr>
              <w:t>Количество созданных интерактивных классов</w:t>
            </w:r>
          </w:p>
        </w:tc>
        <w:tc>
          <w:tcPr>
            <w:tcW w:w="1055" w:type="pct"/>
            <w:gridSpan w:val="2"/>
          </w:tcPr>
          <w:p w:rsidR="00BC44FC" w:rsidRPr="00C769A6" w:rsidRDefault="00BC44FC" w:rsidP="00E27EAF">
            <w:pPr>
              <w:rPr>
                <w:sz w:val="28"/>
                <w:szCs w:val="28"/>
              </w:rPr>
            </w:pPr>
            <w:r w:rsidRPr="00C769A6">
              <w:rPr>
                <w:sz w:val="28"/>
                <w:szCs w:val="28"/>
              </w:rPr>
              <w:t>Количество созданных интерактивных классов</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5</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Оснащённость учебно-</w:t>
            </w:r>
            <w:r w:rsidRPr="00C769A6">
              <w:rPr>
                <w:sz w:val="28"/>
                <w:szCs w:val="28"/>
                <w:lang w:eastAsia="ar-SA"/>
              </w:rPr>
              <w:lastRenderedPageBreak/>
              <w:t xml:space="preserve">воспитательного процесса необходимой мебелью </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lastRenderedPageBreak/>
              <w:t xml:space="preserve">Количество единиц </w:t>
            </w:r>
            <w:r w:rsidRPr="00C769A6">
              <w:rPr>
                <w:sz w:val="28"/>
                <w:szCs w:val="28"/>
              </w:rPr>
              <w:lastRenderedPageBreak/>
              <w:t>приобретённой мебели</w:t>
            </w:r>
          </w:p>
          <w:p w:rsidR="00BC44FC" w:rsidRPr="00C769A6" w:rsidRDefault="00BC44FC" w:rsidP="00E27EAF">
            <w:pPr>
              <w:tabs>
                <w:tab w:val="left" w:pos="2880"/>
              </w:tabs>
              <w:jc w:val="both"/>
              <w:rPr>
                <w:sz w:val="28"/>
                <w:szCs w:val="28"/>
              </w:rPr>
            </w:pPr>
            <w:r w:rsidRPr="00C769A6">
              <w:rPr>
                <w:sz w:val="28"/>
                <w:szCs w:val="28"/>
              </w:rPr>
              <w:t>Приобретение 16 столов и 32 стульев для кабинетов</w:t>
            </w:r>
          </w:p>
        </w:tc>
        <w:tc>
          <w:tcPr>
            <w:tcW w:w="1050" w:type="pct"/>
            <w:gridSpan w:val="2"/>
          </w:tcPr>
          <w:p w:rsidR="00BC44FC" w:rsidRPr="00C769A6" w:rsidRDefault="00BC44FC" w:rsidP="00E27EAF">
            <w:pPr>
              <w:rPr>
                <w:sz w:val="28"/>
                <w:szCs w:val="28"/>
              </w:rPr>
            </w:pPr>
            <w:r w:rsidRPr="00C769A6">
              <w:rPr>
                <w:sz w:val="28"/>
                <w:szCs w:val="28"/>
              </w:rPr>
              <w:lastRenderedPageBreak/>
              <w:t xml:space="preserve">Приобретение мебели </w:t>
            </w:r>
            <w:r w:rsidRPr="00C769A6">
              <w:rPr>
                <w:sz w:val="28"/>
                <w:szCs w:val="28"/>
              </w:rPr>
              <w:lastRenderedPageBreak/>
              <w:t>для санчасти, учебных кабинетов, прачечной, мастерских</w:t>
            </w:r>
          </w:p>
          <w:p w:rsidR="00BC44FC" w:rsidRPr="00C769A6" w:rsidRDefault="00BC44FC" w:rsidP="00E27EAF">
            <w:pPr>
              <w:rPr>
                <w:sz w:val="28"/>
                <w:szCs w:val="28"/>
              </w:rPr>
            </w:pPr>
            <w:r w:rsidRPr="00C769A6">
              <w:rPr>
                <w:sz w:val="28"/>
                <w:szCs w:val="28"/>
              </w:rPr>
              <w:t>Приобретение школьной мебели соответствующих ростовых групп</w:t>
            </w:r>
          </w:p>
        </w:tc>
        <w:tc>
          <w:tcPr>
            <w:tcW w:w="1055" w:type="pct"/>
            <w:gridSpan w:val="2"/>
          </w:tcPr>
          <w:p w:rsidR="00BC44FC" w:rsidRPr="00C769A6" w:rsidRDefault="00BC44FC" w:rsidP="00E27EAF">
            <w:pPr>
              <w:rPr>
                <w:sz w:val="28"/>
                <w:szCs w:val="28"/>
              </w:rPr>
            </w:pPr>
            <w:r w:rsidRPr="00C769A6">
              <w:rPr>
                <w:sz w:val="28"/>
                <w:szCs w:val="28"/>
              </w:rPr>
              <w:lastRenderedPageBreak/>
              <w:t xml:space="preserve">Приобретение </w:t>
            </w:r>
            <w:r w:rsidRPr="00C769A6">
              <w:rPr>
                <w:sz w:val="28"/>
                <w:szCs w:val="28"/>
              </w:rPr>
              <w:lastRenderedPageBreak/>
              <w:t>недостающей мебели для общежития и школы (рабочее место преподавателя)</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lastRenderedPageBreak/>
              <w:t>6</w:t>
            </w:r>
          </w:p>
        </w:tc>
        <w:tc>
          <w:tcPr>
            <w:tcW w:w="1662" w:type="pct"/>
            <w:gridSpan w:val="2"/>
          </w:tcPr>
          <w:p w:rsidR="00BC44FC" w:rsidRPr="00C769A6" w:rsidRDefault="00BC44FC" w:rsidP="00E27EAF">
            <w:pPr>
              <w:tabs>
                <w:tab w:val="left" w:pos="2880"/>
              </w:tabs>
              <w:rPr>
                <w:sz w:val="28"/>
                <w:szCs w:val="28"/>
                <w:lang w:eastAsia="ar-SA"/>
              </w:rPr>
            </w:pPr>
            <w:r w:rsidRPr="00C769A6">
              <w:rPr>
                <w:sz w:val="28"/>
                <w:szCs w:val="28"/>
                <w:lang w:eastAsia="ar-SA"/>
              </w:rPr>
              <w:t>Обеспечение пожарной безопасности</w:t>
            </w:r>
          </w:p>
        </w:tc>
        <w:tc>
          <w:tcPr>
            <w:tcW w:w="976" w:type="pct"/>
            <w:gridSpan w:val="2"/>
          </w:tcPr>
          <w:p w:rsidR="00BC44FC" w:rsidRPr="00C769A6" w:rsidRDefault="00BC44FC" w:rsidP="00E27EAF">
            <w:pPr>
              <w:tabs>
                <w:tab w:val="left" w:pos="2880"/>
              </w:tabs>
              <w:jc w:val="both"/>
              <w:rPr>
                <w:sz w:val="28"/>
                <w:szCs w:val="28"/>
              </w:rPr>
            </w:pPr>
            <w:r w:rsidRPr="00C769A6">
              <w:rPr>
                <w:sz w:val="28"/>
                <w:szCs w:val="28"/>
              </w:rPr>
              <w:t>Вывод сигнала из школы на пульт управления на проходную</w:t>
            </w:r>
          </w:p>
        </w:tc>
        <w:tc>
          <w:tcPr>
            <w:tcW w:w="1050" w:type="pct"/>
            <w:gridSpan w:val="2"/>
          </w:tcPr>
          <w:p w:rsidR="00BC44FC" w:rsidRPr="00C769A6" w:rsidRDefault="00BC44FC" w:rsidP="00E27EAF">
            <w:pPr>
              <w:rPr>
                <w:sz w:val="28"/>
                <w:szCs w:val="28"/>
              </w:rPr>
            </w:pPr>
            <w:r w:rsidRPr="00C769A6">
              <w:rPr>
                <w:sz w:val="28"/>
                <w:szCs w:val="28"/>
              </w:rPr>
              <w:t>Ремонт сигнализации в мастерских</w:t>
            </w:r>
          </w:p>
        </w:tc>
        <w:tc>
          <w:tcPr>
            <w:tcW w:w="1055" w:type="pct"/>
            <w:gridSpan w:val="2"/>
          </w:tcPr>
          <w:p w:rsidR="00BC44FC" w:rsidRPr="00C769A6" w:rsidRDefault="00BC44FC" w:rsidP="00E27EAF">
            <w:pPr>
              <w:rPr>
                <w:sz w:val="28"/>
                <w:szCs w:val="28"/>
              </w:rPr>
            </w:pPr>
            <w:r w:rsidRPr="00C769A6">
              <w:rPr>
                <w:sz w:val="28"/>
                <w:szCs w:val="28"/>
              </w:rPr>
              <w:t>Ремонт системы сигнализации</w:t>
            </w:r>
          </w:p>
        </w:tc>
      </w:tr>
      <w:tr w:rsidR="00C769A6" w:rsidRPr="00C769A6" w:rsidTr="00414CEF">
        <w:tc>
          <w:tcPr>
            <w:tcW w:w="258" w:type="pct"/>
          </w:tcPr>
          <w:p w:rsidR="00BC44FC" w:rsidRPr="00C769A6" w:rsidRDefault="00BC44FC" w:rsidP="00E27EAF">
            <w:pPr>
              <w:tabs>
                <w:tab w:val="left" w:pos="2880"/>
              </w:tabs>
              <w:jc w:val="both"/>
              <w:rPr>
                <w:sz w:val="28"/>
                <w:szCs w:val="28"/>
              </w:rPr>
            </w:pPr>
          </w:p>
        </w:tc>
        <w:tc>
          <w:tcPr>
            <w:tcW w:w="4742" w:type="pct"/>
            <w:gridSpan w:val="8"/>
          </w:tcPr>
          <w:p w:rsidR="00BC44FC" w:rsidRPr="00C769A6" w:rsidRDefault="00BC44FC" w:rsidP="00E27EAF">
            <w:pPr>
              <w:jc w:val="center"/>
              <w:rPr>
                <w:b/>
                <w:i/>
                <w:sz w:val="28"/>
                <w:szCs w:val="28"/>
              </w:rPr>
            </w:pPr>
            <w:r w:rsidRPr="00C769A6">
              <w:rPr>
                <w:b/>
                <w:i/>
                <w:sz w:val="28"/>
                <w:szCs w:val="28"/>
              </w:rPr>
              <w:t>Формирование здорового образа жизни</w:t>
            </w:r>
          </w:p>
        </w:tc>
      </w:tr>
      <w:tr w:rsidR="00C769A6" w:rsidRPr="00C769A6" w:rsidTr="00414CEF">
        <w:trPr>
          <w:trHeight w:val="60"/>
        </w:trPr>
        <w:tc>
          <w:tcPr>
            <w:tcW w:w="258" w:type="pct"/>
          </w:tcPr>
          <w:p w:rsidR="00BC44FC" w:rsidRPr="00C769A6" w:rsidRDefault="00BC44FC" w:rsidP="00E27EAF">
            <w:pPr>
              <w:tabs>
                <w:tab w:val="left" w:pos="2880"/>
              </w:tabs>
              <w:jc w:val="both"/>
              <w:rPr>
                <w:sz w:val="28"/>
                <w:szCs w:val="28"/>
              </w:rPr>
            </w:pPr>
            <w:r w:rsidRPr="00C769A6">
              <w:rPr>
                <w:sz w:val="28"/>
                <w:szCs w:val="28"/>
              </w:rPr>
              <w:t>1.</w:t>
            </w:r>
          </w:p>
        </w:tc>
        <w:tc>
          <w:tcPr>
            <w:tcW w:w="1662" w:type="pct"/>
            <w:gridSpan w:val="2"/>
          </w:tcPr>
          <w:p w:rsidR="00BC44FC" w:rsidRDefault="00BC44FC" w:rsidP="00E27EAF">
            <w:pPr>
              <w:jc w:val="both"/>
              <w:rPr>
                <w:bCs/>
                <w:iCs/>
                <w:sz w:val="28"/>
                <w:szCs w:val="28"/>
              </w:rPr>
            </w:pPr>
            <w:r w:rsidRPr="00C769A6">
              <w:rPr>
                <w:bCs/>
                <w:iCs/>
                <w:sz w:val="28"/>
                <w:szCs w:val="28"/>
              </w:rPr>
              <w:t>Стойкий интерес к занятиям физической культурой и спортом</w:t>
            </w:r>
          </w:p>
          <w:p w:rsidR="009C0B9B" w:rsidRPr="00C769A6" w:rsidRDefault="009C0B9B" w:rsidP="00E27EAF">
            <w:pPr>
              <w:jc w:val="both"/>
              <w:rPr>
                <w:bCs/>
                <w:iCs/>
                <w:sz w:val="28"/>
                <w:szCs w:val="28"/>
              </w:rPr>
            </w:pPr>
          </w:p>
          <w:p w:rsidR="00BC44FC" w:rsidRDefault="00BC44FC" w:rsidP="00E27EAF">
            <w:pPr>
              <w:tabs>
                <w:tab w:val="left" w:pos="2880"/>
              </w:tabs>
              <w:rPr>
                <w:sz w:val="28"/>
                <w:szCs w:val="28"/>
              </w:rPr>
            </w:pPr>
            <w:r w:rsidRPr="00C769A6">
              <w:rPr>
                <w:sz w:val="28"/>
                <w:szCs w:val="28"/>
              </w:rPr>
              <w:t>Стойкий интерес к занятиям физической культурой и спортом</w:t>
            </w:r>
          </w:p>
          <w:p w:rsidR="009C0B9B" w:rsidRPr="00C769A6" w:rsidRDefault="009C0B9B" w:rsidP="00E27EAF">
            <w:pPr>
              <w:tabs>
                <w:tab w:val="left" w:pos="2880"/>
              </w:tabs>
              <w:rPr>
                <w:sz w:val="28"/>
                <w:szCs w:val="28"/>
              </w:rPr>
            </w:pPr>
          </w:p>
          <w:p w:rsidR="00BC44FC" w:rsidRPr="00C769A6" w:rsidRDefault="00BC44FC" w:rsidP="00E27EAF">
            <w:pPr>
              <w:tabs>
                <w:tab w:val="left" w:pos="2880"/>
              </w:tabs>
              <w:rPr>
                <w:sz w:val="28"/>
                <w:szCs w:val="28"/>
              </w:rPr>
            </w:pPr>
            <w:r w:rsidRPr="00C769A6">
              <w:rPr>
                <w:sz w:val="28"/>
                <w:szCs w:val="28"/>
              </w:rPr>
              <w:t>Отрицательное отношение к вредным привычкам</w:t>
            </w:r>
          </w:p>
        </w:tc>
        <w:tc>
          <w:tcPr>
            <w:tcW w:w="1039" w:type="pct"/>
            <w:gridSpan w:val="3"/>
          </w:tcPr>
          <w:p w:rsidR="00BC44FC" w:rsidRPr="00C769A6" w:rsidRDefault="00BC44FC" w:rsidP="00E27EAF">
            <w:pPr>
              <w:tabs>
                <w:tab w:val="left" w:pos="2880"/>
              </w:tabs>
              <w:jc w:val="both"/>
              <w:rPr>
                <w:sz w:val="28"/>
                <w:szCs w:val="28"/>
              </w:rPr>
            </w:pPr>
            <w:r w:rsidRPr="00C769A6">
              <w:rPr>
                <w:sz w:val="28"/>
                <w:szCs w:val="28"/>
              </w:rPr>
              <w:t>Число воспитанников, занимающихся в секциях</w:t>
            </w:r>
          </w:p>
          <w:p w:rsidR="00BC44FC" w:rsidRPr="00C769A6" w:rsidRDefault="00BC44FC" w:rsidP="00E27EAF">
            <w:pPr>
              <w:tabs>
                <w:tab w:val="left" w:pos="2880"/>
              </w:tabs>
              <w:jc w:val="both"/>
              <w:rPr>
                <w:sz w:val="28"/>
                <w:szCs w:val="28"/>
              </w:rPr>
            </w:pPr>
            <w:r w:rsidRPr="00C769A6">
              <w:rPr>
                <w:sz w:val="28"/>
                <w:szCs w:val="28"/>
              </w:rPr>
              <w:t>45%</w:t>
            </w:r>
          </w:p>
          <w:p w:rsidR="00BC44FC" w:rsidRPr="00C769A6" w:rsidRDefault="00BC44FC" w:rsidP="00E27EAF">
            <w:pPr>
              <w:tabs>
                <w:tab w:val="left" w:pos="2880"/>
              </w:tabs>
              <w:jc w:val="both"/>
              <w:rPr>
                <w:sz w:val="28"/>
                <w:szCs w:val="28"/>
              </w:rPr>
            </w:pPr>
            <w:r w:rsidRPr="00C769A6">
              <w:rPr>
                <w:sz w:val="28"/>
                <w:szCs w:val="28"/>
              </w:rPr>
              <w:t>Доля выпускников, занимающихся спортом</w:t>
            </w:r>
          </w:p>
          <w:p w:rsidR="00BC44FC" w:rsidRPr="00C769A6" w:rsidRDefault="00BC44FC" w:rsidP="00E27EAF">
            <w:pPr>
              <w:tabs>
                <w:tab w:val="left" w:pos="2880"/>
              </w:tabs>
              <w:jc w:val="both"/>
              <w:rPr>
                <w:sz w:val="28"/>
                <w:szCs w:val="28"/>
              </w:rPr>
            </w:pPr>
            <w:r w:rsidRPr="00C769A6">
              <w:rPr>
                <w:sz w:val="28"/>
                <w:szCs w:val="28"/>
              </w:rPr>
              <w:t>3%</w:t>
            </w:r>
          </w:p>
        </w:tc>
        <w:tc>
          <w:tcPr>
            <w:tcW w:w="987" w:type="pct"/>
          </w:tcPr>
          <w:p w:rsidR="00BC44FC" w:rsidRPr="00C769A6" w:rsidRDefault="00BC44FC" w:rsidP="00E27EAF">
            <w:pPr>
              <w:rPr>
                <w:sz w:val="28"/>
                <w:szCs w:val="28"/>
              </w:rPr>
            </w:pPr>
            <w:r w:rsidRPr="00C769A6">
              <w:rPr>
                <w:sz w:val="28"/>
                <w:szCs w:val="28"/>
              </w:rPr>
              <w:t>Число воспитанников, занимающихся в секциях</w:t>
            </w:r>
          </w:p>
          <w:p w:rsidR="00BC44FC" w:rsidRPr="00C769A6" w:rsidRDefault="00BC44FC" w:rsidP="00E27EAF">
            <w:pPr>
              <w:rPr>
                <w:sz w:val="28"/>
                <w:szCs w:val="28"/>
              </w:rPr>
            </w:pPr>
            <w:r w:rsidRPr="00C769A6">
              <w:rPr>
                <w:sz w:val="28"/>
                <w:szCs w:val="28"/>
              </w:rPr>
              <w:t>50%</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Доля выпускников, занимающихся спортом</w:t>
            </w:r>
          </w:p>
          <w:p w:rsidR="00BC44FC" w:rsidRPr="00C769A6" w:rsidRDefault="00BC44FC" w:rsidP="00E27EAF">
            <w:pPr>
              <w:rPr>
                <w:sz w:val="28"/>
                <w:szCs w:val="28"/>
              </w:rPr>
            </w:pPr>
            <w:r w:rsidRPr="00C769A6">
              <w:rPr>
                <w:sz w:val="28"/>
                <w:szCs w:val="28"/>
              </w:rPr>
              <w:t>5%</w:t>
            </w:r>
          </w:p>
        </w:tc>
        <w:tc>
          <w:tcPr>
            <w:tcW w:w="1055" w:type="pct"/>
            <w:gridSpan w:val="2"/>
          </w:tcPr>
          <w:p w:rsidR="00BC44FC" w:rsidRPr="00C769A6" w:rsidRDefault="00BC44FC" w:rsidP="00E27EAF">
            <w:pPr>
              <w:rPr>
                <w:sz w:val="28"/>
                <w:szCs w:val="28"/>
              </w:rPr>
            </w:pPr>
            <w:r w:rsidRPr="00C769A6">
              <w:rPr>
                <w:sz w:val="28"/>
                <w:szCs w:val="28"/>
              </w:rPr>
              <w:t>Число воспитанников, занимающихся в секциях</w:t>
            </w:r>
          </w:p>
          <w:p w:rsidR="00BC44FC" w:rsidRPr="00C769A6" w:rsidRDefault="00BC44FC" w:rsidP="00E27EAF">
            <w:pPr>
              <w:rPr>
                <w:sz w:val="28"/>
                <w:szCs w:val="28"/>
              </w:rPr>
            </w:pPr>
            <w:r w:rsidRPr="00C769A6">
              <w:rPr>
                <w:sz w:val="28"/>
                <w:szCs w:val="28"/>
              </w:rPr>
              <w:t>55%</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Доля выпускников, занимающихся спортом</w:t>
            </w:r>
          </w:p>
          <w:p w:rsidR="00BC44FC" w:rsidRPr="00C769A6" w:rsidRDefault="00BC44FC" w:rsidP="00E27EAF">
            <w:pPr>
              <w:rPr>
                <w:sz w:val="28"/>
                <w:szCs w:val="28"/>
              </w:rPr>
            </w:pPr>
            <w:r w:rsidRPr="00C769A6">
              <w:rPr>
                <w:sz w:val="28"/>
                <w:szCs w:val="28"/>
              </w:rPr>
              <w:t>7%</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2.</w:t>
            </w:r>
          </w:p>
        </w:tc>
        <w:tc>
          <w:tcPr>
            <w:tcW w:w="1662" w:type="pct"/>
            <w:gridSpan w:val="2"/>
          </w:tcPr>
          <w:p w:rsidR="00BC44FC" w:rsidRPr="00C769A6" w:rsidRDefault="00BC44FC" w:rsidP="00E27EAF">
            <w:pPr>
              <w:jc w:val="both"/>
              <w:rPr>
                <w:bCs/>
                <w:iCs/>
                <w:sz w:val="28"/>
                <w:szCs w:val="28"/>
              </w:rPr>
            </w:pPr>
            <w:r w:rsidRPr="00C769A6">
              <w:rPr>
                <w:bCs/>
                <w:iCs/>
                <w:sz w:val="28"/>
                <w:szCs w:val="28"/>
              </w:rPr>
              <w:t>Улучшение здоровья воспитанников</w:t>
            </w:r>
          </w:p>
          <w:p w:rsidR="00BC44FC" w:rsidRPr="00C769A6" w:rsidRDefault="00BC44FC" w:rsidP="00E27EAF">
            <w:pPr>
              <w:tabs>
                <w:tab w:val="left" w:pos="2880"/>
              </w:tabs>
              <w:rPr>
                <w:sz w:val="28"/>
                <w:szCs w:val="28"/>
              </w:rPr>
            </w:pPr>
          </w:p>
        </w:tc>
        <w:tc>
          <w:tcPr>
            <w:tcW w:w="1039" w:type="pct"/>
            <w:gridSpan w:val="3"/>
          </w:tcPr>
          <w:p w:rsidR="00BC44FC" w:rsidRPr="00C769A6" w:rsidRDefault="00BC44FC" w:rsidP="00E27EAF">
            <w:pPr>
              <w:tabs>
                <w:tab w:val="left" w:pos="2880"/>
              </w:tabs>
              <w:jc w:val="both"/>
              <w:rPr>
                <w:sz w:val="28"/>
                <w:szCs w:val="28"/>
              </w:rPr>
            </w:pPr>
            <w:r w:rsidRPr="00C769A6">
              <w:rPr>
                <w:sz w:val="28"/>
                <w:szCs w:val="28"/>
              </w:rPr>
              <w:t>Снижение простудных заболеваний</w:t>
            </w:r>
          </w:p>
          <w:p w:rsidR="00BC44FC" w:rsidRPr="00C769A6" w:rsidRDefault="00BC44FC" w:rsidP="00E27EAF">
            <w:pPr>
              <w:tabs>
                <w:tab w:val="left" w:pos="2880"/>
              </w:tabs>
              <w:jc w:val="both"/>
              <w:rPr>
                <w:sz w:val="28"/>
                <w:szCs w:val="28"/>
              </w:rPr>
            </w:pPr>
            <w:r w:rsidRPr="00C769A6">
              <w:rPr>
                <w:sz w:val="28"/>
                <w:szCs w:val="28"/>
              </w:rPr>
              <w:t>На 5%</w:t>
            </w:r>
          </w:p>
        </w:tc>
        <w:tc>
          <w:tcPr>
            <w:tcW w:w="987" w:type="pct"/>
          </w:tcPr>
          <w:p w:rsidR="00BC44FC" w:rsidRPr="00C769A6" w:rsidRDefault="00BC44FC" w:rsidP="00E27EAF">
            <w:pPr>
              <w:rPr>
                <w:sz w:val="28"/>
                <w:szCs w:val="28"/>
              </w:rPr>
            </w:pPr>
            <w:r w:rsidRPr="00C769A6">
              <w:rPr>
                <w:sz w:val="28"/>
                <w:szCs w:val="28"/>
              </w:rPr>
              <w:t>Снижение простудных заболеваний</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На 5%</w:t>
            </w:r>
          </w:p>
        </w:tc>
        <w:tc>
          <w:tcPr>
            <w:tcW w:w="1055" w:type="pct"/>
            <w:gridSpan w:val="2"/>
          </w:tcPr>
          <w:p w:rsidR="00BC44FC" w:rsidRPr="00C769A6" w:rsidRDefault="00BC44FC" w:rsidP="00E27EAF">
            <w:pPr>
              <w:rPr>
                <w:sz w:val="28"/>
                <w:szCs w:val="28"/>
              </w:rPr>
            </w:pPr>
            <w:r w:rsidRPr="00C769A6">
              <w:rPr>
                <w:sz w:val="28"/>
                <w:szCs w:val="28"/>
              </w:rPr>
              <w:t>Снижение простудных заболеваний</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На 10%</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t>3.</w:t>
            </w:r>
          </w:p>
        </w:tc>
        <w:tc>
          <w:tcPr>
            <w:tcW w:w="1662" w:type="pct"/>
            <w:gridSpan w:val="2"/>
          </w:tcPr>
          <w:p w:rsidR="00BC44FC" w:rsidRPr="00C769A6" w:rsidRDefault="00BC44FC" w:rsidP="00E27EAF">
            <w:pPr>
              <w:jc w:val="both"/>
              <w:rPr>
                <w:bCs/>
                <w:iCs/>
                <w:sz w:val="28"/>
                <w:szCs w:val="28"/>
              </w:rPr>
            </w:pPr>
            <w:r w:rsidRPr="00C769A6">
              <w:rPr>
                <w:bCs/>
                <w:iCs/>
                <w:sz w:val="28"/>
                <w:szCs w:val="28"/>
              </w:rPr>
              <w:t>Отрицательное отношение к вредным привычкам</w:t>
            </w:r>
          </w:p>
          <w:p w:rsidR="00BC44FC" w:rsidRPr="00C769A6" w:rsidRDefault="00BC44FC" w:rsidP="00E27EAF">
            <w:pPr>
              <w:tabs>
                <w:tab w:val="left" w:pos="2880"/>
              </w:tabs>
              <w:rPr>
                <w:sz w:val="28"/>
                <w:szCs w:val="28"/>
              </w:rPr>
            </w:pPr>
          </w:p>
        </w:tc>
        <w:tc>
          <w:tcPr>
            <w:tcW w:w="1039" w:type="pct"/>
            <w:gridSpan w:val="3"/>
          </w:tcPr>
          <w:p w:rsidR="00BC44FC" w:rsidRPr="00C769A6" w:rsidRDefault="00BC44FC" w:rsidP="00E27EAF">
            <w:pPr>
              <w:tabs>
                <w:tab w:val="left" w:pos="2880"/>
              </w:tabs>
              <w:jc w:val="both"/>
              <w:rPr>
                <w:sz w:val="28"/>
                <w:szCs w:val="28"/>
              </w:rPr>
            </w:pPr>
            <w:r w:rsidRPr="00C769A6">
              <w:rPr>
                <w:sz w:val="28"/>
                <w:szCs w:val="28"/>
              </w:rPr>
              <w:t>Полный отказ от вредных привычек</w:t>
            </w:r>
          </w:p>
          <w:p w:rsidR="00BC44FC" w:rsidRPr="00C769A6" w:rsidRDefault="00BC44FC" w:rsidP="00E27EAF">
            <w:pPr>
              <w:tabs>
                <w:tab w:val="left" w:pos="2880"/>
              </w:tabs>
              <w:jc w:val="both"/>
              <w:rPr>
                <w:sz w:val="28"/>
                <w:szCs w:val="28"/>
              </w:rPr>
            </w:pPr>
            <w:r w:rsidRPr="00C769A6">
              <w:rPr>
                <w:sz w:val="28"/>
                <w:szCs w:val="28"/>
              </w:rPr>
              <w:t>5%</w:t>
            </w:r>
          </w:p>
        </w:tc>
        <w:tc>
          <w:tcPr>
            <w:tcW w:w="987" w:type="pct"/>
          </w:tcPr>
          <w:p w:rsidR="00BC44FC" w:rsidRPr="00C769A6" w:rsidRDefault="00BC44FC" w:rsidP="00E27EAF">
            <w:pPr>
              <w:rPr>
                <w:sz w:val="28"/>
                <w:szCs w:val="28"/>
              </w:rPr>
            </w:pPr>
            <w:r w:rsidRPr="00C769A6">
              <w:rPr>
                <w:sz w:val="28"/>
                <w:szCs w:val="28"/>
              </w:rPr>
              <w:t>Полный отказ от вредных привычек</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5%</w:t>
            </w:r>
          </w:p>
        </w:tc>
        <w:tc>
          <w:tcPr>
            <w:tcW w:w="1055" w:type="pct"/>
            <w:gridSpan w:val="2"/>
          </w:tcPr>
          <w:p w:rsidR="00BC44FC" w:rsidRPr="00C769A6" w:rsidRDefault="00BC44FC" w:rsidP="00E27EAF">
            <w:pPr>
              <w:rPr>
                <w:sz w:val="28"/>
                <w:szCs w:val="28"/>
              </w:rPr>
            </w:pPr>
            <w:r w:rsidRPr="00C769A6">
              <w:rPr>
                <w:sz w:val="28"/>
                <w:szCs w:val="28"/>
              </w:rPr>
              <w:t>Полный отказ от вредных привычек</w:t>
            </w:r>
          </w:p>
          <w:p w:rsidR="00BC44FC" w:rsidRPr="00C769A6" w:rsidRDefault="00BC44FC" w:rsidP="00E27EAF">
            <w:pPr>
              <w:rPr>
                <w:sz w:val="28"/>
                <w:szCs w:val="28"/>
              </w:rPr>
            </w:pPr>
          </w:p>
          <w:p w:rsidR="00BC44FC" w:rsidRPr="00C769A6" w:rsidRDefault="00BC44FC" w:rsidP="00E27EAF">
            <w:pPr>
              <w:rPr>
                <w:sz w:val="28"/>
                <w:szCs w:val="28"/>
              </w:rPr>
            </w:pPr>
            <w:r w:rsidRPr="00C769A6">
              <w:rPr>
                <w:sz w:val="28"/>
                <w:szCs w:val="28"/>
              </w:rPr>
              <w:t>7%</w:t>
            </w:r>
          </w:p>
        </w:tc>
      </w:tr>
      <w:tr w:rsidR="00C769A6" w:rsidRPr="00C769A6" w:rsidTr="00414CEF">
        <w:tc>
          <w:tcPr>
            <w:tcW w:w="258" w:type="pct"/>
          </w:tcPr>
          <w:p w:rsidR="00BC44FC" w:rsidRPr="00C769A6" w:rsidRDefault="00BC44FC" w:rsidP="00E27EAF">
            <w:pPr>
              <w:tabs>
                <w:tab w:val="left" w:pos="2880"/>
              </w:tabs>
              <w:jc w:val="both"/>
              <w:rPr>
                <w:sz w:val="28"/>
                <w:szCs w:val="28"/>
              </w:rPr>
            </w:pPr>
            <w:r w:rsidRPr="00C769A6">
              <w:rPr>
                <w:sz w:val="28"/>
                <w:szCs w:val="28"/>
              </w:rPr>
              <w:lastRenderedPageBreak/>
              <w:t>4.</w:t>
            </w:r>
          </w:p>
        </w:tc>
        <w:tc>
          <w:tcPr>
            <w:tcW w:w="1662" w:type="pct"/>
            <w:gridSpan w:val="2"/>
          </w:tcPr>
          <w:p w:rsidR="00BC44FC" w:rsidRPr="00C769A6" w:rsidRDefault="00BC44FC" w:rsidP="00E27EAF">
            <w:pPr>
              <w:jc w:val="both"/>
              <w:rPr>
                <w:bCs/>
                <w:iCs/>
                <w:sz w:val="28"/>
                <w:szCs w:val="28"/>
              </w:rPr>
            </w:pPr>
            <w:r w:rsidRPr="00C769A6">
              <w:rPr>
                <w:bCs/>
                <w:iCs/>
                <w:sz w:val="28"/>
                <w:szCs w:val="28"/>
              </w:rPr>
              <w:t>Организация просветительской работы специалистами медицинских учреждений</w:t>
            </w:r>
          </w:p>
        </w:tc>
        <w:tc>
          <w:tcPr>
            <w:tcW w:w="1039" w:type="pct"/>
            <w:gridSpan w:val="3"/>
          </w:tcPr>
          <w:p w:rsidR="00BC44FC" w:rsidRPr="00C769A6" w:rsidRDefault="00BC44FC" w:rsidP="00E27EAF">
            <w:pPr>
              <w:tabs>
                <w:tab w:val="left" w:pos="2880"/>
              </w:tabs>
              <w:jc w:val="both"/>
              <w:rPr>
                <w:sz w:val="28"/>
                <w:szCs w:val="28"/>
              </w:rPr>
            </w:pPr>
            <w:r w:rsidRPr="00C769A6">
              <w:rPr>
                <w:sz w:val="28"/>
                <w:szCs w:val="28"/>
              </w:rPr>
              <w:t>Число приглашённых специалистов</w:t>
            </w:r>
          </w:p>
        </w:tc>
        <w:tc>
          <w:tcPr>
            <w:tcW w:w="987" w:type="pct"/>
          </w:tcPr>
          <w:p w:rsidR="00BC44FC" w:rsidRPr="00C769A6" w:rsidRDefault="00BC44FC" w:rsidP="00E27EAF">
            <w:pPr>
              <w:rPr>
                <w:sz w:val="28"/>
                <w:szCs w:val="28"/>
              </w:rPr>
            </w:pPr>
            <w:r w:rsidRPr="00C769A6">
              <w:rPr>
                <w:sz w:val="28"/>
                <w:szCs w:val="28"/>
              </w:rPr>
              <w:t>Число приглашённых специалистов</w:t>
            </w:r>
          </w:p>
        </w:tc>
        <w:tc>
          <w:tcPr>
            <w:tcW w:w="1055" w:type="pct"/>
            <w:gridSpan w:val="2"/>
          </w:tcPr>
          <w:p w:rsidR="00BC44FC" w:rsidRPr="00C769A6" w:rsidRDefault="00BC44FC" w:rsidP="00E27EAF">
            <w:pPr>
              <w:rPr>
                <w:sz w:val="28"/>
                <w:szCs w:val="28"/>
              </w:rPr>
            </w:pPr>
            <w:r w:rsidRPr="00C769A6">
              <w:rPr>
                <w:sz w:val="28"/>
                <w:szCs w:val="28"/>
              </w:rPr>
              <w:t>Число приглашённых специалистов</w:t>
            </w:r>
          </w:p>
        </w:tc>
      </w:tr>
      <w:tr w:rsidR="00C769A6" w:rsidRPr="00C769A6" w:rsidTr="00414CEF">
        <w:tc>
          <w:tcPr>
            <w:tcW w:w="258" w:type="pct"/>
          </w:tcPr>
          <w:p w:rsidR="00BC44FC" w:rsidRPr="00C769A6" w:rsidRDefault="00BC44FC" w:rsidP="00E27EAF">
            <w:pPr>
              <w:tabs>
                <w:tab w:val="left" w:pos="2880"/>
              </w:tabs>
              <w:jc w:val="both"/>
              <w:rPr>
                <w:sz w:val="28"/>
                <w:szCs w:val="28"/>
              </w:rPr>
            </w:pPr>
          </w:p>
        </w:tc>
        <w:tc>
          <w:tcPr>
            <w:tcW w:w="4742" w:type="pct"/>
            <w:gridSpan w:val="8"/>
          </w:tcPr>
          <w:p w:rsidR="00BC44FC" w:rsidRPr="00C769A6" w:rsidRDefault="00BC44FC" w:rsidP="00E27EAF">
            <w:pPr>
              <w:jc w:val="center"/>
              <w:rPr>
                <w:b/>
                <w:i/>
                <w:sz w:val="28"/>
                <w:szCs w:val="28"/>
              </w:rPr>
            </w:pPr>
            <w:r w:rsidRPr="00C769A6">
              <w:rPr>
                <w:b/>
                <w:i/>
                <w:sz w:val="28"/>
                <w:szCs w:val="28"/>
              </w:rPr>
              <w:t>Развитие организованных форм отдыха и оздоровления детей</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1</w:t>
            </w:r>
          </w:p>
        </w:tc>
        <w:tc>
          <w:tcPr>
            <w:tcW w:w="1662" w:type="pct"/>
            <w:gridSpan w:val="2"/>
          </w:tcPr>
          <w:p w:rsidR="00493613" w:rsidRPr="00C769A6" w:rsidRDefault="00493613" w:rsidP="00E27EAF">
            <w:pPr>
              <w:jc w:val="both"/>
              <w:rPr>
                <w:bCs/>
                <w:iCs/>
                <w:sz w:val="28"/>
                <w:szCs w:val="28"/>
              </w:rPr>
            </w:pPr>
            <w:r w:rsidRPr="00C769A6">
              <w:rPr>
                <w:bCs/>
                <w:iCs/>
                <w:sz w:val="28"/>
                <w:szCs w:val="28"/>
              </w:rPr>
              <w:t>Количество детей, охваченных организованным отдыхом</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Доля детей,</w:t>
            </w:r>
            <w:r w:rsidRPr="00C769A6">
              <w:rPr>
                <w:bCs/>
                <w:iCs/>
                <w:sz w:val="28"/>
                <w:szCs w:val="28"/>
              </w:rPr>
              <w:t xml:space="preserve"> охваченных организованным отдыхом, от общего количества</w:t>
            </w:r>
          </w:p>
        </w:tc>
        <w:tc>
          <w:tcPr>
            <w:tcW w:w="987" w:type="pct"/>
          </w:tcPr>
          <w:p w:rsidR="00493613" w:rsidRPr="00C769A6" w:rsidRDefault="00493613" w:rsidP="00E27EAF">
            <w:pPr>
              <w:tabs>
                <w:tab w:val="left" w:pos="2880"/>
              </w:tabs>
              <w:jc w:val="both"/>
              <w:rPr>
                <w:sz w:val="28"/>
                <w:szCs w:val="28"/>
              </w:rPr>
            </w:pPr>
            <w:r w:rsidRPr="00C769A6">
              <w:rPr>
                <w:sz w:val="28"/>
                <w:szCs w:val="28"/>
              </w:rPr>
              <w:t>Доля детей,</w:t>
            </w:r>
            <w:r w:rsidRPr="00C769A6">
              <w:rPr>
                <w:bCs/>
                <w:iCs/>
                <w:sz w:val="28"/>
                <w:szCs w:val="28"/>
              </w:rPr>
              <w:t xml:space="preserve"> охваченных организованным отдыхом, от общего количества</w:t>
            </w:r>
          </w:p>
        </w:tc>
        <w:tc>
          <w:tcPr>
            <w:tcW w:w="1055" w:type="pct"/>
            <w:gridSpan w:val="2"/>
          </w:tcPr>
          <w:p w:rsidR="00493613" w:rsidRPr="00C769A6" w:rsidRDefault="00493613" w:rsidP="00E27EAF">
            <w:pPr>
              <w:tabs>
                <w:tab w:val="left" w:pos="2880"/>
              </w:tabs>
              <w:jc w:val="both"/>
              <w:rPr>
                <w:sz w:val="28"/>
                <w:szCs w:val="28"/>
              </w:rPr>
            </w:pPr>
            <w:r w:rsidRPr="00C769A6">
              <w:rPr>
                <w:sz w:val="28"/>
                <w:szCs w:val="28"/>
              </w:rPr>
              <w:t>Доля детей,</w:t>
            </w:r>
            <w:r w:rsidRPr="00C769A6">
              <w:rPr>
                <w:bCs/>
                <w:iCs/>
                <w:sz w:val="28"/>
                <w:szCs w:val="28"/>
              </w:rPr>
              <w:t xml:space="preserve"> охваченных организованным отдыхом, от общего количества</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2</w:t>
            </w:r>
          </w:p>
        </w:tc>
        <w:tc>
          <w:tcPr>
            <w:tcW w:w="1662" w:type="pct"/>
            <w:gridSpan w:val="2"/>
          </w:tcPr>
          <w:p w:rsidR="00493613" w:rsidRPr="00C769A6" w:rsidRDefault="00493613" w:rsidP="00E27EAF">
            <w:pPr>
              <w:jc w:val="both"/>
              <w:rPr>
                <w:bCs/>
                <w:iCs/>
                <w:sz w:val="28"/>
                <w:szCs w:val="28"/>
              </w:rPr>
            </w:pPr>
            <w:r w:rsidRPr="00C769A6">
              <w:rPr>
                <w:bCs/>
                <w:iCs/>
                <w:sz w:val="28"/>
                <w:szCs w:val="28"/>
              </w:rPr>
              <w:t>Организация</w:t>
            </w:r>
            <w:r w:rsidR="00E27EAF" w:rsidRPr="00C769A6">
              <w:rPr>
                <w:bCs/>
                <w:iCs/>
                <w:sz w:val="28"/>
                <w:szCs w:val="28"/>
              </w:rPr>
              <w:t xml:space="preserve"> </w:t>
            </w:r>
            <w:r w:rsidRPr="00C769A6">
              <w:rPr>
                <w:bCs/>
                <w:iCs/>
                <w:sz w:val="28"/>
                <w:szCs w:val="28"/>
              </w:rPr>
              <w:t>выездных мероприятий</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Количество</w:t>
            </w:r>
            <w:r w:rsidR="00E27EAF" w:rsidRPr="00C769A6">
              <w:rPr>
                <w:sz w:val="28"/>
                <w:szCs w:val="28"/>
              </w:rPr>
              <w:t xml:space="preserve"> </w:t>
            </w:r>
            <w:r w:rsidRPr="00C769A6">
              <w:rPr>
                <w:bCs/>
                <w:iCs/>
                <w:sz w:val="28"/>
                <w:szCs w:val="28"/>
              </w:rPr>
              <w:t>выездных мероприятий</w:t>
            </w:r>
          </w:p>
        </w:tc>
        <w:tc>
          <w:tcPr>
            <w:tcW w:w="987" w:type="pct"/>
          </w:tcPr>
          <w:p w:rsidR="00493613" w:rsidRPr="00C769A6" w:rsidRDefault="00493613" w:rsidP="00E27EAF">
            <w:pPr>
              <w:tabs>
                <w:tab w:val="left" w:pos="2880"/>
              </w:tabs>
              <w:jc w:val="both"/>
              <w:rPr>
                <w:sz w:val="28"/>
                <w:szCs w:val="28"/>
              </w:rPr>
            </w:pPr>
            <w:r w:rsidRPr="00C769A6">
              <w:rPr>
                <w:sz w:val="28"/>
                <w:szCs w:val="28"/>
              </w:rPr>
              <w:t>Количество</w:t>
            </w:r>
            <w:r w:rsidR="00E27EAF" w:rsidRPr="00C769A6">
              <w:rPr>
                <w:sz w:val="28"/>
                <w:szCs w:val="28"/>
              </w:rPr>
              <w:t xml:space="preserve"> </w:t>
            </w:r>
            <w:r w:rsidRPr="00C769A6">
              <w:rPr>
                <w:bCs/>
                <w:iCs/>
                <w:sz w:val="28"/>
                <w:szCs w:val="28"/>
              </w:rPr>
              <w:t>выездных мероприятий</w:t>
            </w:r>
          </w:p>
        </w:tc>
        <w:tc>
          <w:tcPr>
            <w:tcW w:w="1055" w:type="pct"/>
            <w:gridSpan w:val="2"/>
          </w:tcPr>
          <w:p w:rsidR="00493613" w:rsidRPr="00C769A6" w:rsidRDefault="00493613" w:rsidP="00E27EAF">
            <w:pPr>
              <w:tabs>
                <w:tab w:val="left" w:pos="2880"/>
              </w:tabs>
              <w:jc w:val="both"/>
              <w:rPr>
                <w:sz w:val="28"/>
                <w:szCs w:val="28"/>
              </w:rPr>
            </w:pPr>
            <w:r w:rsidRPr="00C769A6">
              <w:rPr>
                <w:sz w:val="28"/>
                <w:szCs w:val="28"/>
              </w:rPr>
              <w:t>Количество</w:t>
            </w:r>
            <w:r w:rsidR="00E27EAF" w:rsidRPr="00C769A6">
              <w:rPr>
                <w:sz w:val="28"/>
                <w:szCs w:val="28"/>
              </w:rPr>
              <w:t xml:space="preserve"> </w:t>
            </w:r>
            <w:r w:rsidRPr="00C769A6">
              <w:rPr>
                <w:bCs/>
                <w:iCs/>
                <w:sz w:val="28"/>
                <w:szCs w:val="28"/>
              </w:rPr>
              <w:t>выездных мероприятий</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3</w:t>
            </w:r>
          </w:p>
        </w:tc>
        <w:tc>
          <w:tcPr>
            <w:tcW w:w="1662" w:type="pct"/>
            <w:gridSpan w:val="2"/>
          </w:tcPr>
          <w:p w:rsidR="00493613" w:rsidRPr="00C769A6" w:rsidRDefault="00493613" w:rsidP="00E27EAF">
            <w:pPr>
              <w:jc w:val="both"/>
              <w:rPr>
                <w:bCs/>
                <w:iCs/>
                <w:sz w:val="28"/>
                <w:szCs w:val="28"/>
              </w:rPr>
            </w:pPr>
            <w:r w:rsidRPr="00C769A6">
              <w:rPr>
                <w:bCs/>
                <w:iCs/>
                <w:sz w:val="28"/>
                <w:szCs w:val="28"/>
              </w:rPr>
              <w:t>Организация одно- и двухдневных походов</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одно- и двухдневных походов</w:t>
            </w:r>
          </w:p>
        </w:tc>
        <w:tc>
          <w:tcPr>
            <w:tcW w:w="987" w:type="pct"/>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одно- и двухдневных походов</w:t>
            </w:r>
          </w:p>
        </w:tc>
        <w:tc>
          <w:tcPr>
            <w:tcW w:w="1055" w:type="pct"/>
            <w:gridSpan w:val="2"/>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одно- и двухдневных походов</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4</w:t>
            </w:r>
          </w:p>
        </w:tc>
        <w:tc>
          <w:tcPr>
            <w:tcW w:w="1662" w:type="pct"/>
            <w:gridSpan w:val="2"/>
          </w:tcPr>
          <w:p w:rsidR="00493613" w:rsidRPr="00C769A6" w:rsidRDefault="00493613" w:rsidP="00E27EAF">
            <w:pPr>
              <w:jc w:val="both"/>
              <w:rPr>
                <w:bCs/>
                <w:iCs/>
                <w:sz w:val="28"/>
                <w:szCs w:val="28"/>
              </w:rPr>
            </w:pPr>
            <w:r w:rsidRPr="00C769A6">
              <w:rPr>
                <w:bCs/>
                <w:iCs/>
                <w:sz w:val="28"/>
                <w:szCs w:val="28"/>
              </w:rPr>
              <w:t xml:space="preserve">Проведение </w:t>
            </w:r>
            <w:proofErr w:type="spellStart"/>
            <w:r w:rsidRPr="00C769A6">
              <w:rPr>
                <w:bCs/>
                <w:iCs/>
                <w:sz w:val="28"/>
                <w:szCs w:val="28"/>
              </w:rPr>
              <w:t>общеучилищных</w:t>
            </w:r>
            <w:proofErr w:type="spellEnd"/>
            <w:r w:rsidRPr="00C769A6">
              <w:rPr>
                <w:bCs/>
                <w:iCs/>
                <w:sz w:val="28"/>
                <w:szCs w:val="28"/>
              </w:rPr>
              <w:t xml:space="preserve"> мероприятий в летнее время</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w:t>
            </w:r>
            <w:proofErr w:type="spellStart"/>
            <w:r w:rsidRPr="00C769A6">
              <w:rPr>
                <w:bCs/>
                <w:iCs/>
                <w:sz w:val="28"/>
                <w:szCs w:val="28"/>
              </w:rPr>
              <w:t>общеучилищных</w:t>
            </w:r>
            <w:proofErr w:type="spellEnd"/>
            <w:r w:rsidRPr="00C769A6">
              <w:rPr>
                <w:bCs/>
                <w:iCs/>
                <w:sz w:val="28"/>
                <w:szCs w:val="28"/>
              </w:rPr>
              <w:t xml:space="preserve"> мероприятий в летнее время</w:t>
            </w:r>
          </w:p>
        </w:tc>
        <w:tc>
          <w:tcPr>
            <w:tcW w:w="987" w:type="pct"/>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w:t>
            </w:r>
            <w:proofErr w:type="spellStart"/>
            <w:r w:rsidRPr="00C769A6">
              <w:rPr>
                <w:bCs/>
                <w:iCs/>
                <w:sz w:val="28"/>
                <w:szCs w:val="28"/>
              </w:rPr>
              <w:t>общеучилищных</w:t>
            </w:r>
            <w:proofErr w:type="spellEnd"/>
            <w:r w:rsidRPr="00C769A6">
              <w:rPr>
                <w:bCs/>
                <w:iCs/>
                <w:sz w:val="28"/>
                <w:szCs w:val="28"/>
              </w:rPr>
              <w:t xml:space="preserve"> мероприятий в летнее время</w:t>
            </w:r>
          </w:p>
        </w:tc>
        <w:tc>
          <w:tcPr>
            <w:tcW w:w="1055" w:type="pct"/>
            <w:gridSpan w:val="2"/>
          </w:tcPr>
          <w:p w:rsidR="00493613" w:rsidRPr="00C769A6" w:rsidRDefault="00493613" w:rsidP="00E27EAF">
            <w:pPr>
              <w:tabs>
                <w:tab w:val="left" w:pos="2880"/>
              </w:tabs>
              <w:jc w:val="both"/>
              <w:rPr>
                <w:sz w:val="28"/>
                <w:szCs w:val="28"/>
              </w:rPr>
            </w:pPr>
            <w:r w:rsidRPr="00C769A6">
              <w:rPr>
                <w:sz w:val="28"/>
                <w:szCs w:val="28"/>
              </w:rPr>
              <w:t>Количество</w:t>
            </w:r>
            <w:r w:rsidRPr="00C769A6">
              <w:rPr>
                <w:bCs/>
                <w:iCs/>
                <w:sz w:val="28"/>
                <w:szCs w:val="28"/>
              </w:rPr>
              <w:t xml:space="preserve"> </w:t>
            </w:r>
            <w:proofErr w:type="spellStart"/>
            <w:r w:rsidRPr="00C769A6">
              <w:rPr>
                <w:bCs/>
                <w:iCs/>
                <w:sz w:val="28"/>
                <w:szCs w:val="28"/>
              </w:rPr>
              <w:t>общеучилищных</w:t>
            </w:r>
            <w:proofErr w:type="spellEnd"/>
            <w:r w:rsidRPr="00C769A6">
              <w:rPr>
                <w:bCs/>
                <w:iCs/>
                <w:sz w:val="28"/>
                <w:szCs w:val="28"/>
              </w:rPr>
              <w:t xml:space="preserve"> мероприятий в летнее время</w:t>
            </w:r>
          </w:p>
        </w:tc>
      </w:tr>
      <w:tr w:rsidR="00C769A6" w:rsidRPr="00C769A6" w:rsidTr="00414CEF">
        <w:tc>
          <w:tcPr>
            <w:tcW w:w="258" w:type="pct"/>
          </w:tcPr>
          <w:p w:rsidR="00493613" w:rsidRPr="00C769A6" w:rsidRDefault="00493613" w:rsidP="00E27EAF">
            <w:pPr>
              <w:tabs>
                <w:tab w:val="left" w:pos="2880"/>
              </w:tabs>
              <w:jc w:val="both"/>
              <w:rPr>
                <w:sz w:val="28"/>
                <w:szCs w:val="28"/>
              </w:rPr>
            </w:pPr>
          </w:p>
        </w:tc>
        <w:tc>
          <w:tcPr>
            <w:tcW w:w="4742" w:type="pct"/>
            <w:gridSpan w:val="8"/>
          </w:tcPr>
          <w:p w:rsidR="00493613" w:rsidRPr="00C769A6" w:rsidRDefault="00493613" w:rsidP="00E27EAF">
            <w:pPr>
              <w:jc w:val="center"/>
              <w:rPr>
                <w:b/>
                <w:i/>
                <w:sz w:val="28"/>
                <w:szCs w:val="28"/>
              </w:rPr>
            </w:pPr>
            <w:r w:rsidRPr="00C769A6">
              <w:rPr>
                <w:b/>
                <w:i/>
                <w:sz w:val="28"/>
                <w:szCs w:val="28"/>
              </w:rPr>
              <w:t>Управление достижением оптимальных конечных результатов</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1.</w:t>
            </w:r>
          </w:p>
        </w:tc>
        <w:tc>
          <w:tcPr>
            <w:tcW w:w="1662" w:type="pct"/>
            <w:gridSpan w:val="2"/>
          </w:tcPr>
          <w:p w:rsidR="00493613" w:rsidRPr="00C769A6" w:rsidRDefault="00493613" w:rsidP="00E27EAF">
            <w:pPr>
              <w:jc w:val="both"/>
              <w:rPr>
                <w:bCs/>
                <w:iCs/>
                <w:sz w:val="28"/>
                <w:szCs w:val="28"/>
              </w:rPr>
            </w:pPr>
            <w:r w:rsidRPr="00C769A6">
              <w:rPr>
                <w:bCs/>
                <w:iCs/>
                <w:sz w:val="28"/>
                <w:szCs w:val="28"/>
              </w:rPr>
              <w:t>Совершенствование функциональных обязанностей всех участников УВП</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Число доработанных должностных обязанностей</w:t>
            </w:r>
          </w:p>
          <w:p w:rsidR="00493613" w:rsidRPr="00C769A6" w:rsidRDefault="00493613" w:rsidP="00E27EAF">
            <w:pPr>
              <w:tabs>
                <w:tab w:val="left" w:pos="2880"/>
              </w:tabs>
              <w:jc w:val="both"/>
              <w:rPr>
                <w:sz w:val="28"/>
                <w:szCs w:val="28"/>
              </w:rPr>
            </w:pPr>
            <w:r w:rsidRPr="00C769A6">
              <w:rPr>
                <w:sz w:val="28"/>
                <w:szCs w:val="28"/>
              </w:rPr>
              <w:t>20%</w:t>
            </w:r>
          </w:p>
        </w:tc>
        <w:tc>
          <w:tcPr>
            <w:tcW w:w="987" w:type="pct"/>
          </w:tcPr>
          <w:p w:rsidR="00493613" w:rsidRPr="00C769A6" w:rsidRDefault="00493613" w:rsidP="00E27EAF">
            <w:pPr>
              <w:tabs>
                <w:tab w:val="left" w:pos="2880"/>
              </w:tabs>
              <w:jc w:val="both"/>
              <w:rPr>
                <w:sz w:val="28"/>
                <w:szCs w:val="28"/>
              </w:rPr>
            </w:pPr>
            <w:r w:rsidRPr="00C769A6">
              <w:rPr>
                <w:sz w:val="28"/>
                <w:szCs w:val="28"/>
              </w:rPr>
              <w:t>Число доработанных должностных обязанностей</w:t>
            </w:r>
          </w:p>
          <w:p w:rsidR="00493613" w:rsidRPr="00C769A6" w:rsidRDefault="00493613" w:rsidP="00E27EAF">
            <w:pPr>
              <w:tabs>
                <w:tab w:val="left" w:pos="2880"/>
              </w:tabs>
              <w:jc w:val="both"/>
              <w:rPr>
                <w:sz w:val="28"/>
                <w:szCs w:val="28"/>
              </w:rPr>
            </w:pPr>
          </w:p>
          <w:p w:rsidR="00493613" w:rsidRPr="00C769A6" w:rsidRDefault="00493613" w:rsidP="00E27EAF">
            <w:pPr>
              <w:tabs>
                <w:tab w:val="left" w:pos="2880"/>
              </w:tabs>
              <w:jc w:val="both"/>
              <w:rPr>
                <w:sz w:val="28"/>
                <w:szCs w:val="28"/>
              </w:rPr>
            </w:pPr>
            <w:r w:rsidRPr="00C769A6">
              <w:rPr>
                <w:sz w:val="28"/>
                <w:szCs w:val="28"/>
              </w:rPr>
              <w:t>80%</w:t>
            </w:r>
          </w:p>
        </w:tc>
        <w:tc>
          <w:tcPr>
            <w:tcW w:w="1055" w:type="pct"/>
            <w:gridSpan w:val="2"/>
          </w:tcPr>
          <w:p w:rsidR="00493613" w:rsidRPr="00C769A6" w:rsidRDefault="00493613" w:rsidP="00E27EAF">
            <w:pPr>
              <w:rPr>
                <w:sz w:val="28"/>
                <w:szCs w:val="28"/>
              </w:rPr>
            </w:pP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2.</w:t>
            </w:r>
          </w:p>
        </w:tc>
        <w:tc>
          <w:tcPr>
            <w:tcW w:w="1662" w:type="pct"/>
            <w:gridSpan w:val="2"/>
          </w:tcPr>
          <w:p w:rsidR="00493613" w:rsidRPr="00C769A6" w:rsidRDefault="00493613" w:rsidP="00E27EAF">
            <w:pPr>
              <w:jc w:val="both"/>
              <w:rPr>
                <w:bCs/>
                <w:iCs/>
                <w:sz w:val="28"/>
                <w:szCs w:val="28"/>
              </w:rPr>
            </w:pPr>
            <w:r w:rsidRPr="00C769A6">
              <w:rPr>
                <w:bCs/>
                <w:iCs/>
                <w:sz w:val="28"/>
                <w:szCs w:val="28"/>
              </w:rPr>
              <w:t>Соответствие локальных актов училища законам РФ в области образования</w:t>
            </w:r>
          </w:p>
        </w:tc>
        <w:tc>
          <w:tcPr>
            <w:tcW w:w="1039" w:type="pct"/>
            <w:gridSpan w:val="3"/>
          </w:tcPr>
          <w:p w:rsidR="00493613" w:rsidRPr="00C769A6" w:rsidRDefault="00493613" w:rsidP="00E27EAF">
            <w:pPr>
              <w:tabs>
                <w:tab w:val="left" w:pos="2880"/>
              </w:tabs>
              <w:jc w:val="both"/>
              <w:rPr>
                <w:sz w:val="28"/>
                <w:szCs w:val="28"/>
              </w:rPr>
            </w:pPr>
          </w:p>
        </w:tc>
        <w:tc>
          <w:tcPr>
            <w:tcW w:w="987" w:type="pct"/>
          </w:tcPr>
          <w:p w:rsidR="00493613" w:rsidRPr="00C769A6" w:rsidRDefault="00493613" w:rsidP="00E27EAF">
            <w:pPr>
              <w:tabs>
                <w:tab w:val="left" w:pos="2880"/>
              </w:tabs>
              <w:jc w:val="both"/>
              <w:rPr>
                <w:sz w:val="28"/>
                <w:szCs w:val="28"/>
              </w:rPr>
            </w:pPr>
            <w:r w:rsidRPr="00C769A6">
              <w:rPr>
                <w:sz w:val="28"/>
                <w:szCs w:val="28"/>
              </w:rPr>
              <w:t>Число доработанных локальных актов</w:t>
            </w:r>
          </w:p>
        </w:tc>
        <w:tc>
          <w:tcPr>
            <w:tcW w:w="1055" w:type="pct"/>
            <w:gridSpan w:val="2"/>
          </w:tcPr>
          <w:p w:rsidR="00493613" w:rsidRPr="00C769A6" w:rsidRDefault="00493613" w:rsidP="00E27EAF">
            <w:pPr>
              <w:rPr>
                <w:sz w:val="28"/>
                <w:szCs w:val="28"/>
              </w:rPr>
            </w:pP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3.</w:t>
            </w:r>
          </w:p>
        </w:tc>
        <w:tc>
          <w:tcPr>
            <w:tcW w:w="1662" w:type="pct"/>
            <w:gridSpan w:val="2"/>
          </w:tcPr>
          <w:p w:rsidR="00493613" w:rsidRPr="00C769A6" w:rsidRDefault="00493613" w:rsidP="00E27EAF">
            <w:pPr>
              <w:jc w:val="both"/>
              <w:rPr>
                <w:bCs/>
                <w:iCs/>
                <w:sz w:val="28"/>
                <w:szCs w:val="28"/>
              </w:rPr>
            </w:pPr>
            <w:r w:rsidRPr="00C769A6">
              <w:rPr>
                <w:bCs/>
                <w:iCs/>
                <w:sz w:val="28"/>
                <w:szCs w:val="28"/>
              </w:rPr>
              <w:t>Диагностика и мониторинг процессов развития</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 xml:space="preserve">Количество разработанных контрольно-измерительных </w:t>
            </w:r>
            <w:r w:rsidRPr="00C769A6">
              <w:rPr>
                <w:sz w:val="28"/>
                <w:szCs w:val="28"/>
              </w:rPr>
              <w:lastRenderedPageBreak/>
              <w:t>материалов и инструментариев</w:t>
            </w:r>
          </w:p>
        </w:tc>
        <w:tc>
          <w:tcPr>
            <w:tcW w:w="987" w:type="pct"/>
          </w:tcPr>
          <w:p w:rsidR="00493613" w:rsidRPr="00C769A6" w:rsidRDefault="00493613" w:rsidP="00E27EAF">
            <w:pPr>
              <w:rPr>
                <w:sz w:val="28"/>
                <w:szCs w:val="28"/>
              </w:rPr>
            </w:pPr>
            <w:r w:rsidRPr="00C769A6">
              <w:rPr>
                <w:sz w:val="28"/>
                <w:szCs w:val="28"/>
              </w:rPr>
              <w:lastRenderedPageBreak/>
              <w:t xml:space="preserve">Количество разработанных контрольно-измерительных </w:t>
            </w:r>
            <w:r w:rsidRPr="00C769A6">
              <w:rPr>
                <w:sz w:val="28"/>
                <w:szCs w:val="28"/>
              </w:rPr>
              <w:lastRenderedPageBreak/>
              <w:t>материалов и инструментариев</w:t>
            </w:r>
          </w:p>
        </w:tc>
        <w:tc>
          <w:tcPr>
            <w:tcW w:w="1055" w:type="pct"/>
            <w:gridSpan w:val="2"/>
          </w:tcPr>
          <w:p w:rsidR="00493613" w:rsidRPr="00C769A6" w:rsidRDefault="00493613" w:rsidP="00E27EAF">
            <w:pPr>
              <w:rPr>
                <w:sz w:val="28"/>
                <w:szCs w:val="28"/>
              </w:rPr>
            </w:pPr>
            <w:r w:rsidRPr="00C769A6">
              <w:rPr>
                <w:sz w:val="28"/>
                <w:szCs w:val="28"/>
              </w:rPr>
              <w:lastRenderedPageBreak/>
              <w:t xml:space="preserve">Количество разработанных контрольно-измерительных </w:t>
            </w:r>
            <w:r w:rsidRPr="00C769A6">
              <w:rPr>
                <w:sz w:val="28"/>
                <w:szCs w:val="28"/>
              </w:rPr>
              <w:lastRenderedPageBreak/>
              <w:t>материалов и инструментариев</w:t>
            </w: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lastRenderedPageBreak/>
              <w:t>4.</w:t>
            </w:r>
          </w:p>
        </w:tc>
        <w:tc>
          <w:tcPr>
            <w:tcW w:w="1662" w:type="pct"/>
            <w:gridSpan w:val="2"/>
          </w:tcPr>
          <w:p w:rsidR="00493613" w:rsidRPr="00C769A6" w:rsidRDefault="00493613" w:rsidP="00E27EAF">
            <w:pPr>
              <w:jc w:val="both"/>
              <w:rPr>
                <w:bCs/>
                <w:iCs/>
                <w:sz w:val="28"/>
                <w:szCs w:val="28"/>
              </w:rPr>
            </w:pPr>
            <w:r w:rsidRPr="00C769A6">
              <w:rPr>
                <w:bCs/>
                <w:iCs/>
                <w:sz w:val="28"/>
                <w:szCs w:val="28"/>
              </w:rPr>
              <w:t>Составление и заключение договоров о сотрудничестве между субъектами социального партнёрства.</w:t>
            </w:r>
          </w:p>
        </w:tc>
        <w:tc>
          <w:tcPr>
            <w:tcW w:w="1039" w:type="pct"/>
            <w:gridSpan w:val="3"/>
          </w:tcPr>
          <w:p w:rsidR="00493613" w:rsidRPr="00C769A6" w:rsidRDefault="00493613" w:rsidP="00E27EAF">
            <w:pPr>
              <w:tabs>
                <w:tab w:val="left" w:pos="2880"/>
              </w:tabs>
              <w:jc w:val="both"/>
              <w:rPr>
                <w:sz w:val="28"/>
                <w:szCs w:val="28"/>
              </w:rPr>
            </w:pPr>
          </w:p>
        </w:tc>
        <w:tc>
          <w:tcPr>
            <w:tcW w:w="987" w:type="pct"/>
          </w:tcPr>
          <w:p w:rsidR="00493613" w:rsidRPr="00C769A6" w:rsidRDefault="00493613" w:rsidP="00E27EAF">
            <w:pPr>
              <w:rPr>
                <w:sz w:val="28"/>
                <w:szCs w:val="28"/>
              </w:rPr>
            </w:pPr>
            <w:r w:rsidRPr="00C769A6">
              <w:rPr>
                <w:sz w:val="28"/>
                <w:szCs w:val="28"/>
              </w:rPr>
              <w:t>Число договоров, заключённых с предприятиями города для организации стажировки мастеров и преподавателей</w:t>
            </w:r>
          </w:p>
        </w:tc>
        <w:tc>
          <w:tcPr>
            <w:tcW w:w="1055" w:type="pct"/>
            <w:gridSpan w:val="2"/>
          </w:tcPr>
          <w:p w:rsidR="00493613" w:rsidRPr="00C769A6" w:rsidRDefault="00493613" w:rsidP="00E27EAF">
            <w:pPr>
              <w:rPr>
                <w:sz w:val="28"/>
                <w:szCs w:val="28"/>
              </w:rPr>
            </w:pPr>
          </w:p>
        </w:tc>
      </w:tr>
      <w:tr w:rsidR="00C769A6" w:rsidRPr="00C769A6" w:rsidTr="00414CEF">
        <w:tc>
          <w:tcPr>
            <w:tcW w:w="258" w:type="pct"/>
          </w:tcPr>
          <w:p w:rsidR="00493613" w:rsidRPr="00C769A6" w:rsidRDefault="00493613" w:rsidP="00E27EAF">
            <w:pPr>
              <w:tabs>
                <w:tab w:val="left" w:pos="2880"/>
              </w:tabs>
              <w:jc w:val="both"/>
              <w:rPr>
                <w:sz w:val="28"/>
                <w:szCs w:val="28"/>
              </w:rPr>
            </w:pPr>
            <w:r w:rsidRPr="00C769A6">
              <w:rPr>
                <w:sz w:val="28"/>
                <w:szCs w:val="28"/>
              </w:rPr>
              <w:t>5.</w:t>
            </w:r>
          </w:p>
        </w:tc>
        <w:tc>
          <w:tcPr>
            <w:tcW w:w="1662" w:type="pct"/>
            <w:gridSpan w:val="2"/>
          </w:tcPr>
          <w:p w:rsidR="00493613" w:rsidRPr="00C769A6" w:rsidRDefault="00493613" w:rsidP="00E27EAF">
            <w:pPr>
              <w:jc w:val="both"/>
              <w:rPr>
                <w:bCs/>
                <w:iCs/>
                <w:sz w:val="28"/>
                <w:szCs w:val="28"/>
              </w:rPr>
            </w:pPr>
            <w:r w:rsidRPr="00C769A6">
              <w:rPr>
                <w:bCs/>
                <w:iCs/>
                <w:sz w:val="28"/>
                <w:szCs w:val="28"/>
              </w:rPr>
              <w:t>Совершенствование системы управления учебно-воспитательным процессом на основе эффективного использования информационно-коммуникационных технологий в рамках единого образовательного пространства</w:t>
            </w:r>
          </w:p>
        </w:tc>
        <w:tc>
          <w:tcPr>
            <w:tcW w:w="1039" w:type="pct"/>
            <w:gridSpan w:val="3"/>
          </w:tcPr>
          <w:p w:rsidR="00493613" w:rsidRPr="00C769A6" w:rsidRDefault="00493613" w:rsidP="00E27EAF">
            <w:pPr>
              <w:tabs>
                <w:tab w:val="left" w:pos="2880"/>
              </w:tabs>
              <w:jc w:val="both"/>
              <w:rPr>
                <w:sz w:val="28"/>
                <w:szCs w:val="28"/>
              </w:rPr>
            </w:pPr>
            <w:r w:rsidRPr="00C769A6">
              <w:rPr>
                <w:sz w:val="28"/>
                <w:szCs w:val="28"/>
              </w:rPr>
              <w:t>Доля членов администрации, владеющих информационными технологиями</w:t>
            </w:r>
          </w:p>
        </w:tc>
        <w:tc>
          <w:tcPr>
            <w:tcW w:w="987" w:type="pct"/>
          </w:tcPr>
          <w:p w:rsidR="00493613" w:rsidRPr="00C769A6" w:rsidRDefault="00493613" w:rsidP="00E27EAF">
            <w:pPr>
              <w:rPr>
                <w:sz w:val="28"/>
                <w:szCs w:val="28"/>
              </w:rPr>
            </w:pPr>
            <w:r w:rsidRPr="00C769A6">
              <w:rPr>
                <w:sz w:val="28"/>
                <w:szCs w:val="28"/>
              </w:rPr>
              <w:t>Число компьютеров, подключённых к локальной сети</w:t>
            </w:r>
          </w:p>
          <w:p w:rsidR="00493613" w:rsidRPr="00C769A6" w:rsidRDefault="00493613" w:rsidP="00E27EAF">
            <w:pPr>
              <w:rPr>
                <w:sz w:val="28"/>
                <w:szCs w:val="28"/>
              </w:rPr>
            </w:pPr>
            <w:r w:rsidRPr="00C769A6">
              <w:rPr>
                <w:sz w:val="28"/>
                <w:szCs w:val="28"/>
              </w:rPr>
              <w:t>Обеспечение возможности документооборота между всеми подразделениями училища с помощью ИКТ -технологий</w:t>
            </w:r>
          </w:p>
        </w:tc>
        <w:tc>
          <w:tcPr>
            <w:tcW w:w="1055" w:type="pct"/>
            <w:gridSpan w:val="2"/>
          </w:tcPr>
          <w:p w:rsidR="00493613" w:rsidRPr="00C769A6" w:rsidRDefault="00493613" w:rsidP="00E27EAF">
            <w:pPr>
              <w:rPr>
                <w:sz w:val="28"/>
                <w:szCs w:val="28"/>
              </w:rPr>
            </w:pPr>
          </w:p>
        </w:tc>
      </w:tr>
      <w:tr w:rsidR="00C769A6" w:rsidRPr="00C769A6" w:rsidTr="00414CEF">
        <w:tc>
          <w:tcPr>
            <w:tcW w:w="258" w:type="pct"/>
          </w:tcPr>
          <w:p w:rsidR="00C759AB" w:rsidRPr="00C769A6" w:rsidRDefault="00C759AB" w:rsidP="00E27EAF">
            <w:pPr>
              <w:tabs>
                <w:tab w:val="left" w:pos="2880"/>
              </w:tabs>
              <w:jc w:val="both"/>
              <w:rPr>
                <w:sz w:val="28"/>
                <w:szCs w:val="28"/>
              </w:rPr>
            </w:pPr>
          </w:p>
        </w:tc>
        <w:tc>
          <w:tcPr>
            <w:tcW w:w="4742" w:type="pct"/>
            <w:gridSpan w:val="8"/>
          </w:tcPr>
          <w:p w:rsidR="009C0B9B" w:rsidRDefault="00C759AB" w:rsidP="00636296">
            <w:pPr>
              <w:jc w:val="center"/>
              <w:rPr>
                <w:b/>
                <w:i/>
                <w:sz w:val="28"/>
                <w:szCs w:val="28"/>
              </w:rPr>
            </w:pPr>
            <w:r w:rsidRPr="00C769A6">
              <w:rPr>
                <w:b/>
                <w:i/>
                <w:sz w:val="28"/>
                <w:szCs w:val="28"/>
              </w:rPr>
              <w:t xml:space="preserve">Становление и развитие службы медиации в направлении создания </w:t>
            </w:r>
          </w:p>
          <w:p w:rsidR="00C759AB" w:rsidRPr="00C769A6" w:rsidRDefault="00C759AB" w:rsidP="00636296">
            <w:pPr>
              <w:jc w:val="center"/>
              <w:rPr>
                <w:sz w:val="28"/>
                <w:szCs w:val="28"/>
              </w:rPr>
            </w:pPr>
            <w:r w:rsidRPr="00C769A6">
              <w:rPr>
                <w:b/>
                <w:i/>
                <w:sz w:val="28"/>
                <w:szCs w:val="28"/>
              </w:rPr>
              <w:t>ресурсного центра</w:t>
            </w:r>
            <w:r w:rsidR="00CC0153" w:rsidRPr="00C769A6">
              <w:rPr>
                <w:b/>
                <w:i/>
                <w:sz w:val="28"/>
                <w:szCs w:val="28"/>
              </w:rPr>
              <w:t xml:space="preserve"> медиативных технологий</w:t>
            </w:r>
            <w:r w:rsidRPr="00C769A6">
              <w:rPr>
                <w:b/>
                <w:i/>
                <w:sz w:val="28"/>
                <w:szCs w:val="28"/>
              </w:rPr>
              <w:t>.</w:t>
            </w:r>
          </w:p>
        </w:tc>
      </w:tr>
      <w:tr w:rsidR="00C769A6" w:rsidRPr="00C769A6" w:rsidTr="00414CEF">
        <w:tc>
          <w:tcPr>
            <w:tcW w:w="258" w:type="pct"/>
          </w:tcPr>
          <w:p w:rsidR="00C759AB" w:rsidRPr="00C769A6" w:rsidRDefault="00C759AB" w:rsidP="00E27EAF">
            <w:pPr>
              <w:tabs>
                <w:tab w:val="left" w:pos="2880"/>
              </w:tabs>
              <w:jc w:val="both"/>
              <w:rPr>
                <w:sz w:val="28"/>
                <w:szCs w:val="28"/>
              </w:rPr>
            </w:pPr>
          </w:p>
        </w:tc>
        <w:tc>
          <w:tcPr>
            <w:tcW w:w="1662" w:type="pct"/>
            <w:gridSpan w:val="2"/>
          </w:tcPr>
          <w:p w:rsidR="004370B9" w:rsidRPr="00C769A6" w:rsidRDefault="004370B9" w:rsidP="00E27EAF">
            <w:pPr>
              <w:rPr>
                <w:sz w:val="28"/>
                <w:szCs w:val="28"/>
              </w:rPr>
            </w:pPr>
            <w:r w:rsidRPr="00C769A6">
              <w:rPr>
                <w:sz w:val="28"/>
                <w:szCs w:val="28"/>
              </w:rPr>
              <w:t>Наработка методик проведения медиативных процедур</w:t>
            </w:r>
          </w:p>
          <w:p w:rsidR="00C759AB" w:rsidRPr="00C769A6" w:rsidRDefault="00C759AB" w:rsidP="00E27EAF">
            <w:pPr>
              <w:jc w:val="both"/>
              <w:rPr>
                <w:bCs/>
                <w:iCs/>
                <w:sz w:val="28"/>
                <w:szCs w:val="28"/>
              </w:rPr>
            </w:pPr>
          </w:p>
        </w:tc>
        <w:tc>
          <w:tcPr>
            <w:tcW w:w="1039" w:type="pct"/>
            <w:gridSpan w:val="3"/>
          </w:tcPr>
          <w:p w:rsidR="00C759AB" w:rsidRPr="00C769A6" w:rsidRDefault="00CC0153" w:rsidP="00E27EAF">
            <w:pPr>
              <w:tabs>
                <w:tab w:val="left" w:pos="2880"/>
              </w:tabs>
              <w:jc w:val="both"/>
              <w:rPr>
                <w:sz w:val="28"/>
                <w:szCs w:val="28"/>
              </w:rPr>
            </w:pPr>
            <w:r w:rsidRPr="00C769A6">
              <w:rPr>
                <w:sz w:val="28"/>
                <w:szCs w:val="28"/>
              </w:rPr>
              <w:t>Количество разработанных</w:t>
            </w:r>
            <w:r w:rsidR="00E27EAF" w:rsidRPr="00C769A6">
              <w:rPr>
                <w:sz w:val="28"/>
                <w:szCs w:val="28"/>
              </w:rPr>
              <w:t xml:space="preserve"> </w:t>
            </w:r>
            <w:r w:rsidRPr="00C769A6">
              <w:rPr>
                <w:sz w:val="28"/>
                <w:szCs w:val="28"/>
              </w:rPr>
              <w:t>методик</w:t>
            </w:r>
          </w:p>
        </w:tc>
        <w:tc>
          <w:tcPr>
            <w:tcW w:w="987" w:type="pct"/>
          </w:tcPr>
          <w:p w:rsidR="00C759AB" w:rsidRPr="00C769A6" w:rsidRDefault="00CC0153" w:rsidP="00E27EAF">
            <w:pPr>
              <w:rPr>
                <w:sz w:val="28"/>
                <w:szCs w:val="28"/>
              </w:rPr>
            </w:pPr>
            <w:r w:rsidRPr="00C769A6">
              <w:rPr>
                <w:sz w:val="28"/>
                <w:szCs w:val="28"/>
              </w:rPr>
              <w:t>Количество реализованных</w:t>
            </w:r>
            <w:r w:rsidR="00E27EAF" w:rsidRPr="00C769A6">
              <w:rPr>
                <w:sz w:val="28"/>
                <w:szCs w:val="28"/>
              </w:rPr>
              <w:t xml:space="preserve"> </w:t>
            </w:r>
            <w:r w:rsidRPr="00C769A6">
              <w:rPr>
                <w:sz w:val="28"/>
                <w:szCs w:val="28"/>
              </w:rPr>
              <w:t>методик</w:t>
            </w:r>
          </w:p>
        </w:tc>
        <w:tc>
          <w:tcPr>
            <w:tcW w:w="1055" w:type="pct"/>
            <w:gridSpan w:val="2"/>
          </w:tcPr>
          <w:p w:rsidR="00C759AB" w:rsidRPr="00C769A6" w:rsidRDefault="00CC0153" w:rsidP="00E27EAF">
            <w:pPr>
              <w:rPr>
                <w:sz w:val="28"/>
                <w:szCs w:val="28"/>
              </w:rPr>
            </w:pPr>
            <w:r w:rsidRPr="00C769A6">
              <w:rPr>
                <w:sz w:val="28"/>
                <w:szCs w:val="28"/>
              </w:rPr>
              <w:t>Количество реализованных</w:t>
            </w:r>
            <w:r w:rsidR="00E27EAF" w:rsidRPr="00C769A6">
              <w:rPr>
                <w:sz w:val="28"/>
                <w:szCs w:val="28"/>
              </w:rPr>
              <w:t xml:space="preserve"> </w:t>
            </w:r>
            <w:r w:rsidRPr="00C769A6">
              <w:rPr>
                <w:sz w:val="28"/>
                <w:szCs w:val="28"/>
              </w:rPr>
              <w:t>методик</w:t>
            </w:r>
          </w:p>
        </w:tc>
      </w:tr>
      <w:tr w:rsidR="00C769A6" w:rsidRPr="00C769A6" w:rsidTr="00414CEF">
        <w:tc>
          <w:tcPr>
            <w:tcW w:w="258" w:type="pct"/>
          </w:tcPr>
          <w:p w:rsidR="00CC0153" w:rsidRPr="00C769A6" w:rsidRDefault="00CC0153" w:rsidP="00E27EAF">
            <w:pPr>
              <w:tabs>
                <w:tab w:val="left" w:pos="2880"/>
              </w:tabs>
              <w:jc w:val="both"/>
              <w:rPr>
                <w:sz w:val="28"/>
                <w:szCs w:val="28"/>
              </w:rPr>
            </w:pPr>
          </w:p>
        </w:tc>
        <w:tc>
          <w:tcPr>
            <w:tcW w:w="1662" w:type="pct"/>
            <w:gridSpan w:val="2"/>
          </w:tcPr>
          <w:p w:rsidR="00CC0153" w:rsidRPr="00C769A6" w:rsidRDefault="00CC0153" w:rsidP="00E27EAF">
            <w:pPr>
              <w:rPr>
                <w:sz w:val="28"/>
                <w:szCs w:val="28"/>
              </w:rPr>
            </w:pPr>
            <w:r w:rsidRPr="00C769A6">
              <w:rPr>
                <w:sz w:val="28"/>
                <w:szCs w:val="28"/>
              </w:rPr>
              <w:t>Обучение воспитанников бесконфликтному решению проблем с помощью медиативных технологий в рамках реализации дополнительной образовательной программы</w:t>
            </w:r>
          </w:p>
          <w:p w:rsidR="00CC0153" w:rsidRPr="00C769A6" w:rsidRDefault="00CC0153" w:rsidP="00E27EAF">
            <w:pPr>
              <w:rPr>
                <w:sz w:val="28"/>
                <w:szCs w:val="28"/>
              </w:rPr>
            </w:pPr>
          </w:p>
        </w:tc>
        <w:tc>
          <w:tcPr>
            <w:tcW w:w="1039" w:type="pct"/>
            <w:gridSpan w:val="3"/>
          </w:tcPr>
          <w:p w:rsidR="00CC0153" w:rsidRPr="00C769A6" w:rsidRDefault="00CC0153" w:rsidP="00E27EAF">
            <w:pPr>
              <w:tabs>
                <w:tab w:val="left" w:pos="2880"/>
              </w:tabs>
              <w:jc w:val="both"/>
              <w:rPr>
                <w:sz w:val="28"/>
                <w:szCs w:val="28"/>
              </w:rPr>
            </w:pPr>
            <w:r w:rsidRPr="00C769A6">
              <w:rPr>
                <w:sz w:val="28"/>
                <w:szCs w:val="28"/>
              </w:rPr>
              <w:t>Количество привлеченных к занятиям воспитанников</w:t>
            </w:r>
          </w:p>
        </w:tc>
        <w:tc>
          <w:tcPr>
            <w:tcW w:w="987" w:type="pct"/>
          </w:tcPr>
          <w:p w:rsidR="00CC0153" w:rsidRPr="00C769A6" w:rsidRDefault="00CC0153" w:rsidP="00E27EAF">
            <w:pPr>
              <w:rPr>
                <w:sz w:val="28"/>
                <w:szCs w:val="28"/>
              </w:rPr>
            </w:pPr>
            <w:r w:rsidRPr="00C769A6">
              <w:rPr>
                <w:sz w:val="28"/>
                <w:szCs w:val="28"/>
              </w:rPr>
              <w:t>Количество конструктивно разрешенных конфликтов с участием воспитанников</w:t>
            </w:r>
          </w:p>
        </w:tc>
        <w:tc>
          <w:tcPr>
            <w:tcW w:w="1055" w:type="pct"/>
            <w:gridSpan w:val="2"/>
          </w:tcPr>
          <w:p w:rsidR="00CC0153" w:rsidRPr="00C769A6" w:rsidRDefault="00CC0153" w:rsidP="00E27EAF">
            <w:pPr>
              <w:rPr>
                <w:sz w:val="28"/>
                <w:szCs w:val="28"/>
              </w:rPr>
            </w:pPr>
            <w:r w:rsidRPr="00C769A6">
              <w:rPr>
                <w:sz w:val="28"/>
                <w:szCs w:val="28"/>
              </w:rPr>
              <w:t>Количество конструктивно разрешенных конфликтов с участием воспитанников</w:t>
            </w:r>
          </w:p>
        </w:tc>
      </w:tr>
      <w:tr w:rsidR="00C769A6" w:rsidRPr="00C769A6" w:rsidTr="00414CEF">
        <w:tc>
          <w:tcPr>
            <w:tcW w:w="258" w:type="pct"/>
          </w:tcPr>
          <w:p w:rsidR="00CC0153" w:rsidRPr="00C769A6" w:rsidRDefault="00CC0153" w:rsidP="00E27EAF">
            <w:pPr>
              <w:tabs>
                <w:tab w:val="left" w:pos="2880"/>
              </w:tabs>
              <w:jc w:val="both"/>
              <w:rPr>
                <w:sz w:val="28"/>
                <w:szCs w:val="28"/>
              </w:rPr>
            </w:pPr>
          </w:p>
        </w:tc>
        <w:tc>
          <w:tcPr>
            <w:tcW w:w="1662" w:type="pct"/>
            <w:gridSpan w:val="2"/>
          </w:tcPr>
          <w:p w:rsidR="00CC0153" w:rsidRPr="00C769A6" w:rsidRDefault="00CC0153" w:rsidP="00E27EAF">
            <w:pPr>
              <w:rPr>
                <w:sz w:val="28"/>
                <w:szCs w:val="28"/>
              </w:rPr>
            </w:pPr>
            <w:r w:rsidRPr="00C769A6">
              <w:rPr>
                <w:sz w:val="28"/>
                <w:szCs w:val="28"/>
              </w:rPr>
              <w:t>Взаимодействие с региональными школьными службами медиации</w:t>
            </w:r>
          </w:p>
        </w:tc>
        <w:tc>
          <w:tcPr>
            <w:tcW w:w="1039" w:type="pct"/>
            <w:gridSpan w:val="3"/>
          </w:tcPr>
          <w:p w:rsidR="00CC0153" w:rsidRPr="00C769A6" w:rsidRDefault="00CC0153" w:rsidP="00E27EAF">
            <w:pPr>
              <w:tabs>
                <w:tab w:val="left" w:pos="2880"/>
              </w:tabs>
              <w:jc w:val="both"/>
              <w:rPr>
                <w:sz w:val="28"/>
                <w:szCs w:val="28"/>
              </w:rPr>
            </w:pPr>
          </w:p>
        </w:tc>
        <w:tc>
          <w:tcPr>
            <w:tcW w:w="987" w:type="pct"/>
          </w:tcPr>
          <w:p w:rsidR="00CC0153" w:rsidRPr="00C769A6" w:rsidRDefault="00CC0153" w:rsidP="00E27EAF">
            <w:pPr>
              <w:rPr>
                <w:sz w:val="28"/>
                <w:szCs w:val="28"/>
              </w:rPr>
            </w:pPr>
          </w:p>
        </w:tc>
        <w:tc>
          <w:tcPr>
            <w:tcW w:w="1055" w:type="pct"/>
            <w:gridSpan w:val="2"/>
          </w:tcPr>
          <w:p w:rsidR="00CC0153" w:rsidRPr="00C769A6" w:rsidRDefault="00CC0153" w:rsidP="00E27EAF">
            <w:pPr>
              <w:rPr>
                <w:sz w:val="28"/>
                <w:szCs w:val="28"/>
              </w:rPr>
            </w:pPr>
          </w:p>
        </w:tc>
      </w:tr>
      <w:tr w:rsidR="00C769A6" w:rsidRPr="00C769A6" w:rsidTr="00414CEF">
        <w:tc>
          <w:tcPr>
            <w:tcW w:w="258" w:type="pct"/>
          </w:tcPr>
          <w:p w:rsidR="00CC0153" w:rsidRPr="00C769A6" w:rsidRDefault="00CC0153" w:rsidP="00E27EAF">
            <w:pPr>
              <w:tabs>
                <w:tab w:val="left" w:pos="2880"/>
              </w:tabs>
              <w:jc w:val="both"/>
              <w:rPr>
                <w:sz w:val="28"/>
                <w:szCs w:val="28"/>
              </w:rPr>
            </w:pPr>
          </w:p>
        </w:tc>
        <w:tc>
          <w:tcPr>
            <w:tcW w:w="1662" w:type="pct"/>
            <w:gridSpan w:val="2"/>
          </w:tcPr>
          <w:p w:rsidR="00CC0153" w:rsidRPr="00C769A6" w:rsidRDefault="00CC0153" w:rsidP="00E27EAF">
            <w:pPr>
              <w:rPr>
                <w:sz w:val="28"/>
                <w:szCs w:val="28"/>
              </w:rPr>
            </w:pPr>
            <w:r w:rsidRPr="00C769A6">
              <w:rPr>
                <w:sz w:val="28"/>
                <w:szCs w:val="28"/>
              </w:rPr>
              <w:t>Взаимодействие с областной КДН и ЗП</w:t>
            </w:r>
            <w:r w:rsidR="00E27EAF" w:rsidRPr="00C769A6">
              <w:rPr>
                <w:sz w:val="28"/>
                <w:szCs w:val="28"/>
              </w:rPr>
              <w:t xml:space="preserve"> </w:t>
            </w:r>
            <w:r w:rsidRPr="00C769A6">
              <w:rPr>
                <w:sz w:val="28"/>
                <w:szCs w:val="28"/>
              </w:rPr>
              <w:t>по вопросам реализации программы развития службы медиации</w:t>
            </w:r>
          </w:p>
        </w:tc>
        <w:tc>
          <w:tcPr>
            <w:tcW w:w="1039" w:type="pct"/>
            <w:gridSpan w:val="3"/>
          </w:tcPr>
          <w:p w:rsidR="00CC0153" w:rsidRPr="00C769A6" w:rsidRDefault="00CC0153" w:rsidP="00E27EAF">
            <w:pPr>
              <w:tabs>
                <w:tab w:val="left" w:pos="2880"/>
              </w:tabs>
              <w:jc w:val="both"/>
              <w:rPr>
                <w:sz w:val="28"/>
                <w:szCs w:val="28"/>
              </w:rPr>
            </w:pPr>
          </w:p>
        </w:tc>
        <w:tc>
          <w:tcPr>
            <w:tcW w:w="987" w:type="pct"/>
          </w:tcPr>
          <w:p w:rsidR="00CC0153" w:rsidRPr="00C769A6" w:rsidRDefault="00CC0153" w:rsidP="00E27EAF">
            <w:pPr>
              <w:rPr>
                <w:sz w:val="28"/>
                <w:szCs w:val="28"/>
              </w:rPr>
            </w:pPr>
          </w:p>
        </w:tc>
        <w:tc>
          <w:tcPr>
            <w:tcW w:w="1055" w:type="pct"/>
            <w:gridSpan w:val="2"/>
          </w:tcPr>
          <w:p w:rsidR="00CC0153" w:rsidRPr="00C769A6" w:rsidRDefault="00CC0153" w:rsidP="00E27EAF">
            <w:pPr>
              <w:rPr>
                <w:sz w:val="28"/>
                <w:szCs w:val="28"/>
              </w:rPr>
            </w:pPr>
          </w:p>
        </w:tc>
      </w:tr>
    </w:tbl>
    <w:p w:rsidR="00D4467D" w:rsidRPr="00C769A6" w:rsidRDefault="00D4467D" w:rsidP="00E27EAF">
      <w:pPr>
        <w:jc w:val="center"/>
        <w:rPr>
          <w:sz w:val="28"/>
          <w:szCs w:val="28"/>
        </w:rPr>
      </w:pPr>
    </w:p>
    <w:p w:rsidR="00D4467D" w:rsidRPr="00C769A6" w:rsidRDefault="00D4467D" w:rsidP="00E27EAF">
      <w:pPr>
        <w:jc w:val="both"/>
        <w:rPr>
          <w:sz w:val="28"/>
          <w:szCs w:val="28"/>
        </w:rPr>
      </w:pPr>
      <w:r w:rsidRPr="00C769A6">
        <w:rPr>
          <w:sz w:val="28"/>
          <w:szCs w:val="28"/>
        </w:rPr>
        <w:br w:type="page"/>
      </w:r>
    </w:p>
    <w:p w:rsidR="00A82BB6" w:rsidRPr="00C769A6" w:rsidRDefault="00A82BB6" w:rsidP="00E27EAF">
      <w:pPr>
        <w:jc w:val="center"/>
        <w:rPr>
          <w:sz w:val="28"/>
          <w:szCs w:val="28"/>
        </w:rPr>
      </w:pPr>
      <w:r w:rsidRPr="00C769A6">
        <w:rPr>
          <w:b/>
          <w:sz w:val="28"/>
          <w:szCs w:val="28"/>
        </w:rPr>
        <w:lastRenderedPageBreak/>
        <w:t xml:space="preserve">ПЛАНОВЫЕ (ПРОГНОЗИРУЕМЫЕ) ЗНАЧЕНИЯ ПОКАЗАТЕЛЕЙ РЕЗУЛЬТАТИВНОСТИ НА ПЕРИОД РЕАЛИЗАЦИИ ПРОГРАММЫ </w:t>
      </w:r>
    </w:p>
    <w:p w:rsidR="00A82BB6" w:rsidRPr="00C769A6" w:rsidRDefault="00A82BB6" w:rsidP="00E27EAF">
      <w:pPr>
        <w:jc w:val="right"/>
        <w:rPr>
          <w:sz w:val="28"/>
          <w:szCs w:val="28"/>
        </w:rPr>
      </w:pPr>
    </w:p>
    <w:p w:rsidR="00A82BB6" w:rsidRPr="00C769A6" w:rsidRDefault="00A82BB6" w:rsidP="00E27EAF">
      <w:pPr>
        <w:jc w:val="right"/>
        <w:rPr>
          <w:sz w:val="28"/>
          <w:szCs w:val="28"/>
        </w:rPr>
      </w:pPr>
      <w:r w:rsidRPr="00C769A6">
        <w:rPr>
          <w:sz w:val="28"/>
          <w:szCs w:val="28"/>
        </w:rPr>
        <w:t>Таблица № 2</w:t>
      </w:r>
    </w:p>
    <w:p w:rsidR="00A82BB6" w:rsidRPr="00C769A6" w:rsidRDefault="00902032" w:rsidP="00E27EAF">
      <w:pPr>
        <w:jc w:val="center"/>
        <w:rPr>
          <w:b/>
          <w:i/>
          <w:sz w:val="28"/>
          <w:szCs w:val="28"/>
        </w:rPr>
      </w:pPr>
      <w:r w:rsidRPr="00C769A6">
        <w:rPr>
          <w:b/>
          <w:i/>
          <w:sz w:val="28"/>
          <w:szCs w:val="28"/>
        </w:rPr>
        <w:t>Развитие содержания и технологий обучения с целью повышения качества образовательных услуг для всех категорий воспитанников в соответствии с ФГОС и их дальнейшей социализации в современном обществе.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75"/>
        <w:gridCol w:w="1387"/>
        <w:gridCol w:w="1387"/>
        <w:gridCol w:w="1387"/>
        <w:gridCol w:w="1387"/>
        <w:gridCol w:w="1387"/>
        <w:gridCol w:w="1387"/>
        <w:gridCol w:w="1387"/>
        <w:gridCol w:w="1387"/>
        <w:gridCol w:w="1387"/>
      </w:tblGrid>
      <w:tr w:rsidR="00C769A6" w:rsidRPr="00C769A6" w:rsidTr="00344892">
        <w:trPr>
          <w:cantSplit/>
          <w:trHeight w:val="6423"/>
        </w:trPr>
        <w:tc>
          <w:tcPr>
            <w:tcW w:w="314" w:type="pct"/>
            <w:textDirection w:val="btLr"/>
            <w:vAlign w:val="center"/>
          </w:tcPr>
          <w:p w:rsidR="00902032" w:rsidRPr="00C769A6" w:rsidRDefault="00902032" w:rsidP="00344892">
            <w:pPr>
              <w:ind w:left="113" w:right="113"/>
              <w:jc w:val="center"/>
              <w:rPr>
                <w:sz w:val="28"/>
                <w:szCs w:val="28"/>
              </w:rPr>
            </w:pPr>
            <w:r w:rsidRPr="00C769A6">
              <w:rPr>
                <w:sz w:val="28"/>
                <w:szCs w:val="28"/>
              </w:rPr>
              <w:t>Год</w:t>
            </w:r>
          </w:p>
        </w:tc>
        <w:tc>
          <w:tcPr>
            <w:tcW w:w="465" w:type="pct"/>
            <w:textDirection w:val="btLr"/>
            <w:vAlign w:val="center"/>
          </w:tcPr>
          <w:p w:rsidR="00902032" w:rsidRPr="00C769A6" w:rsidRDefault="00902032" w:rsidP="00344892">
            <w:pPr>
              <w:ind w:left="113" w:right="113"/>
              <w:jc w:val="center"/>
              <w:rPr>
                <w:sz w:val="28"/>
                <w:szCs w:val="28"/>
              </w:rPr>
            </w:pPr>
            <w:r w:rsidRPr="00C769A6">
              <w:rPr>
                <w:sz w:val="28"/>
                <w:szCs w:val="28"/>
              </w:rPr>
              <w:t>Обучение воспитанников в соответствии с индивидуальными образовательными траекториями</w:t>
            </w:r>
            <w:r w:rsidR="00344892">
              <w:rPr>
                <w:sz w:val="28"/>
                <w:szCs w:val="28"/>
              </w:rPr>
              <w:t xml:space="preserve">, </w:t>
            </w:r>
            <w:r w:rsidRPr="00C769A6">
              <w:rPr>
                <w:sz w:val="28"/>
                <w:szCs w:val="28"/>
              </w:rPr>
              <w:t>%</w:t>
            </w:r>
          </w:p>
        </w:tc>
        <w:tc>
          <w:tcPr>
            <w:tcW w:w="469" w:type="pct"/>
            <w:textDirection w:val="btLr"/>
            <w:vAlign w:val="center"/>
          </w:tcPr>
          <w:p w:rsidR="00902032" w:rsidRPr="00C769A6" w:rsidRDefault="00902032" w:rsidP="00344892">
            <w:pPr>
              <w:ind w:left="113" w:right="113"/>
              <w:jc w:val="center"/>
              <w:rPr>
                <w:sz w:val="28"/>
                <w:szCs w:val="28"/>
              </w:rPr>
            </w:pPr>
            <w:r w:rsidRPr="00C769A6">
              <w:rPr>
                <w:sz w:val="28"/>
                <w:szCs w:val="28"/>
              </w:rPr>
              <w:t>Участие воспитанников в проектной деятельности</w:t>
            </w:r>
            <w:r w:rsidR="00344892">
              <w:rPr>
                <w:sz w:val="28"/>
                <w:szCs w:val="28"/>
              </w:rPr>
              <w:t xml:space="preserve">, </w:t>
            </w:r>
            <w:r w:rsidRPr="00C769A6">
              <w:rPr>
                <w:sz w:val="28"/>
                <w:szCs w:val="28"/>
              </w:rPr>
              <w:t>%</w:t>
            </w:r>
          </w:p>
        </w:tc>
        <w:tc>
          <w:tcPr>
            <w:tcW w:w="469" w:type="pct"/>
            <w:textDirection w:val="btLr"/>
            <w:vAlign w:val="center"/>
          </w:tcPr>
          <w:p w:rsidR="00902032" w:rsidRPr="00C769A6" w:rsidRDefault="00902032" w:rsidP="00344892">
            <w:pPr>
              <w:ind w:left="113" w:right="113"/>
              <w:jc w:val="center"/>
              <w:rPr>
                <w:sz w:val="28"/>
                <w:szCs w:val="28"/>
              </w:rPr>
            </w:pPr>
            <w:r w:rsidRPr="00C769A6">
              <w:rPr>
                <w:sz w:val="28"/>
                <w:szCs w:val="28"/>
              </w:rPr>
              <w:t>Количество воспитанников, участвующих</w:t>
            </w:r>
            <w:r w:rsidR="00E27EAF" w:rsidRPr="00C769A6">
              <w:rPr>
                <w:sz w:val="28"/>
                <w:szCs w:val="28"/>
              </w:rPr>
              <w:t xml:space="preserve"> </w:t>
            </w:r>
            <w:r w:rsidRPr="00C769A6">
              <w:rPr>
                <w:sz w:val="28"/>
                <w:szCs w:val="28"/>
              </w:rPr>
              <w:t>в конкурсах, олимпиадах всех уровней</w:t>
            </w:r>
            <w:r w:rsidR="00344892">
              <w:rPr>
                <w:sz w:val="28"/>
                <w:szCs w:val="28"/>
              </w:rPr>
              <w:t xml:space="preserve">, </w:t>
            </w:r>
            <w:r w:rsidRPr="00C769A6">
              <w:rPr>
                <w:sz w:val="28"/>
                <w:szCs w:val="28"/>
              </w:rPr>
              <w:t>%</w:t>
            </w:r>
          </w:p>
        </w:tc>
        <w:tc>
          <w:tcPr>
            <w:tcW w:w="469" w:type="pct"/>
            <w:textDirection w:val="btLr"/>
            <w:vAlign w:val="center"/>
          </w:tcPr>
          <w:p w:rsidR="00902032" w:rsidRPr="00C769A6" w:rsidRDefault="00902032" w:rsidP="00344892">
            <w:pPr>
              <w:ind w:left="113" w:right="113"/>
              <w:jc w:val="center"/>
              <w:rPr>
                <w:sz w:val="28"/>
                <w:szCs w:val="28"/>
              </w:rPr>
            </w:pPr>
            <w:r w:rsidRPr="00C769A6">
              <w:rPr>
                <w:sz w:val="28"/>
                <w:szCs w:val="28"/>
              </w:rPr>
              <w:t>Удовлетворенность качеством образовательного процесса учащихся и родителей и социального окружения</w:t>
            </w:r>
            <w:r w:rsidR="00344892">
              <w:rPr>
                <w:sz w:val="28"/>
                <w:szCs w:val="28"/>
              </w:rPr>
              <w:t xml:space="preserve">, </w:t>
            </w:r>
            <w:r w:rsidRPr="00C769A6">
              <w:rPr>
                <w:sz w:val="28"/>
                <w:szCs w:val="28"/>
              </w:rPr>
              <w:t>(не менее %)</w:t>
            </w:r>
          </w:p>
        </w:tc>
        <w:tc>
          <w:tcPr>
            <w:tcW w:w="469" w:type="pct"/>
            <w:textDirection w:val="btLr"/>
            <w:vAlign w:val="center"/>
          </w:tcPr>
          <w:p w:rsidR="00902032" w:rsidRPr="00C769A6" w:rsidRDefault="00902032" w:rsidP="00344892">
            <w:pPr>
              <w:tabs>
                <w:tab w:val="left" w:pos="3384"/>
                <w:tab w:val="left" w:pos="3744"/>
              </w:tabs>
              <w:ind w:left="113" w:right="113"/>
              <w:jc w:val="center"/>
              <w:rPr>
                <w:sz w:val="28"/>
                <w:szCs w:val="28"/>
              </w:rPr>
            </w:pPr>
            <w:r w:rsidRPr="00C769A6">
              <w:rPr>
                <w:sz w:val="28"/>
                <w:szCs w:val="28"/>
              </w:rPr>
              <w:t xml:space="preserve">Повышение уровня </w:t>
            </w:r>
            <w:proofErr w:type="spellStart"/>
            <w:r w:rsidRPr="00C769A6">
              <w:rPr>
                <w:sz w:val="28"/>
                <w:szCs w:val="28"/>
              </w:rPr>
              <w:t>обученности</w:t>
            </w:r>
            <w:proofErr w:type="spellEnd"/>
            <w:r w:rsidRPr="00C769A6">
              <w:rPr>
                <w:sz w:val="28"/>
                <w:szCs w:val="28"/>
              </w:rPr>
              <w:t xml:space="preserve"> воспитанников</w:t>
            </w:r>
            <w:r w:rsidR="00344892">
              <w:rPr>
                <w:sz w:val="28"/>
                <w:szCs w:val="28"/>
              </w:rPr>
              <w:t xml:space="preserve">, </w:t>
            </w:r>
            <w:r w:rsidRPr="00C769A6">
              <w:rPr>
                <w:sz w:val="28"/>
                <w:szCs w:val="28"/>
              </w:rPr>
              <w:t>%</w:t>
            </w:r>
          </w:p>
        </w:tc>
        <w:tc>
          <w:tcPr>
            <w:tcW w:w="469" w:type="pct"/>
            <w:textDirection w:val="btLr"/>
            <w:vAlign w:val="center"/>
          </w:tcPr>
          <w:p w:rsidR="00902032" w:rsidRPr="00C769A6" w:rsidRDefault="00902032" w:rsidP="00344892">
            <w:pPr>
              <w:tabs>
                <w:tab w:val="left" w:pos="3384"/>
                <w:tab w:val="left" w:pos="3744"/>
              </w:tabs>
              <w:ind w:left="113" w:right="113"/>
              <w:jc w:val="center"/>
              <w:rPr>
                <w:sz w:val="28"/>
                <w:szCs w:val="28"/>
              </w:rPr>
            </w:pPr>
            <w:r w:rsidRPr="00C769A6">
              <w:rPr>
                <w:sz w:val="28"/>
                <w:szCs w:val="28"/>
              </w:rPr>
              <w:t xml:space="preserve">Уровень освоения обучающимися основной </w:t>
            </w:r>
            <w:proofErr w:type="spellStart"/>
            <w:r w:rsidRPr="00C769A6">
              <w:rPr>
                <w:sz w:val="28"/>
                <w:szCs w:val="28"/>
              </w:rPr>
              <w:t>общеоб-разовательной</w:t>
            </w:r>
            <w:proofErr w:type="spellEnd"/>
            <w:r w:rsidRPr="00C769A6">
              <w:rPr>
                <w:sz w:val="28"/>
                <w:szCs w:val="28"/>
              </w:rPr>
              <w:t xml:space="preserve"> программы</w:t>
            </w:r>
            <w:r w:rsidR="00E27EAF" w:rsidRPr="00C769A6">
              <w:rPr>
                <w:sz w:val="28"/>
                <w:szCs w:val="28"/>
              </w:rPr>
              <w:t xml:space="preserve"> </w:t>
            </w:r>
            <w:r w:rsidRPr="00C769A6">
              <w:rPr>
                <w:sz w:val="28"/>
                <w:szCs w:val="28"/>
              </w:rPr>
              <w:t>общего образования по завершении 2-й и 3-й ступеней общего образования</w:t>
            </w:r>
          </w:p>
        </w:tc>
        <w:tc>
          <w:tcPr>
            <w:tcW w:w="469" w:type="pct"/>
            <w:textDirection w:val="btLr"/>
            <w:vAlign w:val="center"/>
          </w:tcPr>
          <w:p w:rsidR="00902032" w:rsidRPr="00C769A6" w:rsidRDefault="00902032" w:rsidP="00344892">
            <w:pPr>
              <w:tabs>
                <w:tab w:val="left" w:pos="3384"/>
                <w:tab w:val="left" w:pos="3744"/>
              </w:tabs>
              <w:ind w:left="113" w:right="113"/>
              <w:jc w:val="center"/>
              <w:rPr>
                <w:sz w:val="28"/>
                <w:szCs w:val="28"/>
              </w:rPr>
            </w:pPr>
            <w:r w:rsidRPr="00C769A6">
              <w:rPr>
                <w:sz w:val="28"/>
                <w:szCs w:val="28"/>
              </w:rPr>
              <w:t>Конструктивное профессиональное самоопределение воспитанников СУВУ</w:t>
            </w:r>
          </w:p>
        </w:tc>
        <w:tc>
          <w:tcPr>
            <w:tcW w:w="469" w:type="pct"/>
            <w:textDirection w:val="btLr"/>
            <w:vAlign w:val="center"/>
          </w:tcPr>
          <w:p w:rsidR="00902032" w:rsidRPr="00C769A6" w:rsidRDefault="00902032" w:rsidP="00344892">
            <w:pPr>
              <w:tabs>
                <w:tab w:val="left" w:pos="2880"/>
              </w:tabs>
              <w:ind w:left="113" w:right="113"/>
              <w:jc w:val="center"/>
              <w:rPr>
                <w:sz w:val="28"/>
                <w:szCs w:val="28"/>
              </w:rPr>
            </w:pPr>
            <w:r w:rsidRPr="00C769A6">
              <w:rPr>
                <w:sz w:val="28"/>
                <w:szCs w:val="28"/>
              </w:rPr>
              <w:t>Независимая оценка образовательных результатов учащихся</w:t>
            </w:r>
          </w:p>
        </w:tc>
        <w:tc>
          <w:tcPr>
            <w:tcW w:w="469" w:type="pct"/>
            <w:textDirection w:val="btLr"/>
            <w:vAlign w:val="center"/>
          </w:tcPr>
          <w:p w:rsidR="00902032" w:rsidRPr="00C769A6" w:rsidRDefault="00902032" w:rsidP="00344892">
            <w:pPr>
              <w:tabs>
                <w:tab w:val="left" w:pos="3384"/>
                <w:tab w:val="left" w:pos="3744"/>
              </w:tabs>
              <w:ind w:left="113" w:right="113"/>
              <w:jc w:val="center"/>
              <w:rPr>
                <w:sz w:val="28"/>
                <w:szCs w:val="28"/>
              </w:rPr>
            </w:pPr>
            <w:r w:rsidRPr="00C769A6">
              <w:rPr>
                <w:sz w:val="28"/>
                <w:szCs w:val="28"/>
              </w:rPr>
              <w:t>Осознанный выбор подростками</w:t>
            </w:r>
            <w:r w:rsidR="00E27EAF" w:rsidRPr="00C769A6">
              <w:rPr>
                <w:sz w:val="28"/>
                <w:szCs w:val="28"/>
              </w:rPr>
              <w:t xml:space="preserve"> </w:t>
            </w:r>
            <w:r w:rsidRPr="00C769A6">
              <w:rPr>
                <w:sz w:val="28"/>
                <w:szCs w:val="28"/>
              </w:rPr>
              <w:t>своей будущей профессии</w:t>
            </w:r>
          </w:p>
        </w:tc>
        <w:tc>
          <w:tcPr>
            <w:tcW w:w="469" w:type="pct"/>
            <w:textDirection w:val="btLr"/>
            <w:vAlign w:val="center"/>
          </w:tcPr>
          <w:p w:rsidR="00902032" w:rsidRPr="00C769A6" w:rsidRDefault="00902032" w:rsidP="00344892">
            <w:pPr>
              <w:tabs>
                <w:tab w:val="left" w:pos="3384"/>
                <w:tab w:val="left" w:pos="3744"/>
              </w:tabs>
              <w:ind w:left="113" w:right="113"/>
              <w:jc w:val="center"/>
              <w:rPr>
                <w:sz w:val="28"/>
                <w:szCs w:val="28"/>
              </w:rPr>
            </w:pPr>
            <w:r w:rsidRPr="00C769A6">
              <w:rPr>
                <w:sz w:val="28"/>
                <w:szCs w:val="28"/>
              </w:rPr>
              <w:t>Увеличение числа направлений профессионального образования СПО</w:t>
            </w:r>
          </w:p>
        </w:tc>
      </w:tr>
      <w:tr w:rsidR="00C769A6" w:rsidRPr="00C769A6" w:rsidTr="00C769A6">
        <w:trPr>
          <w:trHeight w:val="315"/>
        </w:trPr>
        <w:tc>
          <w:tcPr>
            <w:tcW w:w="314" w:type="pct"/>
          </w:tcPr>
          <w:p w:rsidR="00902032" w:rsidRPr="00C769A6" w:rsidRDefault="00902032" w:rsidP="00E27EAF">
            <w:pPr>
              <w:jc w:val="center"/>
              <w:rPr>
                <w:sz w:val="28"/>
                <w:szCs w:val="28"/>
              </w:rPr>
            </w:pPr>
            <w:r w:rsidRPr="00C769A6">
              <w:rPr>
                <w:sz w:val="28"/>
                <w:szCs w:val="28"/>
              </w:rPr>
              <w:t>2018</w:t>
            </w:r>
          </w:p>
        </w:tc>
        <w:tc>
          <w:tcPr>
            <w:tcW w:w="465" w:type="pct"/>
          </w:tcPr>
          <w:p w:rsidR="00902032" w:rsidRPr="00C769A6" w:rsidRDefault="00902032" w:rsidP="00E27EAF">
            <w:pPr>
              <w:jc w:val="center"/>
              <w:rPr>
                <w:sz w:val="28"/>
                <w:szCs w:val="28"/>
              </w:rPr>
            </w:pPr>
            <w:r w:rsidRPr="00C769A6">
              <w:rPr>
                <w:sz w:val="28"/>
                <w:szCs w:val="28"/>
              </w:rPr>
              <w:t>30</w:t>
            </w:r>
          </w:p>
        </w:tc>
        <w:tc>
          <w:tcPr>
            <w:tcW w:w="469" w:type="pct"/>
          </w:tcPr>
          <w:p w:rsidR="00902032" w:rsidRPr="00C769A6" w:rsidRDefault="00902032" w:rsidP="00E27EAF">
            <w:pPr>
              <w:jc w:val="center"/>
              <w:rPr>
                <w:sz w:val="28"/>
                <w:szCs w:val="28"/>
              </w:rPr>
            </w:pPr>
            <w:r w:rsidRPr="00C769A6">
              <w:rPr>
                <w:sz w:val="28"/>
                <w:szCs w:val="28"/>
              </w:rPr>
              <w:t>20</w:t>
            </w:r>
          </w:p>
        </w:tc>
        <w:tc>
          <w:tcPr>
            <w:tcW w:w="469" w:type="pct"/>
          </w:tcPr>
          <w:p w:rsidR="00902032" w:rsidRPr="00C769A6" w:rsidRDefault="00902032" w:rsidP="00E27EAF">
            <w:pPr>
              <w:jc w:val="center"/>
              <w:rPr>
                <w:sz w:val="28"/>
                <w:szCs w:val="28"/>
              </w:rPr>
            </w:pPr>
            <w:r w:rsidRPr="00C769A6">
              <w:rPr>
                <w:sz w:val="28"/>
                <w:szCs w:val="28"/>
              </w:rPr>
              <w:t>20</w:t>
            </w:r>
          </w:p>
        </w:tc>
        <w:tc>
          <w:tcPr>
            <w:tcW w:w="469" w:type="pct"/>
          </w:tcPr>
          <w:p w:rsidR="00902032" w:rsidRPr="00C769A6" w:rsidRDefault="00902032" w:rsidP="00E27EAF">
            <w:pPr>
              <w:tabs>
                <w:tab w:val="left" w:pos="4182"/>
              </w:tabs>
              <w:jc w:val="center"/>
              <w:rPr>
                <w:sz w:val="28"/>
                <w:szCs w:val="28"/>
              </w:rPr>
            </w:pPr>
            <w:r w:rsidRPr="00C769A6">
              <w:rPr>
                <w:sz w:val="28"/>
                <w:szCs w:val="28"/>
              </w:rPr>
              <w:t>90</w:t>
            </w:r>
          </w:p>
        </w:tc>
        <w:tc>
          <w:tcPr>
            <w:tcW w:w="469" w:type="pct"/>
          </w:tcPr>
          <w:p w:rsidR="00902032" w:rsidRPr="00C769A6" w:rsidRDefault="00902032" w:rsidP="00E27EAF">
            <w:pPr>
              <w:tabs>
                <w:tab w:val="left" w:pos="3384"/>
                <w:tab w:val="left" w:pos="3744"/>
                <w:tab w:val="left" w:pos="4182"/>
              </w:tabs>
              <w:jc w:val="center"/>
              <w:rPr>
                <w:sz w:val="28"/>
                <w:szCs w:val="28"/>
              </w:rPr>
            </w:pPr>
            <w:r w:rsidRPr="00C769A6">
              <w:rPr>
                <w:sz w:val="28"/>
                <w:szCs w:val="28"/>
              </w:rPr>
              <w:t>52</w:t>
            </w:r>
          </w:p>
        </w:tc>
        <w:tc>
          <w:tcPr>
            <w:tcW w:w="469" w:type="pct"/>
          </w:tcPr>
          <w:p w:rsidR="00902032" w:rsidRPr="00C769A6" w:rsidRDefault="00902032" w:rsidP="00E27EAF">
            <w:pPr>
              <w:tabs>
                <w:tab w:val="left" w:pos="3384"/>
                <w:tab w:val="left" w:pos="3744"/>
                <w:tab w:val="left" w:pos="4182"/>
              </w:tabs>
              <w:jc w:val="center"/>
              <w:rPr>
                <w:sz w:val="28"/>
                <w:szCs w:val="28"/>
              </w:rPr>
            </w:pPr>
            <w:r w:rsidRPr="00C769A6">
              <w:rPr>
                <w:sz w:val="28"/>
                <w:szCs w:val="28"/>
              </w:rPr>
              <w:t>80</w:t>
            </w:r>
          </w:p>
        </w:tc>
        <w:tc>
          <w:tcPr>
            <w:tcW w:w="469" w:type="pct"/>
          </w:tcPr>
          <w:p w:rsidR="00902032" w:rsidRPr="00C769A6" w:rsidRDefault="00902032" w:rsidP="00E27EAF">
            <w:pPr>
              <w:tabs>
                <w:tab w:val="left" w:pos="3384"/>
                <w:tab w:val="left" w:pos="3744"/>
                <w:tab w:val="left" w:pos="4182"/>
              </w:tabs>
              <w:jc w:val="center"/>
              <w:rPr>
                <w:sz w:val="28"/>
                <w:szCs w:val="28"/>
              </w:rPr>
            </w:pPr>
            <w:r w:rsidRPr="00C769A6">
              <w:rPr>
                <w:sz w:val="28"/>
                <w:szCs w:val="28"/>
              </w:rPr>
              <w:t>90</w:t>
            </w:r>
          </w:p>
        </w:tc>
        <w:tc>
          <w:tcPr>
            <w:tcW w:w="469" w:type="pct"/>
          </w:tcPr>
          <w:p w:rsidR="00902032" w:rsidRPr="00C769A6" w:rsidRDefault="00902032" w:rsidP="00E27EAF">
            <w:pPr>
              <w:tabs>
                <w:tab w:val="left" w:pos="2880"/>
              </w:tabs>
              <w:jc w:val="center"/>
              <w:rPr>
                <w:sz w:val="28"/>
                <w:szCs w:val="28"/>
                <w:lang w:eastAsia="ar-SA"/>
              </w:rPr>
            </w:pPr>
            <w:r w:rsidRPr="00C769A6">
              <w:rPr>
                <w:sz w:val="28"/>
                <w:szCs w:val="28"/>
                <w:lang w:eastAsia="ar-SA"/>
              </w:rPr>
              <w:t>50</w:t>
            </w:r>
          </w:p>
        </w:tc>
        <w:tc>
          <w:tcPr>
            <w:tcW w:w="469" w:type="pct"/>
          </w:tcPr>
          <w:p w:rsidR="00902032" w:rsidRPr="00C769A6" w:rsidRDefault="0055521B" w:rsidP="00E27EAF">
            <w:pPr>
              <w:tabs>
                <w:tab w:val="left" w:pos="3384"/>
                <w:tab w:val="left" w:pos="3744"/>
                <w:tab w:val="left" w:pos="4182"/>
              </w:tabs>
              <w:jc w:val="center"/>
              <w:rPr>
                <w:sz w:val="28"/>
                <w:szCs w:val="28"/>
              </w:rPr>
            </w:pPr>
            <w:r w:rsidRPr="00C769A6">
              <w:rPr>
                <w:sz w:val="28"/>
                <w:szCs w:val="28"/>
              </w:rPr>
              <w:t>20/30/25</w:t>
            </w:r>
          </w:p>
        </w:tc>
        <w:tc>
          <w:tcPr>
            <w:tcW w:w="469" w:type="pct"/>
          </w:tcPr>
          <w:p w:rsidR="00902032" w:rsidRPr="00C769A6" w:rsidRDefault="00902032" w:rsidP="00E27EAF">
            <w:pPr>
              <w:tabs>
                <w:tab w:val="left" w:pos="3384"/>
                <w:tab w:val="left" w:pos="3744"/>
                <w:tab w:val="left" w:pos="4182"/>
              </w:tabs>
              <w:jc w:val="center"/>
              <w:rPr>
                <w:sz w:val="28"/>
                <w:szCs w:val="28"/>
              </w:rPr>
            </w:pPr>
            <w:r w:rsidRPr="00C769A6">
              <w:rPr>
                <w:sz w:val="28"/>
                <w:szCs w:val="28"/>
              </w:rPr>
              <w:t>1</w:t>
            </w:r>
          </w:p>
        </w:tc>
      </w:tr>
      <w:tr w:rsidR="00C769A6" w:rsidRPr="00C769A6" w:rsidTr="00C769A6">
        <w:trPr>
          <w:trHeight w:val="331"/>
        </w:trPr>
        <w:tc>
          <w:tcPr>
            <w:tcW w:w="314" w:type="pct"/>
          </w:tcPr>
          <w:p w:rsidR="00902032" w:rsidRPr="00C769A6" w:rsidRDefault="00902032" w:rsidP="00E27EAF">
            <w:pPr>
              <w:jc w:val="center"/>
              <w:rPr>
                <w:sz w:val="28"/>
                <w:szCs w:val="28"/>
              </w:rPr>
            </w:pPr>
            <w:r w:rsidRPr="00C769A6">
              <w:rPr>
                <w:sz w:val="28"/>
                <w:szCs w:val="28"/>
              </w:rPr>
              <w:t>2019</w:t>
            </w:r>
          </w:p>
        </w:tc>
        <w:tc>
          <w:tcPr>
            <w:tcW w:w="465" w:type="pct"/>
          </w:tcPr>
          <w:p w:rsidR="00902032" w:rsidRPr="00C769A6" w:rsidRDefault="00902032" w:rsidP="00E27EAF">
            <w:pPr>
              <w:jc w:val="center"/>
              <w:rPr>
                <w:sz w:val="28"/>
                <w:szCs w:val="28"/>
              </w:rPr>
            </w:pPr>
            <w:r w:rsidRPr="00C769A6">
              <w:rPr>
                <w:sz w:val="28"/>
                <w:szCs w:val="28"/>
              </w:rPr>
              <w:t>40</w:t>
            </w:r>
          </w:p>
        </w:tc>
        <w:tc>
          <w:tcPr>
            <w:tcW w:w="469" w:type="pct"/>
          </w:tcPr>
          <w:p w:rsidR="00902032" w:rsidRPr="00C769A6" w:rsidRDefault="00902032" w:rsidP="00E27EAF">
            <w:pPr>
              <w:jc w:val="center"/>
              <w:rPr>
                <w:sz w:val="28"/>
                <w:szCs w:val="28"/>
              </w:rPr>
            </w:pPr>
            <w:r w:rsidRPr="00C769A6">
              <w:rPr>
                <w:sz w:val="28"/>
                <w:szCs w:val="28"/>
              </w:rPr>
              <w:t>30</w:t>
            </w:r>
          </w:p>
        </w:tc>
        <w:tc>
          <w:tcPr>
            <w:tcW w:w="469" w:type="pct"/>
          </w:tcPr>
          <w:p w:rsidR="00902032" w:rsidRPr="00C769A6" w:rsidRDefault="00902032" w:rsidP="00E27EAF">
            <w:pPr>
              <w:jc w:val="center"/>
              <w:rPr>
                <w:sz w:val="28"/>
                <w:szCs w:val="28"/>
              </w:rPr>
            </w:pPr>
            <w:r w:rsidRPr="00C769A6">
              <w:rPr>
                <w:sz w:val="28"/>
                <w:szCs w:val="28"/>
              </w:rPr>
              <w:t>25</w:t>
            </w:r>
          </w:p>
        </w:tc>
        <w:tc>
          <w:tcPr>
            <w:tcW w:w="469" w:type="pct"/>
          </w:tcPr>
          <w:p w:rsidR="00902032" w:rsidRPr="00C769A6" w:rsidRDefault="00902032" w:rsidP="00E27EAF">
            <w:pPr>
              <w:jc w:val="center"/>
              <w:rPr>
                <w:sz w:val="28"/>
                <w:szCs w:val="28"/>
              </w:rPr>
            </w:pPr>
            <w:r w:rsidRPr="00C769A6">
              <w:rPr>
                <w:sz w:val="28"/>
                <w:szCs w:val="28"/>
              </w:rPr>
              <w:t>90</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58</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85</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95</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60</w:t>
            </w:r>
          </w:p>
        </w:tc>
        <w:tc>
          <w:tcPr>
            <w:tcW w:w="469" w:type="pct"/>
          </w:tcPr>
          <w:p w:rsidR="00902032" w:rsidRPr="00C769A6" w:rsidRDefault="0055521B" w:rsidP="00E27EAF">
            <w:pPr>
              <w:tabs>
                <w:tab w:val="left" w:pos="3384"/>
                <w:tab w:val="left" w:pos="3744"/>
              </w:tabs>
              <w:jc w:val="center"/>
              <w:rPr>
                <w:sz w:val="28"/>
                <w:szCs w:val="28"/>
              </w:rPr>
            </w:pPr>
            <w:r w:rsidRPr="00C769A6">
              <w:rPr>
                <w:sz w:val="28"/>
                <w:szCs w:val="28"/>
              </w:rPr>
              <w:t>20/35/30</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1</w:t>
            </w:r>
          </w:p>
        </w:tc>
      </w:tr>
      <w:tr w:rsidR="00C769A6" w:rsidRPr="00C769A6" w:rsidTr="00C769A6">
        <w:trPr>
          <w:trHeight w:val="331"/>
        </w:trPr>
        <w:tc>
          <w:tcPr>
            <w:tcW w:w="314" w:type="pct"/>
          </w:tcPr>
          <w:p w:rsidR="00902032" w:rsidRPr="00C769A6" w:rsidRDefault="00902032" w:rsidP="00E27EAF">
            <w:pPr>
              <w:jc w:val="center"/>
              <w:rPr>
                <w:sz w:val="28"/>
                <w:szCs w:val="28"/>
              </w:rPr>
            </w:pPr>
            <w:r w:rsidRPr="00C769A6">
              <w:rPr>
                <w:sz w:val="28"/>
                <w:szCs w:val="28"/>
              </w:rPr>
              <w:t>2020</w:t>
            </w:r>
          </w:p>
        </w:tc>
        <w:tc>
          <w:tcPr>
            <w:tcW w:w="465" w:type="pct"/>
          </w:tcPr>
          <w:p w:rsidR="00902032" w:rsidRPr="00C769A6" w:rsidRDefault="00902032" w:rsidP="00E27EAF">
            <w:pPr>
              <w:jc w:val="center"/>
              <w:rPr>
                <w:sz w:val="28"/>
                <w:szCs w:val="28"/>
              </w:rPr>
            </w:pPr>
            <w:r w:rsidRPr="00C769A6">
              <w:rPr>
                <w:sz w:val="28"/>
                <w:szCs w:val="28"/>
              </w:rPr>
              <w:t>50</w:t>
            </w:r>
          </w:p>
        </w:tc>
        <w:tc>
          <w:tcPr>
            <w:tcW w:w="469" w:type="pct"/>
          </w:tcPr>
          <w:p w:rsidR="00902032" w:rsidRPr="00C769A6" w:rsidRDefault="00902032" w:rsidP="00E27EAF">
            <w:pPr>
              <w:jc w:val="center"/>
              <w:rPr>
                <w:sz w:val="28"/>
                <w:szCs w:val="28"/>
              </w:rPr>
            </w:pPr>
            <w:r w:rsidRPr="00C769A6">
              <w:rPr>
                <w:sz w:val="28"/>
                <w:szCs w:val="28"/>
              </w:rPr>
              <w:t>50</w:t>
            </w:r>
          </w:p>
        </w:tc>
        <w:tc>
          <w:tcPr>
            <w:tcW w:w="469" w:type="pct"/>
          </w:tcPr>
          <w:p w:rsidR="00902032" w:rsidRPr="00C769A6" w:rsidRDefault="00902032" w:rsidP="00E27EAF">
            <w:pPr>
              <w:jc w:val="center"/>
              <w:rPr>
                <w:sz w:val="28"/>
                <w:szCs w:val="28"/>
              </w:rPr>
            </w:pPr>
            <w:r w:rsidRPr="00C769A6">
              <w:rPr>
                <w:sz w:val="28"/>
                <w:szCs w:val="28"/>
              </w:rPr>
              <w:t>35</w:t>
            </w:r>
          </w:p>
        </w:tc>
        <w:tc>
          <w:tcPr>
            <w:tcW w:w="469" w:type="pct"/>
          </w:tcPr>
          <w:p w:rsidR="00902032" w:rsidRPr="00C769A6" w:rsidRDefault="00902032" w:rsidP="00E27EAF">
            <w:pPr>
              <w:jc w:val="center"/>
              <w:rPr>
                <w:sz w:val="28"/>
                <w:szCs w:val="28"/>
              </w:rPr>
            </w:pPr>
            <w:r w:rsidRPr="00C769A6">
              <w:rPr>
                <w:sz w:val="28"/>
                <w:szCs w:val="28"/>
              </w:rPr>
              <w:t>95</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60</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90</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95</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80</w:t>
            </w:r>
          </w:p>
        </w:tc>
        <w:tc>
          <w:tcPr>
            <w:tcW w:w="469" w:type="pct"/>
          </w:tcPr>
          <w:p w:rsidR="00902032" w:rsidRPr="00C769A6" w:rsidRDefault="0055521B" w:rsidP="00E27EAF">
            <w:pPr>
              <w:tabs>
                <w:tab w:val="left" w:pos="3384"/>
                <w:tab w:val="left" w:pos="3744"/>
              </w:tabs>
              <w:jc w:val="center"/>
              <w:rPr>
                <w:sz w:val="28"/>
                <w:szCs w:val="28"/>
              </w:rPr>
            </w:pPr>
            <w:r w:rsidRPr="00C769A6">
              <w:rPr>
                <w:sz w:val="28"/>
                <w:szCs w:val="28"/>
              </w:rPr>
              <w:t>25/40/35</w:t>
            </w:r>
          </w:p>
        </w:tc>
        <w:tc>
          <w:tcPr>
            <w:tcW w:w="469" w:type="pct"/>
          </w:tcPr>
          <w:p w:rsidR="00902032" w:rsidRPr="00C769A6" w:rsidRDefault="00902032" w:rsidP="00E27EAF">
            <w:pPr>
              <w:tabs>
                <w:tab w:val="left" w:pos="3384"/>
                <w:tab w:val="left" w:pos="3744"/>
              </w:tabs>
              <w:jc w:val="center"/>
              <w:rPr>
                <w:sz w:val="28"/>
                <w:szCs w:val="28"/>
              </w:rPr>
            </w:pPr>
            <w:r w:rsidRPr="00C769A6">
              <w:rPr>
                <w:sz w:val="28"/>
                <w:szCs w:val="28"/>
              </w:rPr>
              <w:t>1</w:t>
            </w:r>
          </w:p>
        </w:tc>
      </w:tr>
    </w:tbl>
    <w:p w:rsidR="00A82BB6" w:rsidRPr="00C769A6" w:rsidRDefault="00A82BB6" w:rsidP="00E27EAF">
      <w:pPr>
        <w:jc w:val="both"/>
        <w:rPr>
          <w:sz w:val="28"/>
          <w:szCs w:val="28"/>
        </w:rPr>
      </w:pPr>
    </w:p>
    <w:p w:rsidR="00A82BB6" w:rsidRPr="00C769A6" w:rsidRDefault="00E505A0" w:rsidP="00E27EAF">
      <w:pPr>
        <w:jc w:val="center"/>
        <w:rPr>
          <w:b/>
          <w:i/>
          <w:sz w:val="28"/>
          <w:szCs w:val="28"/>
        </w:rPr>
      </w:pPr>
      <w:r w:rsidRPr="00C769A6">
        <w:rPr>
          <w:b/>
          <w:i/>
          <w:sz w:val="28"/>
          <w:szCs w:val="28"/>
        </w:rPr>
        <w:lastRenderedPageBreak/>
        <w:t>Решение проблемы декриминализации воспитанников</w:t>
      </w:r>
      <w:r w:rsidR="00E27EAF" w:rsidRPr="00C769A6">
        <w:rPr>
          <w:b/>
          <w:i/>
          <w:sz w:val="28"/>
          <w:szCs w:val="28"/>
        </w:rPr>
        <w:t xml:space="preserve"> </w:t>
      </w:r>
      <w:r w:rsidRPr="00C769A6">
        <w:rPr>
          <w:b/>
          <w:i/>
          <w:sz w:val="28"/>
          <w:szCs w:val="28"/>
        </w:rPr>
        <w:t>средствами гражданско-правового, патриотического воспитания.</w:t>
      </w:r>
    </w:p>
    <w:tbl>
      <w:tblPr>
        <w:tblW w:w="147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81"/>
        <w:gridCol w:w="1077"/>
        <w:gridCol w:w="1303"/>
        <w:gridCol w:w="992"/>
        <w:gridCol w:w="1134"/>
        <w:gridCol w:w="1134"/>
        <w:gridCol w:w="826"/>
        <w:gridCol w:w="1300"/>
        <w:gridCol w:w="856"/>
        <w:gridCol w:w="1078"/>
        <w:gridCol w:w="1078"/>
        <w:gridCol w:w="1078"/>
        <w:gridCol w:w="1078"/>
      </w:tblGrid>
      <w:tr w:rsidR="00E6567A" w:rsidRPr="00C769A6" w:rsidTr="00344892">
        <w:trPr>
          <w:cantSplit/>
          <w:trHeight w:val="5300"/>
        </w:trPr>
        <w:tc>
          <w:tcPr>
            <w:tcW w:w="927" w:type="dxa"/>
            <w:textDirection w:val="btLr"/>
            <w:vAlign w:val="center"/>
          </w:tcPr>
          <w:p w:rsidR="00E6567A" w:rsidRPr="00C769A6" w:rsidRDefault="00E6567A" w:rsidP="00344892">
            <w:pPr>
              <w:ind w:left="113" w:right="113"/>
              <w:jc w:val="center"/>
              <w:rPr>
                <w:sz w:val="28"/>
                <w:szCs w:val="28"/>
              </w:rPr>
            </w:pPr>
            <w:r w:rsidRPr="00C769A6">
              <w:rPr>
                <w:sz w:val="28"/>
                <w:szCs w:val="28"/>
              </w:rPr>
              <w:t>Год</w:t>
            </w:r>
          </w:p>
        </w:tc>
        <w:tc>
          <w:tcPr>
            <w:tcW w:w="881" w:type="dxa"/>
            <w:textDirection w:val="btLr"/>
            <w:vAlign w:val="center"/>
          </w:tcPr>
          <w:p w:rsidR="00E6567A" w:rsidRPr="00C769A6" w:rsidRDefault="00E6567A" w:rsidP="00344892">
            <w:pPr>
              <w:ind w:left="113" w:right="113"/>
              <w:jc w:val="center"/>
              <w:rPr>
                <w:sz w:val="28"/>
                <w:szCs w:val="28"/>
              </w:rPr>
            </w:pPr>
            <w:r w:rsidRPr="00C769A6">
              <w:rPr>
                <w:sz w:val="28"/>
                <w:szCs w:val="28"/>
              </w:rPr>
              <w:t>Количество мероприятий, проведённых совместно «треугольником» каждой группы</w:t>
            </w:r>
          </w:p>
        </w:tc>
        <w:tc>
          <w:tcPr>
            <w:tcW w:w="1077" w:type="dxa"/>
            <w:textDirection w:val="btLr"/>
            <w:vAlign w:val="center"/>
          </w:tcPr>
          <w:p w:rsidR="00E6567A" w:rsidRPr="00C769A6" w:rsidRDefault="00E6567A" w:rsidP="00344892">
            <w:pPr>
              <w:ind w:left="113" w:right="113"/>
              <w:jc w:val="center"/>
              <w:rPr>
                <w:sz w:val="28"/>
                <w:szCs w:val="28"/>
              </w:rPr>
            </w:pPr>
            <w:r w:rsidRPr="00C769A6">
              <w:rPr>
                <w:sz w:val="28"/>
                <w:szCs w:val="28"/>
              </w:rPr>
              <w:t>Отсутствие правонарушений воспитанниками</w:t>
            </w:r>
            <w:r w:rsidR="00E27EAF" w:rsidRPr="00C769A6">
              <w:rPr>
                <w:sz w:val="28"/>
                <w:szCs w:val="28"/>
              </w:rPr>
              <w:t xml:space="preserve"> </w:t>
            </w:r>
            <w:r w:rsidRPr="00C769A6">
              <w:rPr>
                <w:sz w:val="28"/>
                <w:szCs w:val="28"/>
              </w:rPr>
              <w:t>в период нахождения в училище,</w:t>
            </w:r>
            <w:r w:rsidR="00344892">
              <w:rPr>
                <w:sz w:val="28"/>
                <w:szCs w:val="28"/>
              </w:rPr>
              <w:t xml:space="preserve"> </w:t>
            </w:r>
            <w:r w:rsidRPr="00C769A6">
              <w:rPr>
                <w:sz w:val="28"/>
                <w:szCs w:val="28"/>
              </w:rPr>
              <w:t>%</w:t>
            </w:r>
          </w:p>
        </w:tc>
        <w:tc>
          <w:tcPr>
            <w:tcW w:w="1303" w:type="dxa"/>
            <w:textDirection w:val="btLr"/>
            <w:vAlign w:val="center"/>
          </w:tcPr>
          <w:p w:rsidR="00E6567A" w:rsidRPr="00C769A6" w:rsidRDefault="00E6567A" w:rsidP="00344892">
            <w:pPr>
              <w:ind w:left="113" w:right="113"/>
              <w:jc w:val="center"/>
              <w:rPr>
                <w:sz w:val="28"/>
                <w:szCs w:val="28"/>
              </w:rPr>
            </w:pPr>
            <w:r w:rsidRPr="00C769A6">
              <w:rPr>
                <w:sz w:val="28"/>
                <w:szCs w:val="28"/>
              </w:rPr>
              <w:t>Количество разрабатываемых ежегодно коллективных дел,</w:t>
            </w:r>
            <w:r w:rsidR="00344892">
              <w:rPr>
                <w:sz w:val="28"/>
                <w:szCs w:val="28"/>
              </w:rPr>
              <w:t xml:space="preserve"> </w:t>
            </w:r>
            <w:r w:rsidRPr="00C769A6">
              <w:rPr>
                <w:sz w:val="28"/>
                <w:szCs w:val="28"/>
              </w:rPr>
              <w:t>(число дел)</w:t>
            </w:r>
          </w:p>
        </w:tc>
        <w:tc>
          <w:tcPr>
            <w:tcW w:w="992" w:type="dxa"/>
            <w:textDirection w:val="btLr"/>
            <w:vAlign w:val="center"/>
          </w:tcPr>
          <w:p w:rsidR="00E6567A" w:rsidRPr="00C769A6" w:rsidRDefault="00E6567A" w:rsidP="00344892">
            <w:pPr>
              <w:ind w:left="113" w:right="113"/>
              <w:jc w:val="center"/>
              <w:rPr>
                <w:sz w:val="28"/>
                <w:szCs w:val="28"/>
              </w:rPr>
            </w:pPr>
            <w:r w:rsidRPr="00C769A6">
              <w:rPr>
                <w:sz w:val="28"/>
                <w:szCs w:val="28"/>
              </w:rPr>
              <w:t>Доля выпускников, не совершивших правонарушений после выпуска из училища в течение первых двух лет, %</w:t>
            </w:r>
          </w:p>
        </w:tc>
        <w:tc>
          <w:tcPr>
            <w:tcW w:w="1134" w:type="dxa"/>
            <w:textDirection w:val="btLr"/>
            <w:vAlign w:val="center"/>
          </w:tcPr>
          <w:p w:rsidR="00E6567A" w:rsidRPr="00C769A6" w:rsidRDefault="00E6567A" w:rsidP="00344892">
            <w:pPr>
              <w:tabs>
                <w:tab w:val="left" w:pos="3384"/>
                <w:tab w:val="left" w:pos="3744"/>
              </w:tabs>
              <w:ind w:left="113" w:right="113"/>
              <w:jc w:val="center"/>
              <w:rPr>
                <w:sz w:val="28"/>
                <w:szCs w:val="28"/>
              </w:rPr>
            </w:pPr>
            <w:r w:rsidRPr="00C769A6">
              <w:rPr>
                <w:sz w:val="28"/>
                <w:szCs w:val="28"/>
              </w:rPr>
              <w:t>Число воспитанников от общего количества выпускников, проходящих службу</w:t>
            </w:r>
            <w:r w:rsidR="00E27EAF" w:rsidRPr="00C769A6">
              <w:rPr>
                <w:sz w:val="28"/>
                <w:szCs w:val="28"/>
              </w:rPr>
              <w:t xml:space="preserve"> </w:t>
            </w:r>
            <w:r w:rsidRPr="00C769A6">
              <w:rPr>
                <w:sz w:val="28"/>
                <w:szCs w:val="28"/>
              </w:rPr>
              <w:t>в вооружённых силах РФ</w:t>
            </w:r>
          </w:p>
        </w:tc>
        <w:tc>
          <w:tcPr>
            <w:tcW w:w="1134" w:type="dxa"/>
            <w:textDirection w:val="btLr"/>
            <w:vAlign w:val="center"/>
          </w:tcPr>
          <w:p w:rsidR="00E6567A" w:rsidRPr="00C769A6" w:rsidRDefault="00E6567A" w:rsidP="00344892">
            <w:pPr>
              <w:tabs>
                <w:tab w:val="left" w:pos="3384"/>
                <w:tab w:val="left" w:pos="3744"/>
              </w:tabs>
              <w:ind w:left="113" w:right="113"/>
              <w:jc w:val="center"/>
              <w:rPr>
                <w:sz w:val="28"/>
                <w:szCs w:val="28"/>
              </w:rPr>
            </w:pPr>
            <w:r w:rsidRPr="00C769A6">
              <w:rPr>
                <w:sz w:val="28"/>
                <w:szCs w:val="28"/>
              </w:rPr>
              <w:t>Доля воспитанников, задействованных в мероприятиях, посвящённых празднованию Дней воинской славы</w:t>
            </w:r>
          </w:p>
        </w:tc>
        <w:tc>
          <w:tcPr>
            <w:tcW w:w="826" w:type="dxa"/>
            <w:textDirection w:val="btLr"/>
            <w:vAlign w:val="center"/>
          </w:tcPr>
          <w:p w:rsidR="00E6567A" w:rsidRPr="00C769A6" w:rsidRDefault="00E6567A" w:rsidP="00344892">
            <w:pPr>
              <w:ind w:left="113" w:right="113"/>
              <w:jc w:val="center"/>
              <w:rPr>
                <w:sz w:val="28"/>
                <w:szCs w:val="28"/>
              </w:rPr>
            </w:pPr>
            <w:r w:rsidRPr="00C769A6">
              <w:rPr>
                <w:sz w:val="28"/>
                <w:szCs w:val="28"/>
              </w:rPr>
              <w:t>Доля воспитанников, не использующих ненормативную лексику в общении</w:t>
            </w:r>
          </w:p>
        </w:tc>
        <w:tc>
          <w:tcPr>
            <w:tcW w:w="1300" w:type="dxa"/>
            <w:textDirection w:val="btLr"/>
            <w:vAlign w:val="center"/>
          </w:tcPr>
          <w:p w:rsidR="00E6567A" w:rsidRPr="00C769A6" w:rsidRDefault="00E6567A" w:rsidP="00344892">
            <w:pPr>
              <w:ind w:left="113" w:right="113"/>
              <w:jc w:val="center"/>
              <w:rPr>
                <w:sz w:val="28"/>
                <w:szCs w:val="28"/>
              </w:rPr>
            </w:pPr>
            <w:r w:rsidRPr="00C769A6">
              <w:rPr>
                <w:sz w:val="28"/>
                <w:szCs w:val="28"/>
              </w:rPr>
              <w:t>Количество мероприятий духовно-нравственного начала, посещённых воспитанниками в течение года</w:t>
            </w:r>
          </w:p>
        </w:tc>
        <w:tc>
          <w:tcPr>
            <w:tcW w:w="856" w:type="dxa"/>
            <w:textDirection w:val="btLr"/>
            <w:vAlign w:val="center"/>
          </w:tcPr>
          <w:p w:rsidR="00E6567A" w:rsidRPr="00C769A6" w:rsidRDefault="00E6567A" w:rsidP="00344892">
            <w:pPr>
              <w:ind w:left="113" w:right="113"/>
              <w:jc w:val="center"/>
              <w:rPr>
                <w:sz w:val="28"/>
                <w:szCs w:val="28"/>
              </w:rPr>
            </w:pPr>
            <w:r w:rsidRPr="00C769A6">
              <w:rPr>
                <w:sz w:val="28"/>
                <w:szCs w:val="28"/>
              </w:rPr>
              <w:t>Сокращение</w:t>
            </w:r>
            <w:r w:rsidR="00E27EAF" w:rsidRPr="00C769A6">
              <w:rPr>
                <w:sz w:val="28"/>
                <w:szCs w:val="28"/>
              </w:rPr>
              <w:t xml:space="preserve"> </w:t>
            </w:r>
            <w:r w:rsidRPr="00C769A6">
              <w:rPr>
                <w:sz w:val="28"/>
                <w:szCs w:val="28"/>
              </w:rPr>
              <w:t>самовольных уходов воспитанников</w:t>
            </w:r>
          </w:p>
        </w:tc>
        <w:tc>
          <w:tcPr>
            <w:tcW w:w="1078" w:type="dxa"/>
            <w:textDirection w:val="btLr"/>
            <w:vAlign w:val="center"/>
          </w:tcPr>
          <w:p w:rsidR="00E6567A" w:rsidRPr="00C769A6" w:rsidRDefault="00E6567A" w:rsidP="00344892">
            <w:pPr>
              <w:ind w:left="113" w:right="113"/>
              <w:jc w:val="center"/>
              <w:rPr>
                <w:sz w:val="28"/>
                <w:szCs w:val="28"/>
              </w:rPr>
            </w:pPr>
            <w:r w:rsidRPr="00C769A6">
              <w:rPr>
                <w:sz w:val="28"/>
                <w:szCs w:val="28"/>
              </w:rPr>
              <w:t>Создание волонтерского движения в стенах СУВУ</w:t>
            </w:r>
          </w:p>
        </w:tc>
        <w:tc>
          <w:tcPr>
            <w:tcW w:w="1078" w:type="dxa"/>
            <w:textDirection w:val="btLr"/>
            <w:vAlign w:val="center"/>
          </w:tcPr>
          <w:p w:rsidR="00E6567A" w:rsidRPr="00C769A6" w:rsidRDefault="00E6567A" w:rsidP="00344892">
            <w:pPr>
              <w:ind w:left="113" w:right="113"/>
              <w:jc w:val="center"/>
              <w:rPr>
                <w:sz w:val="28"/>
                <w:szCs w:val="28"/>
              </w:rPr>
            </w:pPr>
            <w:r w:rsidRPr="00C769A6">
              <w:rPr>
                <w:sz w:val="28"/>
                <w:szCs w:val="28"/>
              </w:rPr>
              <w:t>Создание молодёжного клуба военно-патриотической направленности в стенах СУВУ</w:t>
            </w:r>
          </w:p>
        </w:tc>
        <w:tc>
          <w:tcPr>
            <w:tcW w:w="1078" w:type="dxa"/>
            <w:textDirection w:val="btLr"/>
            <w:vAlign w:val="center"/>
          </w:tcPr>
          <w:p w:rsidR="00E6567A" w:rsidRPr="00C769A6" w:rsidRDefault="00E6567A" w:rsidP="00344892">
            <w:pPr>
              <w:ind w:left="113" w:right="113"/>
              <w:jc w:val="center"/>
              <w:rPr>
                <w:sz w:val="28"/>
                <w:szCs w:val="28"/>
              </w:rPr>
            </w:pPr>
            <w:r w:rsidRPr="00C769A6">
              <w:rPr>
                <w:sz w:val="28"/>
                <w:szCs w:val="28"/>
              </w:rPr>
              <w:t>Умение подростками конструктивно разрешать</w:t>
            </w:r>
            <w:r w:rsidR="00E27EAF" w:rsidRPr="00C769A6">
              <w:rPr>
                <w:sz w:val="28"/>
                <w:szCs w:val="28"/>
              </w:rPr>
              <w:t xml:space="preserve"> </w:t>
            </w:r>
            <w:r w:rsidRPr="00C769A6">
              <w:rPr>
                <w:sz w:val="28"/>
                <w:szCs w:val="28"/>
              </w:rPr>
              <w:t>конфликты с помощью медиативных технологий</w:t>
            </w:r>
          </w:p>
        </w:tc>
        <w:tc>
          <w:tcPr>
            <w:tcW w:w="1078" w:type="dxa"/>
            <w:textDirection w:val="btLr"/>
            <w:vAlign w:val="center"/>
          </w:tcPr>
          <w:p w:rsidR="00E6567A" w:rsidRPr="00C769A6" w:rsidRDefault="00E6567A" w:rsidP="00344892">
            <w:pPr>
              <w:ind w:left="113" w:right="113"/>
              <w:jc w:val="center"/>
              <w:rPr>
                <w:sz w:val="28"/>
                <w:szCs w:val="28"/>
              </w:rPr>
            </w:pPr>
            <w:r w:rsidRPr="00C769A6">
              <w:rPr>
                <w:sz w:val="28"/>
                <w:szCs w:val="28"/>
              </w:rPr>
              <w:t>Расширение сотрудничества с субъектами системы профилактики</w:t>
            </w:r>
            <w:r w:rsidR="00E27EAF" w:rsidRPr="00C769A6">
              <w:rPr>
                <w:sz w:val="28"/>
                <w:szCs w:val="28"/>
              </w:rPr>
              <w:t xml:space="preserve"> </w:t>
            </w:r>
            <w:r w:rsidRPr="00C769A6">
              <w:rPr>
                <w:sz w:val="28"/>
                <w:szCs w:val="28"/>
              </w:rPr>
              <w:t>УФСИН, УВД и КДН и ЗП, ФСБ</w:t>
            </w:r>
          </w:p>
        </w:tc>
      </w:tr>
      <w:tr w:rsidR="00E6567A" w:rsidRPr="00C769A6" w:rsidTr="00344892">
        <w:trPr>
          <w:cantSplit/>
          <w:trHeight w:val="1405"/>
        </w:trPr>
        <w:tc>
          <w:tcPr>
            <w:tcW w:w="927" w:type="dxa"/>
          </w:tcPr>
          <w:p w:rsidR="00E6567A" w:rsidRPr="00C769A6" w:rsidRDefault="00E6567A" w:rsidP="00E27EAF">
            <w:pPr>
              <w:jc w:val="center"/>
              <w:rPr>
                <w:sz w:val="28"/>
                <w:szCs w:val="28"/>
              </w:rPr>
            </w:pPr>
            <w:r w:rsidRPr="00C769A6">
              <w:rPr>
                <w:sz w:val="28"/>
                <w:szCs w:val="28"/>
              </w:rPr>
              <w:t>2018</w:t>
            </w:r>
          </w:p>
        </w:tc>
        <w:tc>
          <w:tcPr>
            <w:tcW w:w="881" w:type="dxa"/>
          </w:tcPr>
          <w:p w:rsidR="00E6567A" w:rsidRPr="00C769A6" w:rsidRDefault="00E6567A" w:rsidP="00E27EAF">
            <w:pPr>
              <w:jc w:val="center"/>
              <w:rPr>
                <w:sz w:val="28"/>
                <w:szCs w:val="28"/>
              </w:rPr>
            </w:pPr>
            <w:r w:rsidRPr="00C769A6">
              <w:rPr>
                <w:sz w:val="28"/>
                <w:szCs w:val="28"/>
              </w:rPr>
              <w:t>10</w:t>
            </w:r>
          </w:p>
        </w:tc>
        <w:tc>
          <w:tcPr>
            <w:tcW w:w="1077" w:type="dxa"/>
          </w:tcPr>
          <w:p w:rsidR="00E6567A" w:rsidRPr="00C769A6" w:rsidRDefault="00E6567A" w:rsidP="00E27EAF">
            <w:pPr>
              <w:jc w:val="center"/>
              <w:rPr>
                <w:sz w:val="28"/>
                <w:szCs w:val="28"/>
              </w:rPr>
            </w:pPr>
            <w:r w:rsidRPr="00C769A6">
              <w:rPr>
                <w:sz w:val="28"/>
                <w:szCs w:val="28"/>
              </w:rPr>
              <w:t>100</w:t>
            </w:r>
          </w:p>
        </w:tc>
        <w:tc>
          <w:tcPr>
            <w:tcW w:w="1303" w:type="dxa"/>
          </w:tcPr>
          <w:p w:rsidR="00E6567A" w:rsidRPr="00C769A6" w:rsidRDefault="00E6567A" w:rsidP="00344892">
            <w:pPr>
              <w:jc w:val="center"/>
              <w:rPr>
                <w:sz w:val="28"/>
                <w:szCs w:val="28"/>
              </w:rPr>
            </w:pPr>
            <w:r w:rsidRPr="00C769A6">
              <w:rPr>
                <w:sz w:val="28"/>
                <w:szCs w:val="28"/>
              </w:rPr>
              <w:t>По 1 ежегодно в дополнение к имеющимся</w:t>
            </w:r>
          </w:p>
        </w:tc>
        <w:tc>
          <w:tcPr>
            <w:tcW w:w="992" w:type="dxa"/>
          </w:tcPr>
          <w:p w:rsidR="00E6567A" w:rsidRPr="00C769A6" w:rsidRDefault="00E6567A" w:rsidP="00E27EAF">
            <w:pPr>
              <w:tabs>
                <w:tab w:val="left" w:pos="4182"/>
              </w:tabs>
              <w:jc w:val="center"/>
              <w:rPr>
                <w:sz w:val="28"/>
                <w:szCs w:val="28"/>
              </w:rPr>
            </w:pPr>
            <w:r w:rsidRPr="00C769A6">
              <w:rPr>
                <w:sz w:val="28"/>
                <w:szCs w:val="28"/>
              </w:rPr>
              <w:t>80</w:t>
            </w:r>
          </w:p>
        </w:tc>
        <w:tc>
          <w:tcPr>
            <w:tcW w:w="1134" w:type="dxa"/>
          </w:tcPr>
          <w:p w:rsidR="00E6567A" w:rsidRPr="00C769A6" w:rsidRDefault="00E6567A" w:rsidP="00E27EAF">
            <w:pPr>
              <w:tabs>
                <w:tab w:val="left" w:pos="3384"/>
                <w:tab w:val="left" w:pos="3744"/>
                <w:tab w:val="left" w:pos="4182"/>
              </w:tabs>
              <w:jc w:val="center"/>
              <w:rPr>
                <w:sz w:val="28"/>
                <w:szCs w:val="28"/>
              </w:rPr>
            </w:pPr>
            <w:r w:rsidRPr="00C769A6">
              <w:rPr>
                <w:sz w:val="28"/>
                <w:szCs w:val="28"/>
              </w:rPr>
              <w:t>50</w:t>
            </w:r>
          </w:p>
        </w:tc>
        <w:tc>
          <w:tcPr>
            <w:tcW w:w="1134" w:type="dxa"/>
          </w:tcPr>
          <w:p w:rsidR="00E6567A" w:rsidRPr="00C769A6" w:rsidRDefault="00E6567A" w:rsidP="00E27EAF">
            <w:pPr>
              <w:tabs>
                <w:tab w:val="left" w:pos="3384"/>
                <w:tab w:val="left" w:pos="3744"/>
                <w:tab w:val="left" w:pos="4182"/>
              </w:tabs>
              <w:jc w:val="center"/>
              <w:rPr>
                <w:sz w:val="28"/>
                <w:szCs w:val="28"/>
              </w:rPr>
            </w:pPr>
            <w:r w:rsidRPr="00C769A6">
              <w:rPr>
                <w:sz w:val="28"/>
                <w:szCs w:val="28"/>
              </w:rPr>
              <w:t>100</w:t>
            </w:r>
          </w:p>
        </w:tc>
        <w:tc>
          <w:tcPr>
            <w:tcW w:w="826" w:type="dxa"/>
          </w:tcPr>
          <w:p w:rsidR="00E6567A" w:rsidRPr="00C769A6" w:rsidRDefault="00E6567A" w:rsidP="00E27EAF">
            <w:pPr>
              <w:rPr>
                <w:sz w:val="28"/>
                <w:szCs w:val="28"/>
              </w:rPr>
            </w:pPr>
            <w:r w:rsidRPr="00C769A6">
              <w:rPr>
                <w:sz w:val="28"/>
                <w:szCs w:val="28"/>
              </w:rPr>
              <w:t>70</w:t>
            </w:r>
          </w:p>
        </w:tc>
        <w:tc>
          <w:tcPr>
            <w:tcW w:w="1300" w:type="dxa"/>
          </w:tcPr>
          <w:p w:rsidR="00E6567A" w:rsidRPr="00C769A6" w:rsidRDefault="00E6567A" w:rsidP="00E27EAF">
            <w:pPr>
              <w:rPr>
                <w:sz w:val="28"/>
                <w:szCs w:val="28"/>
              </w:rPr>
            </w:pPr>
            <w:r w:rsidRPr="00C769A6">
              <w:rPr>
                <w:sz w:val="28"/>
                <w:szCs w:val="28"/>
              </w:rPr>
              <w:t>Не менее 4</w:t>
            </w:r>
          </w:p>
        </w:tc>
        <w:tc>
          <w:tcPr>
            <w:tcW w:w="856" w:type="dxa"/>
          </w:tcPr>
          <w:p w:rsidR="00E6567A" w:rsidRPr="00C769A6" w:rsidRDefault="00E6567A" w:rsidP="00E27EAF">
            <w:pPr>
              <w:rPr>
                <w:sz w:val="28"/>
                <w:szCs w:val="28"/>
              </w:rPr>
            </w:pPr>
            <w:r w:rsidRPr="00C769A6">
              <w:rPr>
                <w:sz w:val="28"/>
                <w:szCs w:val="28"/>
              </w:rPr>
              <w:t>9</w:t>
            </w:r>
          </w:p>
        </w:tc>
        <w:tc>
          <w:tcPr>
            <w:tcW w:w="1078" w:type="dxa"/>
          </w:tcPr>
          <w:p w:rsidR="00E6567A" w:rsidRPr="00C769A6" w:rsidRDefault="00E6567A" w:rsidP="00E27EAF">
            <w:pPr>
              <w:rPr>
                <w:sz w:val="28"/>
                <w:szCs w:val="28"/>
              </w:rPr>
            </w:pPr>
            <w:r w:rsidRPr="00C769A6">
              <w:rPr>
                <w:sz w:val="28"/>
                <w:szCs w:val="28"/>
              </w:rPr>
              <w:t>10</w:t>
            </w:r>
          </w:p>
        </w:tc>
        <w:tc>
          <w:tcPr>
            <w:tcW w:w="1078" w:type="dxa"/>
          </w:tcPr>
          <w:p w:rsidR="00E6567A" w:rsidRPr="00C769A6" w:rsidRDefault="00E6567A" w:rsidP="00E27EAF">
            <w:pPr>
              <w:rPr>
                <w:sz w:val="28"/>
                <w:szCs w:val="28"/>
              </w:rPr>
            </w:pPr>
            <w:r w:rsidRPr="00C769A6">
              <w:rPr>
                <w:sz w:val="28"/>
                <w:szCs w:val="28"/>
              </w:rPr>
              <w:t>20</w:t>
            </w:r>
          </w:p>
        </w:tc>
        <w:tc>
          <w:tcPr>
            <w:tcW w:w="1078" w:type="dxa"/>
          </w:tcPr>
          <w:p w:rsidR="00E6567A" w:rsidRPr="00C769A6" w:rsidRDefault="00E6567A" w:rsidP="00E27EAF">
            <w:pPr>
              <w:rPr>
                <w:sz w:val="28"/>
                <w:szCs w:val="28"/>
              </w:rPr>
            </w:pPr>
            <w:r w:rsidRPr="00C769A6">
              <w:rPr>
                <w:sz w:val="28"/>
                <w:szCs w:val="28"/>
              </w:rPr>
              <w:t>20</w:t>
            </w:r>
          </w:p>
        </w:tc>
        <w:tc>
          <w:tcPr>
            <w:tcW w:w="1078" w:type="dxa"/>
          </w:tcPr>
          <w:p w:rsidR="00E6567A" w:rsidRPr="00C769A6" w:rsidRDefault="00E6567A" w:rsidP="00E27EAF">
            <w:pPr>
              <w:rPr>
                <w:sz w:val="28"/>
                <w:szCs w:val="28"/>
              </w:rPr>
            </w:pPr>
            <w:r w:rsidRPr="00C769A6">
              <w:rPr>
                <w:sz w:val="28"/>
                <w:szCs w:val="28"/>
              </w:rPr>
              <w:t>7</w:t>
            </w:r>
          </w:p>
        </w:tc>
      </w:tr>
      <w:tr w:rsidR="00E6567A" w:rsidRPr="00C769A6" w:rsidTr="00344892">
        <w:trPr>
          <w:trHeight w:val="331"/>
        </w:trPr>
        <w:tc>
          <w:tcPr>
            <w:tcW w:w="927" w:type="dxa"/>
          </w:tcPr>
          <w:p w:rsidR="00E6567A" w:rsidRPr="00C769A6" w:rsidRDefault="00E6567A" w:rsidP="00E27EAF">
            <w:pPr>
              <w:jc w:val="center"/>
              <w:rPr>
                <w:sz w:val="28"/>
                <w:szCs w:val="28"/>
              </w:rPr>
            </w:pPr>
            <w:r w:rsidRPr="00C769A6">
              <w:rPr>
                <w:sz w:val="28"/>
                <w:szCs w:val="28"/>
              </w:rPr>
              <w:t>2019</w:t>
            </w:r>
          </w:p>
        </w:tc>
        <w:tc>
          <w:tcPr>
            <w:tcW w:w="881" w:type="dxa"/>
          </w:tcPr>
          <w:p w:rsidR="00E6567A" w:rsidRPr="00C769A6" w:rsidRDefault="00E6567A" w:rsidP="00E27EAF">
            <w:pPr>
              <w:jc w:val="center"/>
              <w:rPr>
                <w:sz w:val="28"/>
                <w:szCs w:val="28"/>
              </w:rPr>
            </w:pPr>
            <w:r w:rsidRPr="00C769A6">
              <w:rPr>
                <w:sz w:val="28"/>
                <w:szCs w:val="28"/>
              </w:rPr>
              <w:t>12</w:t>
            </w:r>
          </w:p>
        </w:tc>
        <w:tc>
          <w:tcPr>
            <w:tcW w:w="1077" w:type="dxa"/>
          </w:tcPr>
          <w:p w:rsidR="00E6567A" w:rsidRPr="00C769A6" w:rsidRDefault="00E6567A" w:rsidP="00E27EAF">
            <w:pPr>
              <w:jc w:val="center"/>
              <w:rPr>
                <w:sz w:val="28"/>
                <w:szCs w:val="28"/>
              </w:rPr>
            </w:pPr>
            <w:r w:rsidRPr="00C769A6">
              <w:rPr>
                <w:sz w:val="28"/>
                <w:szCs w:val="28"/>
              </w:rPr>
              <w:t>100</w:t>
            </w:r>
          </w:p>
        </w:tc>
        <w:tc>
          <w:tcPr>
            <w:tcW w:w="1303" w:type="dxa"/>
          </w:tcPr>
          <w:p w:rsidR="00E6567A" w:rsidRPr="00C769A6" w:rsidRDefault="00E6567A" w:rsidP="00E27EAF">
            <w:pPr>
              <w:jc w:val="center"/>
              <w:rPr>
                <w:sz w:val="28"/>
                <w:szCs w:val="28"/>
              </w:rPr>
            </w:pPr>
            <w:r w:rsidRPr="00C769A6">
              <w:rPr>
                <w:sz w:val="28"/>
                <w:szCs w:val="28"/>
              </w:rPr>
              <w:t xml:space="preserve"> 1 </w:t>
            </w:r>
          </w:p>
        </w:tc>
        <w:tc>
          <w:tcPr>
            <w:tcW w:w="992" w:type="dxa"/>
          </w:tcPr>
          <w:p w:rsidR="00E6567A" w:rsidRPr="00C769A6" w:rsidRDefault="00E6567A" w:rsidP="00E27EAF">
            <w:pPr>
              <w:jc w:val="center"/>
              <w:rPr>
                <w:sz w:val="28"/>
                <w:szCs w:val="28"/>
              </w:rPr>
            </w:pPr>
            <w:r w:rsidRPr="00C769A6">
              <w:rPr>
                <w:sz w:val="28"/>
                <w:szCs w:val="28"/>
              </w:rPr>
              <w:t>85</w:t>
            </w:r>
          </w:p>
        </w:tc>
        <w:tc>
          <w:tcPr>
            <w:tcW w:w="1134" w:type="dxa"/>
          </w:tcPr>
          <w:p w:rsidR="00E6567A" w:rsidRPr="00C769A6" w:rsidRDefault="00E6567A" w:rsidP="00E27EAF">
            <w:pPr>
              <w:tabs>
                <w:tab w:val="left" w:pos="3384"/>
                <w:tab w:val="left" w:pos="3744"/>
              </w:tabs>
              <w:jc w:val="center"/>
              <w:rPr>
                <w:sz w:val="28"/>
                <w:szCs w:val="28"/>
              </w:rPr>
            </w:pPr>
            <w:r w:rsidRPr="00C769A6">
              <w:rPr>
                <w:sz w:val="28"/>
                <w:szCs w:val="28"/>
              </w:rPr>
              <w:t>60</w:t>
            </w:r>
          </w:p>
        </w:tc>
        <w:tc>
          <w:tcPr>
            <w:tcW w:w="1134" w:type="dxa"/>
          </w:tcPr>
          <w:p w:rsidR="00E6567A" w:rsidRPr="00C769A6" w:rsidRDefault="00E6567A" w:rsidP="00E27EAF">
            <w:pPr>
              <w:tabs>
                <w:tab w:val="left" w:pos="3384"/>
                <w:tab w:val="left" w:pos="3744"/>
              </w:tabs>
              <w:jc w:val="center"/>
              <w:rPr>
                <w:sz w:val="28"/>
                <w:szCs w:val="28"/>
              </w:rPr>
            </w:pPr>
            <w:r w:rsidRPr="00C769A6">
              <w:rPr>
                <w:sz w:val="28"/>
                <w:szCs w:val="28"/>
              </w:rPr>
              <w:t>100</w:t>
            </w:r>
          </w:p>
        </w:tc>
        <w:tc>
          <w:tcPr>
            <w:tcW w:w="826" w:type="dxa"/>
          </w:tcPr>
          <w:p w:rsidR="00E6567A" w:rsidRPr="00C769A6" w:rsidRDefault="00E6567A" w:rsidP="00E27EAF">
            <w:pPr>
              <w:rPr>
                <w:sz w:val="28"/>
                <w:szCs w:val="28"/>
              </w:rPr>
            </w:pPr>
            <w:r w:rsidRPr="00C769A6">
              <w:rPr>
                <w:sz w:val="28"/>
                <w:szCs w:val="28"/>
              </w:rPr>
              <w:t>35</w:t>
            </w:r>
          </w:p>
        </w:tc>
        <w:tc>
          <w:tcPr>
            <w:tcW w:w="1300" w:type="dxa"/>
          </w:tcPr>
          <w:p w:rsidR="00E6567A" w:rsidRPr="00C769A6" w:rsidRDefault="00E6567A" w:rsidP="00E27EAF">
            <w:pPr>
              <w:rPr>
                <w:sz w:val="28"/>
                <w:szCs w:val="28"/>
              </w:rPr>
            </w:pPr>
            <w:r w:rsidRPr="00C769A6">
              <w:rPr>
                <w:sz w:val="28"/>
                <w:szCs w:val="28"/>
              </w:rPr>
              <w:t>Не менее 4</w:t>
            </w:r>
          </w:p>
        </w:tc>
        <w:tc>
          <w:tcPr>
            <w:tcW w:w="856" w:type="dxa"/>
          </w:tcPr>
          <w:p w:rsidR="00E6567A" w:rsidRPr="00C769A6" w:rsidRDefault="00E6567A" w:rsidP="00E27EAF">
            <w:pPr>
              <w:rPr>
                <w:sz w:val="28"/>
                <w:szCs w:val="28"/>
              </w:rPr>
            </w:pPr>
            <w:r w:rsidRPr="00C769A6">
              <w:rPr>
                <w:sz w:val="28"/>
                <w:szCs w:val="28"/>
              </w:rPr>
              <w:t>8</w:t>
            </w:r>
          </w:p>
        </w:tc>
        <w:tc>
          <w:tcPr>
            <w:tcW w:w="1078" w:type="dxa"/>
          </w:tcPr>
          <w:p w:rsidR="00E6567A" w:rsidRPr="00C769A6" w:rsidRDefault="00E6567A" w:rsidP="00E27EAF">
            <w:pPr>
              <w:rPr>
                <w:sz w:val="28"/>
                <w:szCs w:val="28"/>
              </w:rPr>
            </w:pPr>
            <w:r w:rsidRPr="00C769A6">
              <w:rPr>
                <w:sz w:val="28"/>
                <w:szCs w:val="28"/>
              </w:rPr>
              <w:t>15</w:t>
            </w:r>
          </w:p>
        </w:tc>
        <w:tc>
          <w:tcPr>
            <w:tcW w:w="1078" w:type="dxa"/>
          </w:tcPr>
          <w:p w:rsidR="00E6567A" w:rsidRPr="00C769A6" w:rsidRDefault="00E6567A" w:rsidP="00E27EAF">
            <w:pPr>
              <w:rPr>
                <w:sz w:val="28"/>
                <w:szCs w:val="28"/>
              </w:rPr>
            </w:pPr>
            <w:r w:rsidRPr="00C769A6">
              <w:rPr>
                <w:sz w:val="28"/>
                <w:szCs w:val="28"/>
              </w:rPr>
              <w:t>30</w:t>
            </w:r>
          </w:p>
        </w:tc>
        <w:tc>
          <w:tcPr>
            <w:tcW w:w="1078" w:type="dxa"/>
          </w:tcPr>
          <w:p w:rsidR="00E6567A" w:rsidRPr="00C769A6" w:rsidRDefault="00E6567A" w:rsidP="00E27EAF">
            <w:pPr>
              <w:rPr>
                <w:sz w:val="28"/>
                <w:szCs w:val="28"/>
              </w:rPr>
            </w:pPr>
            <w:r w:rsidRPr="00C769A6">
              <w:rPr>
                <w:sz w:val="28"/>
                <w:szCs w:val="28"/>
              </w:rPr>
              <w:t>10%</w:t>
            </w:r>
          </w:p>
        </w:tc>
        <w:tc>
          <w:tcPr>
            <w:tcW w:w="1078" w:type="dxa"/>
          </w:tcPr>
          <w:p w:rsidR="00E6567A" w:rsidRPr="00C769A6" w:rsidRDefault="00E6567A" w:rsidP="00E27EAF">
            <w:pPr>
              <w:rPr>
                <w:sz w:val="28"/>
                <w:szCs w:val="28"/>
              </w:rPr>
            </w:pPr>
            <w:r w:rsidRPr="00C769A6">
              <w:rPr>
                <w:sz w:val="28"/>
                <w:szCs w:val="28"/>
              </w:rPr>
              <w:t>9</w:t>
            </w:r>
          </w:p>
        </w:tc>
      </w:tr>
      <w:tr w:rsidR="00E6567A" w:rsidRPr="00C769A6" w:rsidTr="00344892">
        <w:trPr>
          <w:trHeight w:val="331"/>
        </w:trPr>
        <w:tc>
          <w:tcPr>
            <w:tcW w:w="927" w:type="dxa"/>
          </w:tcPr>
          <w:p w:rsidR="00E6567A" w:rsidRPr="00C769A6" w:rsidRDefault="00E6567A" w:rsidP="00E27EAF">
            <w:pPr>
              <w:jc w:val="center"/>
              <w:rPr>
                <w:sz w:val="28"/>
                <w:szCs w:val="28"/>
              </w:rPr>
            </w:pPr>
            <w:r w:rsidRPr="00C769A6">
              <w:rPr>
                <w:sz w:val="28"/>
                <w:szCs w:val="28"/>
              </w:rPr>
              <w:t>2020</w:t>
            </w:r>
          </w:p>
        </w:tc>
        <w:tc>
          <w:tcPr>
            <w:tcW w:w="881" w:type="dxa"/>
          </w:tcPr>
          <w:p w:rsidR="00E6567A" w:rsidRPr="00C769A6" w:rsidRDefault="00E6567A" w:rsidP="00E27EAF">
            <w:pPr>
              <w:jc w:val="center"/>
              <w:rPr>
                <w:sz w:val="28"/>
                <w:szCs w:val="28"/>
              </w:rPr>
            </w:pPr>
            <w:r w:rsidRPr="00C769A6">
              <w:rPr>
                <w:sz w:val="28"/>
                <w:szCs w:val="28"/>
              </w:rPr>
              <w:t>15</w:t>
            </w:r>
          </w:p>
        </w:tc>
        <w:tc>
          <w:tcPr>
            <w:tcW w:w="1077" w:type="dxa"/>
          </w:tcPr>
          <w:p w:rsidR="00E6567A" w:rsidRPr="00C769A6" w:rsidRDefault="00E6567A" w:rsidP="00E27EAF">
            <w:pPr>
              <w:jc w:val="center"/>
              <w:rPr>
                <w:sz w:val="28"/>
                <w:szCs w:val="28"/>
              </w:rPr>
            </w:pPr>
            <w:r w:rsidRPr="00C769A6">
              <w:rPr>
                <w:sz w:val="28"/>
                <w:szCs w:val="28"/>
              </w:rPr>
              <w:t>100</w:t>
            </w:r>
          </w:p>
        </w:tc>
        <w:tc>
          <w:tcPr>
            <w:tcW w:w="1303" w:type="dxa"/>
          </w:tcPr>
          <w:p w:rsidR="00E6567A" w:rsidRPr="00C769A6" w:rsidRDefault="00E6567A" w:rsidP="00E27EAF">
            <w:pPr>
              <w:jc w:val="center"/>
              <w:rPr>
                <w:sz w:val="28"/>
                <w:szCs w:val="28"/>
              </w:rPr>
            </w:pPr>
            <w:r w:rsidRPr="00C769A6">
              <w:rPr>
                <w:sz w:val="28"/>
                <w:szCs w:val="28"/>
              </w:rPr>
              <w:t xml:space="preserve"> 1 </w:t>
            </w:r>
          </w:p>
        </w:tc>
        <w:tc>
          <w:tcPr>
            <w:tcW w:w="992" w:type="dxa"/>
          </w:tcPr>
          <w:p w:rsidR="00E6567A" w:rsidRPr="00C769A6" w:rsidRDefault="00E6567A" w:rsidP="00E27EAF">
            <w:pPr>
              <w:jc w:val="center"/>
              <w:rPr>
                <w:sz w:val="28"/>
                <w:szCs w:val="28"/>
              </w:rPr>
            </w:pPr>
            <w:r w:rsidRPr="00C769A6">
              <w:rPr>
                <w:sz w:val="28"/>
                <w:szCs w:val="28"/>
              </w:rPr>
              <w:t>90</w:t>
            </w:r>
          </w:p>
        </w:tc>
        <w:tc>
          <w:tcPr>
            <w:tcW w:w="1134" w:type="dxa"/>
          </w:tcPr>
          <w:p w:rsidR="00E6567A" w:rsidRPr="00C769A6" w:rsidRDefault="00E6567A" w:rsidP="00E27EAF">
            <w:pPr>
              <w:tabs>
                <w:tab w:val="left" w:pos="3384"/>
                <w:tab w:val="left" w:pos="3744"/>
              </w:tabs>
              <w:jc w:val="center"/>
              <w:rPr>
                <w:sz w:val="28"/>
                <w:szCs w:val="28"/>
              </w:rPr>
            </w:pPr>
            <w:r w:rsidRPr="00C769A6">
              <w:rPr>
                <w:sz w:val="28"/>
                <w:szCs w:val="28"/>
              </w:rPr>
              <w:t>70</w:t>
            </w:r>
          </w:p>
        </w:tc>
        <w:tc>
          <w:tcPr>
            <w:tcW w:w="1134" w:type="dxa"/>
          </w:tcPr>
          <w:p w:rsidR="00E6567A" w:rsidRPr="00C769A6" w:rsidRDefault="00E6567A" w:rsidP="00E27EAF">
            <w:pPr>
              <w:tabs>
                <w:tab w:val="left" w:pos="3384"/>
                <w:tab w:val="left" w:pos="3744"/>
              </w:tabs>
              <w:jc w:val="center"/>
              <w:rPr>
                <w:sz w:val="28"/>
                <w:szCs w:val="28"/>
              </w:rPr>
            </w:pPr>
            <w:r w:rsidRPr="00C769A6">
              <w:rPr>
                <w:sz w:val="28"/>
                <w:szCs w:val="28"/>
              </w:rPr>
              <w:t>100</w:t>
            </w:r>
          </w:p>
        </w:tc>
        <w:tc>
          <w:tcPr>
            <w:tcW w:w="826" w:type="dxa"/>
          </w:tcPr>
          <w:p w:rsidR="00E6567A" w:rsidRPr="00C769A6" w:rsidRDefault="00E6567A" w:rsidP="00E27EAF">
            <w:pPr>
              <w:rPr>
                <w:sz w:val="28"/>
                <w:szCs w:val="28"/>
              </w:rPr>
            </w:pPr>
            <w:r w:rsidRPr="00C769A6">
              <w:rPr>
                <w:sz w:val="28"/>
                <w:szCs w:val="28"/>
              </w:rPr>
              <w:t>20</w:t>
            </w:r>
          </w:p>
        </w:tc>
        <w:tc>
          <w:tcPr>
            <w:tcW w:w="1300" w:type="dxa"/>
          </w:tcPr>
          <w:p w:rsidR="00E6567A" w:rsidRPr="00C769A6" w:rsidRDefault="00E6567A" w:rsidP="00E27EAF">
            <w:pPr>
              <w:rPr>
                <w:sz w:val="28"/>
                <w:szCs w:val="28"/>
              </w:rPr>
            </w:pPr>
            <w:r w:rsidRPr="00C769A6">
              <w:rPr>
                <w:sz w:val="28"/>
                <w:szCs w:val="28"/>
              </w:rPr>
              <w:t>Не менее 4</w:t>
            </w:r>
          </w:p>
        </w:tc>
        <w:tc>
          <w:tcPr>
            <w:tcW w:w="856" w:type="dxa"/>
          </w:tcPr>
          <w:p w:rsidR="00E6567A" w:rsidRPr="00C769A6" w:rsidRDefault="00E6567A" w:rsidP="00E27EAF">
            <w:pPr>
              <w:rPr>
                <w:sz w:val="28"/>
                <w:szCs w:val="28"/>
              </w:rPr>
            </w:pPr>
            <w:r w:rsidRPr="00C769A6">
              <w:rPr>
                <w:sz w:val="28"/>
                <w:szCs w:val="28"/>
              </w:rPr>
              <w:t>5</w:t>
            </w:r>
          </w:p>
        </w:tc>
        <w:tc>
          <w:tcPr>
            <w:tcW w:w="1078" w:type="dxa"/>
          </w:tcPr>
          <w:p w:rsidR="00E6567A" w:rsidRPr="00C769A6" w:rsidRDefault="00E6567A" w:rsidP="00E27EAF">
            <w:pPr>
              <w:rPr>
                <w:sz w:val="28"/>
                <w:szCs w:val="28"/>
              </w:rPr>
            </w:pPr>
            <w:r w:rsidRPr="00C769A6">
              <w:rPr>
                <w:sz w:val="28"/>
                <w:szCs w:val="28"/>
              </w:rPr>
              <w:t>20</w:t>
            </w:r>
          </w:p>
        </w:tc>
        <w:tc>
          <w:tcPr>
            <w:tcW w:w="1078" w:type="dxa"/>
          </w:tcPr>
          <w:p w:rsidR="00E6567A" w:rsidRPr="00C769A6" w:rsidRDefault="00E6567A" w:rsidP="00E27EAF">
            <w:pPr>
              <w:rPr>
                <w:sz w:val="28"/>
                <w:szCs w:val="28"/>
              </w:rPr>
            </w:pPr>
            <w:r w:rsidRPr="00C769A6">
              <w:rPr>
                <w:sz w:val="28"/>
                <w:szCs w:val="28"/>
              </w:rPr>
              <w:t>50</w:t>
            </w:r>
          </w:p>
        </w:tc>
        <w:tc>
          <w:tcPr>
            <w:tcW w:w="1078" w:type="dxa"/>
          </w:tcPr>
          <w:p w:rsidR="00E6567A" w:rsidRPr="00C769A6" w:rsidRDefault="00E6567A" w:rsidP="00E27EAF">
            <w:pPr>
              <w:rPr>
                <w:sz w:val="28"/>
                <w:szCs w:val="28"/>
              </w:rPr>
            </w:pPr>
            <w:r w:rsidRPr="00C769A6">
              <w:rPr>
                <w:sz w:val="28"/>
                <w:szCs w:val="28"/>
              </w:rPr>
              <w:t>10%</w:t>
            </w:r>
          </w:p>
        </w:tc>
        <w:tc>
          <w:tcPr>
            <w:tcW w:w="1078" w:type="dxa"/>
          </w:tcPr>
          <w:p w:rsidR="00E6567A" w:rsidRPr="00C769A6" w:rsidRDefault="00E6567A" w:rsidP="00E27EAF">
            <w:pPr>
              <w:rPr>
                <w:sz w:val="28"/>
                <w:szCs w:val="28"/>
              </w:rPr>
            </w:pPr>
            <w:r w:rsidRPr="00C769A6">
              <w:rPr>
                <w:sz w:val="28"/>
                <w:szCs w:val="28"/>
              </w:rPr>
              <w:t>10</w:t>
            </w:r>
          </w:p>
        </w:tc>
      </w:tr>
    </w:tbl>
    <w:p w:rsidR="00A82BB6" w:rsidRPr="00C769A6" w:rsidRDefault="00A82BB6" w:rsidP="00E27EAF">
      <w:pPr>
        <w:jc w:val="center"/>
        <w:rPr>
          <w:b/>
          <w:i/>
          <w:sz w:val="28"/>
          <w:szCs w:val="28"/>
        </w:rPr>
      </w:pPr>
    </w:p>
    <w:p w:rsidR="00A82BB6" w:rsidRDefault="00EE5BA8" w:rsidP="00E27EAF">
      <w:pPr>
        <w:jc w:val="center"/>
        <w:rPr>
          <w:b/>
          <w:i/>
          <w:sz w:val="28"/>
          <w:szCs w:val="28"/>
        </w:rPr>
      </w:pPr>
      <w:r w:rsidRPr="00C769A6">
        <w:rPr>
          <w:b/>
          <w:i/>
          <w:sz w:val="28"/>
          <w:szCs w:val="28"/>
        </w:rPr>
        <w:t>Разработка технологии комплексного сопровождения процесса реабилитации и социализации воспитанников на основе интерактивного взаимодействия разных социальных институтов и семьи несовершеннолетнего</w:t>
      </w:r>
    </w:p>
    <w:p w:rsidR="00344892" w:rsidRPr="00C769A6" w:rsidRDefault="00344892" w:rsidP="00E27EAF">
      <w:pPr>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95"/>
        <w:gridCol w:w="2058"/>
        <w:gridCol w:w="2247"/>
        <w:gridCol w:w="2079"/>
        <w:gridCol w:w="2023"/>
        <w:gridCol w:w="1848"/>
        <w:gridCol w:w="1777"/>
      </w:tblGrid>
      <w:tr w:rsidR="009B270A" w:rsidRPr="00C769A6" w:rsidTr="00344892">
        <w:trPr>
          <w:cantSplit/>
          <w:trHeight w:val="5932"/>
        </w:trPr>
        <w:tc>
          <w:tcPr>
            <w:tcW w:w="324" w:type="pct"/>
            <w:textDirection w:val="btLr"/>
            <w:vAlign w:val="center"/>
          </w:tcPr>
          <w:p w:rsidR="009B270A" w:rsidRPr="00C769A6" w:rsidRDefault="009B270A" w:rsidP="00344892">
            <w:pPr>
              <w:ind w:left="113" w:right="113"/>
              <w:jc w:val="center"/>
              <w:rPr>
                <w:sz w:val="28"/>
                <w:szCs w:val="28"/>
              </w:rPr>
            </w:pPr>
            <w:r w:rsidRPr="00C769A6">
              <w:rPr>
                <w:sz w:val="28"/>
                <w:szCs w:val="28"/>
              </w:rPr>
              <w:t>Год</w:t>
            </w:r>
          </w:p>
        </w:tc>
        <w:tc>
          <w:tcPr>
            <w:tcW w:w="607" w:type="pct"/>
            <w:textDirection w:val="btLr"/>
            <w:vAlign w:val="center"/>
          </w:tcPr>
          <w:p w:rsidR="009B270A" w:rsidRPr="00C769A6" w:rsidRDefault="009B270A" w:rsidP="00344892">
            <w:pPr>
              <w:tabs>
                <w:tab w:val="left" w:pos="3384"/>
                <w:tab w:val="left" w:pos="3744"/>
              </w:tabs>
              <w:ind w:left="113" w:right="113"/>
              <w:jc w:val="center"/>
              <w:rPr>
                <w:sz w:val="28"/>
                <w:szCs w:val="28"/>
              </w:rPr>
            </w:pPr>
            <w:r w:rsidRPr="00C769A6">
              <w:rPr>
                <w:sz w:val="28"/>
                <w:szCs w:val="28"/>
              </w:rPr>
              <w:t>Реализация наставничества в СУВУ (%)</w:t>
            </w:r>
          </w:p>
        </w:tc>
        <w:tc>
          <w:tcPr>
            <w:tcW w:w="696" w:type="pct"/>
            <w:textDirection w:val="btLr"/>
            <w:vAlign w:val="center"/>
          </w:tcPr>
          <w:p w:rsidR="009B270A" w:rsidRPr="00C769A6" w:rsidRDefault="009B270A" w:rsidP="00344892">
            <w:pPr>
              <w:ind w:left="113" w:right="113"/>
              <w:jc w:val="center"/>
              <w:rPr>
                <w:sz w:val="28"/>
                <w:szCs w:val="28"/>
              </w:rPr>
            </w:pPr>
            <w:r w:rsidRPr="00C769A6">
              <w:rPr>
                <w:sz w:val="28"/>
                <w:szCs w:val="28"/>
                <w:lang w:eastAsia="en-US"/>
              </w:rPr>
              <w:t>Установление интерактивного взаимодействия с КДН и ЗП по месту проживания воспитанников, %</w:t>
            </w:r>
          </w:p>
        </w:tc>
        <w:tc>
          <w:tcPr>
            <w:tcW w:w="760" w:type="pct"/>
            <w:textDirection w:val="btLr"/>
            <w:vAlign w:val="center"/>
          </w:tcPr>
          <w:p w:rsidR="009B270A" w:rsidRPr="00C769A6" w:rsidRDefault="009B270A" w:rsidP="00344892">
            <w:pPr>
              <w:ind w:left="113" w:right="113"/>
              <w:jc w:val="center"/>
              <w:rPr>
                <w:sz w:val="28"/>
                <w:szCs w:val="28"/>
              </w:rPr>
            </w:pPr>
            <w:r w:rsidRPr="00C769A6">
              <w:rPr>
                <w:sz w:val="28"/>
                <w:szCs w:val="28"/>
              </w:rPr>
              <w:t>Доля</w:t>
            </w:r>
            <w:r w:rsidR="00E27EAF" w:rsidRPr="00C769A6">
              <w:rPr>
                <w:sz w:val="28"/>
                <w:szCs w:val="28"/>
              </w:rPr>
              <w:t xml:space="preserve"> </w:t>
            </w:r>
            <w:r w:rsidRPr="00C769A6">
              <w:rPr>
                <w:sz w:val="28"/>
                <w:szCs w:val="28"/>
              </w:rPr>
              <w:t>родителей подростков, удовлетворённых психолого-педагогическим сопровождением</w:t>
            </w:r>
          </w:p>
        </w:tc>
        <w:tc>
          <w:tcPr>
            <w:tcW w:w="703" w:type="pct"/>
            <w:textDirection w:val="btLr"/>
            <w:vAlign w:val="center"/>
          </w:tcPr>
          <w:p w:rsidR="00344892" w:rsidRDefault="009B270A" w:rsidP="00344892">
            <w:pPr>
              <w:ind w:left="113" w:right="113"/>
              <w:jc w:val="center"/>
              <w:rPr>
                <w:sz w:val="28"/>
                <w:szCs w:val="28"/>
                <w:lang w:eastAsia="en-US"/>
              </w:rPr>
            </w:pPr>
            <w:r w:rsidRPr="00C769A6">
              <w:rPr>
                <w:sz w:val="28"/>
                <w:szCs w:val="28"/>
                <w:lang w:eastAsia="en-US"/>
              </w:rPr>
              <w:t>Восстановление нарушенных связей с родителями</w:t>
            </w:r>
          </w:p>
          <w:p w:rsidR="009B270A" w:rsidRPr="00C769A6" w:rsidRDefault="009B270A" w:rsidP="00344892">
            <w:pPr>
              <w:ind w:left="113" w:right="113"/>
              <w:jc w:val="center"/>
              <w:rPr>
                <w:sz w:val="28"/>
                <w:szCs w:val="28"/>
              </w:rPr>
            </w:pPr>
            <w:r w:rsidRPr="00C769A6">
              <w:rPr>
                <w:sz w:val="28"/>
                <w:szCs w:val="28"/>
                <w:lang w:eastAsia="en-US"/>
              </w:rPr>
              <w:t>Посещение родителями (или заменяющими их лицами) родительских собраний</w:t>
            </w:r>
          </w:p>
        </w:tc>
        <w:tc>
          <w:tcPr>
            <w:tcW w:w="684" w:type="pct"/>
            <w:textDirection w:val="btLr"/>
            <w:vAlign w:val="center"/>
          </w:tcPr>
          <w:p w:rsidR="009B270A" w:rsidRPr="00C769A6" w:rsidRDefault="009B270A" w:rsidP="00344892">
            <w:pPr>
              <w:tabs>
                <w:tab w:val="left" w:pos="3384"/>
                <w:tab w:val="left" w:pos="3744"/>
              </w:tabs>
              <w:ind w:left="113" w:right="113"/>
              <w:jc w:val="center"/>
              <w:rPr>
                <w:sz w:val="28"/>
                <w:szCs w:val="28"/>
              </w:rPr>
            </w:pPr>
            <w:r w:rsidRPr="00C769A6">
              <w:rPr>
                <w:sz w:val="28"/>
                <w:szCs w:val="28"/>
              </w:rPr>
              <w:t>Доля воспитанников, отправляемых на каникулы по месту жительства</w:t>
            </w:r>
          </w:p>
        </w:tc>
        <w:tc>
          <w:tcPr>
            <w:tcW w:w="625" w:type="pct"/>
            <w:textDirection w:val="btLr"/>
            <w:vAlign w:val="center"/>
          </w:tcPr>
          <w:p w:rsidR="009B270A" w:rsidRPr="00C769A6" w:rsidRDefault="009B270A" w:rsidP="00344892">
            <w:pPr>
              <w:tabs>
                <w:tab w:val="left" w:pos="3384"/>
                <w:tab w:val="left" w:pos="3744"/>
              </w:tabs>
              <w:ind w:left="113" w:right="113"/>
              <w:jc w:val="center"/>
              <w:rPr>
                <w:sz w:val="28"/>
                <w:szCs w:val="28"/>
              </w:rPr>
            </w:pPr>
            <w:r w:rsidRPr="00C769A6">
              <w:rPr>
                <w:kern w:val="3"/>
                <w:sz w:val="28"/>
                <w:szCs w:val="28"/>
                <w:lang w:eastAsia="ar-SA"/>
              </w:rPr>
              <w:t>Создана система мониторинга социализации выпускников</w:t>
            </w:r>
            <w:r w:rsidRPr="00C769A6">
              <w:rPr>
                <w:sz w:val="28"/>
                <w:szCs w:val="28"/>
              </w:rPr>
              <w:t xml:space="preserve"> %</w:t>
            </w:r>
          </w:p>
        </w:tc>
        <w:tc>
          <w:tcPr>
            <w:tcW w:w="601" w:type="pct"/>
            <w:textDirection w:val="btLr"/>
            <w:vAlign w:val="center"/>
          </w:tcPr>
          <w:p w:rsidR="009B270A" w:rsidRPr="00C769A6" w:rsidRDefault="009B270A" w:rsidP="00344892">
            <w:pPr>
              <w:ind w:left="113" w:right="113"/>
              <w:jc w:val="center"/>
              <w:rPr>
                <w:sz w:val="28"/>
                <w:szCs w:val="28"/>
              </w:rPr>
            </w:pPr>
            <w:r w:rsidRPr="00C769A6">
              <w:rPr>
                <w:sz w:val="28"/>
                <w:szCs w:val="28"/>
              </w:rPr>
              <w:t>Успешная социализация подростков по месту жительства</w:t>
            </w:r>
          </w:p>
        </w:tc>
      </w:tr>
      <w:tr w:rsidR="009B270A" w:rsidRPr="00C769A6" w:rsidTr="00344892">
        <w:trPr>
          <w:trHeight w:val="315"/>
        </w:trPr>
        <w:tc>
          <w:tcPr>
            <w:tcW w:w="324" w:type="pct"/>
          </w:tcPr>
          <w:p w:rsidR="009B270A" w:rsidRPr="00C769A6" w:rsidRDefault="009B270A" w:rsidP="00E27EAF">
            <w:pPr>
              <w:jc w:val="center"/>
              <w:rPr>
                <w:sz w:val="28"/>
                <w:szCs w:val="28"/>
              </w:rPr>
            </w:pPr>
            <w:r w:rsidRPr="00C769A6">
              <w:rPr>
                <w:sz w:val="28"/>
                <w:szCs w:val="28"/>
              </w:rPr>
              <w:t>2018</w:t>
            </w:r>
          </w:p>
        </w:tc>
        <w:tc>
          <w:tcPr>
            <w:tcW w:w="607" w:type="pct"/>
          </w:tcPr>
          <w:p w:rsidR="009B270A" w:rsidRPr="00C769A6" w:rsidRDefault="009B270A" w:rsidP="00E27EAF">
            <w:pPr>
              <w:tabs>
                <w:tab w:val="left" w:pos="3384"/>
                <w:tab w:val="left" w:pos="3744"/>
                <w:tab w:val="left" w:pos="4182"/>
              </w:tabs>
              <w:jc w:val="center"/>
              <w:rPr>
                <w:sz w:val="28"/>
                <w:szCs w:val="28"/>
              </w:rPr>
            </w:pPr>
            <w:r w:rsidRPr="00C769A6">
              <w:rPr>
                <w:sz w:val="28"/>
                <w:szCs w:val="28"/>
              </w:rPr>
              <w:t>100/85</w:t>
            </w:r>
          </w:p>
        </w:tc>
        <w:tc>
          <w:tcPr>
            <w:tcW w:w="696" w:type="pct"/>
          </w:tcPr>
          <w:p w:rsidR="009B270A" w:rsidRPr="00C769A6" w:rsidRDefault="009B270A" w:rsidP="00E27EAF">
            <w:pPr>
              <w:jc w:val="center"/>
              <w:rPr>
                <w:sz w:val="28"/>
                <w:szCs w:val="28"/>
              </w:rPr>
            </w:pPr>
            <w:r w:rsidRPr="00C769A6">
              <w:rPr>
                <w:sz w:val="28"/>
                <w:szCs w:val="28"/>
              </w:rPr>
              <w:t>50</w:t>
            </w:r>
          </w:p>
        </w:tc>
        <w:tc>
          <w:tcPr>
            <w:tcW w:w="760" w:type="pct"/>
          </w:tcPr>
          <w:p w:rsidR="009B270A" w:rsidRPr="00C769A6" w:rsidRDefault="009B270A" w:rsidP="00E27EAF">
            <w:pPr>
              <w:jc w:val="center"/>
              <w:rPr>
                <w:sz w:val="28"/>
                <w:szCs w:val="28"/>
              </w:rPr>
            </w:pPr>
            <w:r w:rsidRPr="00C769A6">
              <w:rPr>
                <w:sz w:val="28"/>
                <w:szCs w:val="28"/>
              </w:rPr>
              <w:t>85</w:t>
            </w:r>
          </w:p>
        </w:tc>
        <w:tc>
          <w:tcPr>
            <w:tcW w:w="703" w:type="pct"/>
          </w:tcPr>
          <w:p w:rsidR="009B270A" w:rsidRPr="00C769A6" w:rsidRDefault="009B270A" w:rsidP="00E27EAF">
            <w:pPr>
              <w:tabs>
                <w:tab w:val="left" w:pos="4182"/>
              </w:tabs>
              <w:jc w:val="center"/>
              <w:rPr>
                <w:sz w:val="28"/>
                <w:szCs w:val="28"/>
              </w:rPr>
            </w:pPr>
            <w:r w:rsidRPr="00C769A6">
              <w:rPr>
                <w:sz w:val="28"/>
                <w:szCs w:val="28"/>
              </w:rPr>
              <w:t>70/45</w:t>
            </w:r>
          </w:p>
        </w:tc>
        <w:tc>
          <w:tcPr>
            <w:tcW w:w="684" w:type="pct"/>
          </w:tcPr>
          <w:p w:rsidR="009B270A" w:rsidRPr="00C769A6" w:rsidRDefault="009B270A" w:rsidP="00E27EAF">
            <w:pPr>
              <w:tabs>
                <w:tab w:val="left" w:pos="3384"/>
                <w:tab w:val="left" w:pos="3744"/>
                <w:tab w:val="left" w:pos="4182"/>
              </w:tabs>
              <w:jc w:val="center"/>
              <w:rPr>
                <w:sz w:val="28"/>
                <w:szCs w:val="28"/>
              </w:rPr>
            </w:pPr>
            <w:r w:rsidRPr="00C769A6">
              <w:rPr>
                <w:sz w:val="28"/>
                <w:szCs w:val="28"/>
              </w:rPr>
              <w:t>35</w:t>
            </w:r>
          </w:p>
        </w:tc>
        <w:tc>
          <w:tcPr>
            <w:tcW w:w="625" w:type="pct"/>
          </w:tcPr>
          <w:p w:rsidR="009B270A" w:rsidRPr="00C769A6" w:rsidRDefault="009B270A" w:rsidP="00E27EAF">
            <w:pPr>
              <w:tabs>
                <w:tab w:val="left" w:pos="3384"/>
                <w:tab w:val="left" w:pos="3744"/>
                <w:tab w:val="left" w:pos="4182"/>
              </w:tabs>
              <w:jc w:val="center"/>
              <w:rPr>
                <w:sz w:val="28"/>
                <w:szCs w:val="28"/>
              </w:rPr>
            </w:pPr>
            <w:r w:rsidRPr="00C769A6">
              <w:rPr>
                <w:sz w:val="28"/>
                <w:szCs w:val="28"/>
              </w:rPr>
              <w:t>80</w:t>
            </w:r>
          </w:p>
        </w:tc>
        <w:tc>
          <w:tcPr>
            <w:tcW w:w="601" w:type="pct"/>
          </w:tcPr>
          <w:p w:rsidR="009B270A" w:rsidRPr="00C769A6" w:rsidRDefault="009B270A" w:rsidP="00E27EAF">
            <w:pPr>
              <w:rPr>
                <w:sz w:val="28"/>
                <w:szCs w:val="28"/>
              </w:rPr>
            </w:pPr>
            <w:r w:rsidRPr="00C769A6">
              <w:rPr>
                <w:sz w:val="28"/>
                <w:szCs w:val="28"/>
              </w:rPr>
              <w:t>80/70</w:t>
            </w:r>
          </w:p>
        </w:tc>
      </w:tr>
      <w:tr w:rsidR="009B270A" w:rsidRPr="00C769A6" w:rsidTr="00344892">
        <w:trPr>
          <w:trHeight w:val="331"/>
        </w:trPr>
        <w:tc>
          <w:tcPr>
            <w:tcW w:w="324" w:type="pct"/>
          </w:tcPr>
          <w:p w:rsidR="009B270A" w:rsidRPr="00C769A6" w:rsidRDefault="009B270A" w:rsidP="00E27EAF">
            <w:pPr>
              <w:jc w:val="center"/>
              <w:rPr>
                <w:sz w:val="28"/>
                <w:szCs w:val="28"/>
              </w:rPr>
            </w:pPr>
            <w:r w:rsidRPr="00C769A6">
              <w:rPr>
                <w:sz w:val="28"/>
                <w:szCs w:val="28"/>
              </w:rPr>
              <w:t>2019</w:t>
            </w:r>
          </w:p>
        </w:tc>
        <w:tc>
          <w:tcPr>
            <w:tcW w:w="607" w:type="pct"/>
          </w:tcPr>
          <w:p w:rsidR="009B270A" w:rsidRPr="00C769A6" w:rsidRDefault="009B270A" w:rsidP="00E27EAF">
            <w:pPr>
              <w:tabs>
                <w:tab w:val="left" w:pos="3384"/>
                <w:tab w:val="left" w:pos="3744"/>
              </w:tabs>
              <w:jc w:val="center"/>
              <w:rPr>
                <w:sz w:val="28"/>
                <w:szCs w:val="28"/>
              </w:rPr>
            </w:pPr>
            <w:r w:rsidRPr="00C769A6">
              <w:rPr>
                <w:sz w:val="28"/>
                <w:szCs w:val="28"/>
              </w:rPr>
              <w:t>100/90</w:t>
            </w:r>
          </w:p>
        </w:tc>
        <w:tc>
          <w:tcPr>
            <w:tcW w:w="696" w:type="pct"/>
          </w:tcPr>
          <w:p w:rsidR="009B270A" w:rsidRPr="00C769A6" w:rsidRDefault="009B270A" w:rsidP="00E27EAF">
            <w:pPr>
              <w:jc w:val="center"/>
              <w:rPr>
                <w:sz w:val="28"/>
                <w:szCs w:val="28"/>
              </w:rPr>
            </w:pPr>
            <w:r w:rsidRPr="00C769A6">
              <w:rPr>
                <w:sz w:val="28"/>
                <w:szCs w:val="28"/>
              </w:rPr>
              <w:t>55</w:t>
            </w:r>
          </w:p>
        </w:tc>
        <w:tc>
          <w:tcPr>
            <w:tcW w:w="760" w:type="pct"/>
          </w:tcPr>
          <w:p w:rsidR="009B270A" w:rsidRPr="00C769A6" w:rsidRDefault="009B270A" w:rsidP="00E27EAF">
            <w:pPr>
              <w:jc w:val="center"/>
              <w:rPr>
                <w:sz w:val="28"/>
                <w:szCs w:val="28"/>
              </w:rPr>
            </w:pPr>
            <w:r w:rsidRPr="00C769A6">
              <w:rPr>
                <w:sz w:val="28"/>
                <w:szCs w:val="28"/>
              </w:rPr>
              <w:t>90</w:t>
            </w:r>
          </w:p>
        </w:tc>
        <w:tc>
          <w:tcPr>
            <w:tcW w:w="703" w:type="pct"/>
          </w:tcPr>
          <w:p w:rsidR="009B270A" w:rsidRPr="00C769A6" w:rsidRDefault="009B270A" w:rsidP="00E27EAF">
            <w:pPr>
              <w:jc w:val="center"/>
              <w:rPr>
                <w:sz w:val="28"/>
                <w:szCs w:val="28"/>
              </w:rPr>
            </w:pPr>
            <w:r w:rsidRPr="00C769A6">
              <w:rPr>
                <w:sz w:val="28"/>
                <w:szCs w:val="28"/>
              </w:rPr>
              <w:t>75/50</w:t>
            </w:r>
          </w:p>
        </w:tc>
        <w:tc>
          <w:tcPr>
            <w:tcW w:w="684" w:type="pct"/>
          </w:tcPr>
          <w:p w:rsidR="009B270A" w:rsidRPr="00C769A6" w:rsidRDefault="009B270A" w:rsidP="00E27EAF">
            <w:pPr>
              <w:tabs>
                <w:tab w:val="left" w:pos="3384"/>
                <w:tab w:val="left" w:pos="3744"/>
              </w:tabs>
              <w:jc w:val="center"/>
              <w:rPr>
                <w:sz w:val="28"/>
                <w:szCs w:val="28"/>
              </w:rPr>
            </w:pPr>
            <w:r w:rsidRPr="00C769A6">
              <w:rPr>
                <w:sz w:val="28"/>
                <w:szCs w:val="28"/>
              </w:rPr>
              <w:t>40</w:t>
            </w:r>
          </w:p>
        </w:tc>
        <w:tc>
          <w:tcPr>
            <w:tcW w:w="625" w:type="pct"/>
          </w:tcPr>
          <w:p w:rsidR="009B270A" w:rsidRPr="00C769A6" w:rsidRDefault="009B270A" w:rsidP="00E27EAF">
            <w:pPr>
              <w:tabs>
                <w:tab w:val="left" w:pos="3384"/>
                <w:tab w:val="left" w:pos="3744"/>
              </w:tabs>
              <w:jc w:val="center"/>
              <w:rPr>
                <w:sz w:val="28"/>
                <w:szCs w:val="28"/>
              </w:rPr>
            </w:pPr>
            <w:r w:rsidRPr="00C769A6">
              <w:rPr>
                <w:sz w:val="28"/>
                <w:szCs w:val="28"/>
              </w:rPr>
              <w:t>90</w:t>
            </w:r>
          </w:p>
        </w:tc>
        <w:tc>
          <w:tcPr>
            <w:tcW w:w="601" w:type="pct"/>
          </w:tcPr>
          <w:p w:rsidR="009B270A" w:rsidRPr="00C769A6" w:rsidRDefault="009B270A" w:rsidP="00E27EAF">
            <w:pPr>
              <w:rPr>
                <w:sz w:val="28"/>
                <w:szCs w:val="28"/>
              </w:rPr>
            </w:pPr>
            <w:r w:rsidRPr="00C769A6">
              <w:rPr>
                <w:sz w:val="28"/>
                <w:szCs w:val="28"/>
              </w:rPr>
              <w:t>85/75</w:t>
            </w:r>
          </w:p>
        </w:tc>
      </w:tr>
      <w:tr w:rsidR="009B270A" w:rsidRPr="00C769A6" w:rsidTr="00344892">
        <w:trPr>
          <w:trHeight w:val="331"/>
        </w:trPr>
        <w:tc>
          <w:tcPr>
            <w:tcW w:w="324" w:type="pct"/>
          </w:tcPr>
          <w:p w:rsidR="009B270A" w:rsidRPr="00C769A6" w:rsidRDefault="009B270A" w:rsidP="00E27EAF">
            <w:pPr>
              <w:jc w:val="center"/>
              <w:rPr>
                <w:sz w:val="28"/>
                <w:szCs w:val="28"/>
              </w:rPr>
            </w:pPr>
            <w:r w:rsidRPr="00C769A6">
              <w:rPr>
                <w:sz w:val="28"/>
                <w:szCs w:val="28"/>
              </w:rPr>
              <w:t>2020</w:t>
            </w:r>
          </w:p>
        </w:tc>
        <w:tc>
          <w:tcPr>
            <w:tcW w:w="607" w:type="pct"/>
          </w:tcPr>
          <w:p w:rsidR="009B270A" w:rsidRPr="00C769A6" w:rsidRDefault="009B270A" w:rsidP="00E27EAF">
            <w:pPr>
              <w:tabs>
                <w:tab w:val="left" w:pos="3384"/>
                <w:tab w:val="left" w:pos="3744"/>
              </w:tabs>
              <w:jc w:val="center"/>
              <w:rPr>
                <w:sz w:val="28"/>
                <w:szCs w:val="28"/>
              </w:rPr>
            </w:pPr>
            <w:r w:rsidRPr="00C769A6">
              <w:rPr>
                <w:sz w:val="28"/>
                <w:szCs w:val="28"/>
              </w:rPr>
              <w:t>100/90</w:t>
            </w:r>
          </w:p>
        </w:tc>
        <w:tc>
          <w:tcPr>
            <w:tcW w:w="696" w:type="pct"/>
          </w:tcPr>
          <w:p w:rsidR="009B270A" w:rsidRPr="00C769A6" w:rsidRDefault="009B270A" w:rsidP="00E27EAF">
            <w:pPr>
              <w:jc w:val="center"/>
              <w:rPr>
                <w:sz w:val="28"/>
                <w:szCs w:val="28"/>
              </w:rPr>
            </w:pPr>
            <w:r w:rsidRPr="00C769A6">
              <w:rPr>
                <w:sz w:val="28"/>
                <w:szCs w:val="28"/>
              </w:rPr>
              <w:t>65</w:t>
            </w:r>
          </w:p>
        </w:tc>
        <w:tc>
          <w:tcPr>
            <w:tcW w:w="760" w:type="pct"/>
          </w:tcPr>
          <w:p w:rsidR="009B270A" w:rsidRPr="00C769A6" w:rsidRDefault="009B270A" w:rsidP="00E27EAF">
            <w:pPr>
              <w:jc w:val="center"/>
              <w:rPr>
                <w:sz w:val="28"/>
                <w:szCs w:val="28"/>
              </w:rPr>
            </w:pPr>
            <w:r w:rsidRPr="00C769A6">
              <w:rPr>
                <w:sz w:val="28"/>
                <w:szCs w:val="28"/>
              </w:rPr>
              <w:t>95</w:t>
            </w:r>
          </w:p>
        </w:tc>
        <w:tc>
          <w:tcPr>
            <w:tcW w:w="703" w:type="pct"/>
          </w:tcPr>
          <w:p w:rsidR="009B270A" w:rsidRPr="00C769A6" w:rsidRDefault="009B270A" w:rsidP="00E27EAF">
            <w:pPr>
              <w:jc w:val="center"/>
              <w:rPr>
                <w:sz w:val="28"/>
                <w:szCs w:val="28"/>
              </w:rPr>
            </w:pPr>
            <w:r w:rsidRPr="00C769A6">
              <w:rPr>
                <w:sz w:val="28"/>
                <w:szCs w:val="28"/>
              </w:rPr>
              <w:t>85/50</w:t>
            </w:r>
          </w:p>
        </w:tc>
        <w:tc>
          <w:tcPr>
            <w:tcW w:w="684" w:type="pct"/>
          </w:tcPr>
          <w:p w:rsidR="009B270A" w:rsidRPr="00C769A6" w:rsidRDefault="009B270A" w:rsidP="00E27EAF">
            <w:pPr>
              <w:tabs>
                <w:tab w:val="left" w:pos="3384"/>
                <w:tab w:val="left" w:pos="3744"/>
              </w:tabs>
              <w:jc w:val="center"/>
              <w:rPr>
                <w:sz w:val="28"/>
                <w:szCs w:val="28"/>
              </w:rPr>
            </w:pPr>
            <w:r w:rsidRPr="00C769A6">
              <w:rPr>
                <w:sz w:val="28"/>
                <w:szCs w:val="28"/>
              </w:rPr>
              <w:t>50</w:t>
            </w:r>
          </w:p>
        </w:tc>
        <w:tc>
          <w:tcPr>
            <w:tcW w:w="625" w:type="pct"/>
          </w:tcPr>
          <w:p w:rsidR="009B270A" w:rsidRPr="00C769A6" w:rsidRDefault="009B270A" w:rsidP="00E27EAF">
            <w:pPr>
              <w:tabs>
                <w:tab w:val="left" w:pos="3384"/>
                <w:tab w:val="left" w:pos="3744"/>
              </w:tabs>
              <w:jc w:val="center"/>
              <w:rPr>
                <w:sz w:val="28"/>
                <w:szCs w:val="28"/>
              </w:rPr>
            </w:pPr>
            <w:r w:rsidRPr="00C769A6">
              <w:rPr>
                <w:sz w:val="28"/>
                <w:szCs w:val="28"/>
              </w:rPr>
              <w:t>95</w:t>
            </w:r>
          </w:p>
        </w:tc>
        <w:tc>
          <w:tcPr>
            <w:tcW w:w="601" w:type="pct"/>
          </w:tcPr>
          <w:p w:rsidR="009B270A" w:rsidRPr="00C769A6" w:rsidRDefault="009B270A" w:rsidP="00E27EAF">
            <w:pPr>
              <w:rPr>
                <w:sz w:val="28"/>
                <w:szCs w:val="28"/>
              </w:rPr>
            </w:pPr>
            <w:r w:rsidRPr="00C769A6">
              <w:rPr>
                <w:sz w:val="28"/>
                <w:szCs w:val="28"/>
              </w:rPr>
              <w:t>90/80</w:t>
            </w:r>
          </w:p>
        </w:tc>
      </w:tr>
    </w:tbl>
    <w:p w:rsidR="00344892" w:rsidRDefault="00344892" w:rsidP="00E27EAF">
      <w:pPr>
        <w:jc w:val="center"/>
        <w:rPr>
          <w:b/>
          <w:i/>
          <w:sz w:val="28"/>
          <w:szCs w:val="28"/>
        </w:rPr>
      </w:pPr>
    </w:p>
    <w:p w:rsidR="00344892" w:rsidRDefault="00344892" w:rsidP="00E27EAF">
      <w:pPr>
        <w:jc w:val="center"/>
        <w:rPr>
          <w:b/>
          <w:i/>
          <w:sz w:val="28"/>
          <w:szCs w:val="28"/>
        </w:rPr>
      </w:pPr>
    </w:p>
    <w:p w:rsidR="00344892" w:rsidRDefault="00344892" w:rsidP="00E27EAF">
      <w:pPr>
        <w:jc w:val="center"/>
        <w:rPr>
          <w:b/>
          <w:i/>
          <w:sz w:val="28"/>
          <w:szCs w:val="28"/>
        </w:rPr>
      </w:pPr>
    </w:p>
    <w:p w:rsidR="00A82BB6" w:rsidRDefault="00301D8B" w:rsidP="00E27EAF">
      <w:pPr>
        <w:jc w:val="center"/>
        <w:rPr>
          <w:b/>
          <w:i/>
          <w:sz w:val="28"/>
          <w:szCs w:val="28"/>
        </w:rPr>
      </w:pPr>
      <w:r w:rsidRPr="00C769A6">
        <w:rPr>
          <w:b/>
          <w:i/>
          <w:sz w:val="28"/>
          <w:szCs w:val="28"/>
        </w:rPr>
        <w:lastRenderedPageBreak/>
        <w:t>Эффективное использование ресурсов дополнительного образования, способствующих профессиональному самоопределению подростков и их успешной трудовой и социальной интеграции.</w:t>
      </w:r>
    </w:p>
    <w:p w:rsidR="00344892" w:rsidRPr="00C769A6" w:rsidRDefault="00344892" w:rsidP="00E27EAF">
      <w:pPr>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709"/>
        <w:gridCol w:w="2706"/>
        <w:gridCol w:w="2706"/>
        <w:gridCol w:w="2706"/>
        <w:gridCol w:w="2703"/>
      </w:tblGrid>
      <w:tr w:rsidR="00301D8B" w:rsidRPr="00C769A6" w:rsidTr="00344892">
        <w:trPr>
          <w:cantSplit/>
          <w:trHeight w:val="6395"/>
        </w:trPr>
        <w:tc>
          <w:tcPr>
            <w:tcW w:w="425" w:type="pct"/>
            <w:textDirection w:val="btLr"/>
            <w:vAlign w:val="center"/>
          </w:tcPr>
          <w:p w:rsidR="00301D8B" w:rsidRPr="00C769A6" w:rsidRDefault="00301D8B" w:rsidP="00344892">
            <w:pPr>
              <w:ind w:left="113" w:right="113"/>
              <w:jc w:val="center"/>
              <w:rPr>
                <w:sz w:val="28"/>
                <w:szCs w:val="28"/>
              </w:rPr>
            </w:pPr>
            <w:r w:rsidRPr="00C769A6">
              <w:rPr>
                <w:sz w:val="28"/>
                <w:szCs w:val="28"/>
              </w:rPr>
              <w:t>Год</w:t>
            </w:r>
          </w:p>
        </w:tc>
        <w:tc>
          <w:tcPr>
            <w:tcW w:w="916" w:type="pct"/>
            <w:textDirection w:val="btLr"/>
            <w:vAlign w:val="center"/>
          </w:tcPr>
          <w:p w:rsidR="00301D8B" w:rsidRPr="00C769A6" w:rsidRDefault="00301D8B" w:rsidP="00344892">
            <w:pPr>
              <w:tabs>
                <w:tab w:val="left" w:pos="3384"/>
                <w:tab w:val="left" w:pos="3744"/>
              </w:tabs>
              <w:ind w:left="113" w:right="113"/>
              <w:jc w:val="center"/>
              <w:rPr>
                <w:sz w:val="28"/>
                <w:szCs w:val="28"/>
              </w:rPr>
            </w:pPr>
            <w:r w:rsidRPr="00C769A6">
              <w:rPr>
                <w:sz w:val="28"/>
                <w:szCs w:val="28"/>
              </w:rPr>
              <w:t>Занятость и охват учащихся училища во внеурочное время дополнительными образовательными программами с ярко выраженным педагогическим вектором</w:t>
            </w:r>
          </w:p>
          <w:p w:rsidR="00301D8B" w:rsidRPr="00C769A6" w:rsidRDefault="00301D8B" w:rsidP="00344892">
            <w:pPr>
              <w:tabs>
                <w:tab w:val="left" w:pos="3384"/>
                <w:tab w:val="left" w:pos="3744"/>
              </w:tabs>
              <w:ind w:left="113" w:right="113"/>
              <w:jc w:val="center"/>
              <w:rPr>
                <w:sz w:val="28"/>
                <w:szCs w:val="28"/>
              </w:rPr>
            </w:pPr>
            <w:r w:rsidRPr="00C769A6">
              <w:rPr>
                <w:sz w:val="28"/>
                <w:szCs w:val="28"/>
              </w:rPr>
              <w:t>%</w:t>
            </w:r>
          </w:p>
        </w:tc>
        <w:tc>
          <w:tcPr>
            <w:tcW w:w="915" w:type="pct"/>
            <w:textDirection w:val="btLr"/>
            <w:vAlign w:val="center"/>
          </w:tcPr>
          <w:p w:rsidR="00301D8B" w:rsidRPr="00C769A6" w:rsidRDefault="00301D8B" w:rsidP="00344892">
            <w:pPr>
              <w:ind w:left="113" w:right="113"/>
              <w:jc w:val="center"/>
              <w:rPr>
                <w:sz w:val="28"/>
                <w:szCs w:val="28"/>
              </w:rPr>
            </w:pPr>
            <w:r w:rsidRPr="00C769A6">
              <w:rPr>
                <w:sz w:val="28"/>
                <w:szCs w:val="28"/>
              </w:rPr>
              <w:t>Обеспеченность квалифицированными, увлечёнными своим делом педагогами дополнительного образования,</w:t>
            </w:r>
          </w:p>
          <w:p w:rsidR="00301D8B" w:rsidRPr="00C769A6" w:rsidRDefault="00301D8B" w:rsidP="00344892">
            <w:pPr>
              <w:ind w:left="113" w:right="113"/>
              <w:jc w:val="center"/>
              <w:rPr>
                <w:sz w:val="28"/>
                <w:szCs w:val="28"/>
              </w:rPr>
            </w:pPr>
          </w:p>
          <w:p w:rsidR="00301D8B" w:rsidRPr="00C769A6" w:rsidRDefault="00301D8B" w:rsidP="00344892">
            <w:pPr>
              <w:ind w:left="113" w:right="113"/>
              <w:jc w:val="center"/>
              <w:rPr>
                <w:sz w:val="28"/>
                <w:szCs w:val="28"/>
              </w:rPr>
            </w:pPr>
            <w:r w:rsidRPr="00C769A6">
              <w:rPr>
                <w:sz w:val="28"/>
                <w:szCs w:val="28"/>
              </w:rPr>
              <w:t>%</w:t>
            </w:r>
          </w:p>
        </w:tc>
        <w:tc>
          <w:tcPr>
            <w:tcW w:w="915" w:type="pct"/>
            <w:textDirection w:val="btLr"/>
            <w:vAlign w:val="center"/>
          </w:tcPr>
          <w:p w:rsidR="00301D8B" w:rsidRPr="00C769A6" w:rsidRDefault="00301D8B" w:rsidP="00344892">
            <w:pPr>
              <w:ind w:left="113" w:right="113"/>
              <w:jc w:val="center"/>
              <w:rPr>
                <w:sz w:val="28"/>
                <w:szCs w:val="28"/>
              </w:rPr>
            </w:pPr>
            <w:r w:rsidRPr="00C769A6">
              <w:rPr>
                <w:sz w:val="28"/>
                <w:szCs w:val="28"/>
              </w:rPr>
              <w:t>Количество мероприятий (спортивных соревнованиях, конкурсах, фестивалях, выставках, про-водимых на район-ном, региональном, федеральном уровнях), в которых принимают участие воспитанники,</w:t>
            </w:r>
          </w:p>
          <w:p w:rsidR="00301D8B" w:rsidRPr="00C769A6" w:rsidRDefault="00301D8B" w:rsidP="00344892">
            <w:pPr>
              <w:ind w:left="113" w:right="113"/>
              <w:jc w:val="center"/>
              <w:rPr>
                <w:sz w:val="28"/>
                <w:szCs w:val="28"/>
              </w:rPr>
            </w:pPr>
            <w:r w:rsidRPr="00C769A6">
              <w:rPr>
                <w:sz w:val="28"/>
                <w:szCs w:val="28"/>
              </w:rPr>
              <w:t>не менее</w:t>
            </w:r>
          </w:p>
        </w:tc>
        <w:tc>
          <w:tcPr>
            <w:tcW w:w="915" w:type="pct"/>
            <w:textDirection w:val="btLr"/>
            <w:vAlign w:val="center"/>
          </w:tcPr>
          <w:p w:rsidR="00301D8B" w:rsidRPr="00C769A6" w:rsidRDefault="00301D8B" w:rsidP="00344892">
            <w:pPr>
              <w:ind w:left="113" w:right="113"/>
              <w:jc w:val="center"/>
              <w:rPr>
                <w:sz w:val="28"/>
                <w:szCs w:val="28"/>
              </w:rPr>
            </w:pPr>
            <w:r w:rsidRPr="00C769A6">
              <w:rPr>
                <w:sz w:val="28"/>
                <w:szCs w:val="28"/>
              </w:rPr>
              <w:t xml:space="preserve">Определение траектории дальнейшего участия в системе </w:t>
            </w:r>
            <w:proofErr w:type="spellStart"/>
            <w:r w:rsidRPr="00C769A6">
              <w:rPr>
                <w:sz w:val="28"/>
                <w:szCs w:val="28"/>
              </w:rPr>
              <w:t>допобразования</w:t>
            </w:r>
            <w:proofErr w:type="spellEnd"/>
            <w:r w:rsidRPr="00C769A6">
              <w:rPr>
                <w:sz w:val="28"/>
                <w:szCs w:val="28"/>
              </w:rPr>
              <w:t xml:space="preserve"> по месту жительства выпускников, %</w:t>
            </w:r>
          </w:p>
        </w:tc>
        <w:tc>
          <w:tcPr>
            <w:tcW w:w="915" w:type="pct"/>
            <w:textDirection w:val="btLr"/>
            <w:vAlign w:val="center"/>
          </w:tcPr>
          <w:p w:rsidR="00301D8B" w:rsidRPr="00C769A6" w:rsidRDefault="00301D8B" w:rsidP="00344892">
            <w:pPr>
              <w:ind w:left="113" w:right="113"/>
              <w:jc w:val="center"/>
              <w:rPr>
                <w:sz w:val="28"/>
                <w:szCs w:val="28"/>
              </w:rPr>
            </w:pPr>
            <w:r w:rsidRPr="00C769A6">
              <w:rPr>
                <w:sz w:val="28"/>
                <w:szCs w:val="28"/>
              </w:rPr>
              <w:t xml:space="preserve">Проектная деятельность воспитанников в рамках дополнительного образования, </w:t>
            </w:r>
            <w:proofErr w:type="spellStart"/>
            <w:r w:rsidRPr="00C769A6">
              <w:rPr>
                <w:sz w:val="28"/>
                <w:szCs w:val="28"/>
              </w:rPr>
              <w:t>ед</w:t>
            </w:r>
            <w:proofErr w:type="spellEnd"/>
          </w:p>
        </w:tc>
      </w:tr>
      <w:tr w:rsidR="00301D8B" w:rsidRPr="00C769A6" w:rsidTr="00344892">
        <w:trPr>
          <w:trHeight w:val="315"/>
        </w:trPr>
        <w:tc>
          <w:tcPr>
            <w:tcW w:w="425" w:type="pct"/>
          </w:tcPr>
          <w:p w:rsidR="00301D8B" w:rsidRPr="00C769A6" w:rsidRDefault="00301D8B" w:rsidP="00E27EAF">
            <w:pPr>
              <w:rPr>
                <w:sz w:val="28"/>
                <w:szCs w:val="28"/>
              </w:rPr>
            </w:pPr>
            <w:r w:rsidRPr="00C769A6">
              <w:rPr>
                <w:sz w:val="28"/>
                <w:szCs w:val="28"/>
              </w:rPr>
              <w:t>2018</w:t>
            </w:r>
          </w:p>
        </w:tc>
        <w:tc>
          <w:tcPr>
            <w:tcW w:w="916" w:type="pct"/>
          </w:tcPr>
          <w:p w:rsidR="00301D8B" w:rsidRPr="00C769A6" w:rsidRDefault="00301D8B" w:rsidP="00E27EAF">
            <w:pPr>
              <w:tabs>
                <w:tab w:val="left" w:pos="3384"/>
                <w:tab w:val="left" w:pos="3744"/>
                <w:tab w:val="left" w:pos="4182"/>
              </w:tabs>
              <w:jc w:val="center"/>
              <w:rPr>
                <w:sz w:val="28"/>
                <w:szCs w:val="28"/>
              </w:rPr>
            </w:pPr>
            <w:r w:rsidRPr="00C769A6">
              <w:rPr>
                <w:sz w:val="28"/>
                <w:szCs w:val="28"/>
              </w:rPr>
              <w:t>100</w:t>
            </w:r>
          </w:p>
        </w:tc>
        <w:tc>
          <w:tcPr>
            <w:tcW w:w="915" w:type="pct"/>
          </w:tcPr>
          <w:p w:rsidR="00301D8B" w:rsidRPr="00C769A6" w:rsidRDefault="00301D8B" w:rsidP="00E27EAF">
            <w:pPr>
              <w:jc w:val="center"/>
              <w:rPr>
                <w:sz w:val="28"/>
                <w:szCs w:val="28"/>
              </w:rPr>
            </w:pPr>
            <w:r w:rsidRPr="00C769A6">
              <w:rPr>
                <w:sz w:val="28"/>
                <w:szCs w:val="28"/>
              </w:rPr>
              <w:t>90</w:t>
            </w:r>
          </w:p>
        </w:tc>
        <w:tc>
          <w:tcPr>
            <w:tcW w:w="915" w:type="pct"/>
          </w:tcPr>
          <w:p w:rsidR="00301D8B" w:rsidRPr="00C769A6" w:rsidRDefault="00301D8B" w:rsidP="00E27EAF">
            <w:pPr>
              <w:jc w:val="center"/>
              <w:rPr>
                <w:sz w:val="28"/>
                <w:szCs w:val="28"/>
              </w:rPr>
            </w:pPr>
            <w:r w:rsidRPr="00C769A6">
              <w:rPr>
                <w:sz w:val="28"/>
                <w:szCs w:val="28"/>
              </w:rPr>
              <w:t>5</w:t>
            </w:r>
          </w:p>
        </w:tc>
        <w:tc>
          <w:tcPr>
            <w:tcW w:w="915" w:type="pct"/>
          </w:tcPr>
          <w:p w:rsidR="00301D8B" w:rsidRPr="00C769A6" w:rsidRDefault="00301D8B" w:rsidP="00E27EAF">
            <w:pPr>
              <w:rPr>
                <w:sz w:val="28"/>
                <w:szCs w:val="28"/>
              </w:rPr>
            </w:pPr>
            <w:r w:rsidRPr="00C769A6">
              <w:rPr>
                <w:sz w:val="28"/>
                <w:szCs w:val="28"/>
              </w:rPr>
              <w:t>50</w:t>
            </w:r>
          </w:p>
        </w:tc>
        <w:tc>
          <w:tcPr>
            <w:tcW w:w="915" w:type="pct"/>
          </w:tcPr>
          <w:p w:rsidR="00301D8B" w:rsidRPr="00C769A6" w:rsidRDefault="00301D8B" w:rsidP="00E27EAF">
            <w:pPr>
              <w:rPr>
                <w:sz w:val="28"/>
                <w:szCs w:val="28"/>
              </w:rPr>
            </w:pPr>
            <w:r w:rsidRPr="00C769A6">
              <w:rPr>
                <w:sz w:val="28"/>
                <w:szCs w:val="28"/>
              </w:rPr>
              <w:t>5</w:t>
            </w:r>
          </w:p>
        </w:tc>
      </w:tr>
      <w:tr w:rsidR="00301D8B" w:rsidRPr="00C769A6" w:rsidTr="00344892">
        <w:trPr>
          <w:trHeight w:val="331"/>
        </w:trPr>
        <w:tc>
          <w:tcPr>
            <w:tcW w:w="425" w:type="pct"/>
          </w:tcPr>
          <w:p w:rsidR="00301D8B" w:rsidRPr="00C769A6" w:rsidRDefault="00301D8B" w:rsidP="00E27EAF">
            <w:pPr>
              <w:rPr>
                <w:sz w:val="28"/>
                <w:szCs w:val="28"/>
              </w:rPr>
            </w:pPr>
            <w:r w:rsidRPr="00C769A6">
              <w:rPr>
                <w:sz w:val="28"/>
                <w:szCs w:val="28"/>
              </w:rPr>
              <w:t>2019</w:t>
            </w:r>
          </w:p>
        </w:tc>
        <w:tc>
          <w:tcPr>
            <w:tcW w:w="916" w:type="pct"/>
          </w:tcPr>
          <w:p w:rsidR="00301D8B" w:rsidRPr="00C769A6" w:rsidRDefault="00301D8B" w:rsidP="00E27EAF">
            <w:pPr>
              <w:tabs>
                <w:tab w:val="left" w:pos="3384"/>
                <w:tab w:val="left" w:pos="3744"/>
              </w:tabs>
              <w:jc w:val="center"/>
              <w:rPr>
                <w:sz w:val="28"/>
                <w:szCs w:val="28"/>
              </w:rPr>
            </w:pPr>
            <w:r w:rsidRPr="00C769A6">
              <w:rPr>
                <w:sz w:val="28"/>
                <w:szCs w:val="28"/>
              </w:rPr>
              <w:t>100</w:t>
            </w:r>
          </w:p>
        </w:tc>
        <w:tc>
          <w:tcPr>
            <w:tcW w:w="915" w:type="pct"/>
          </w:tcPr>
          <w:p w:rsidR="00301D8B" w:rsidRPr="00C769A6" w:rsidRDefault="00301D8B" w:rsidP="00E27EAF">
            <w:pPr>
              <w:jc w:val="center"/>
              <w:rPr>
                <w:sz w:val="28"/>
                <w:szCs w:val="28"/>
              </w:rPr>
            </w:pPr>
            <w:r w:rsidRPr="00C769A6">
              <w:rPr>
                <w:sz w:val="28"/>
                <w:szCs w:val="28"/>
              </w:rPr>
              <w:t>100</w:t>
            </w:r>
          </w:p>
        </w:tc>
        <w:tc>
          <w:tcPr>
            <w:tcW w:w="915" w:type="pct"/>
          </w:tcPr>
          <w:p w:rsidR="00301D8B" w:rsidRPr="00C769A6" w:rsidRDefault="00301D8B" w:rsidP="00E27EAF">
            <w:pPr>
              <w:jc w:val="center"/>
              <w:rPr>
                <w:sz w:val="28"/>
                <w:szCs w:val="28"/>
              </w:rPr>
            </w:pPr>
            <w:r w:rsidRPr="00C769A6">
              <w:rPr>
                <w:sz w:val="28"/>
                <w:szCs w:val="28"/>
              </w:rPr>
              <w:t>5</w:t>
            </w:r>
          </w:p>
        </w:tc>
        <w:tc>
          <w:tcPr>
            <w:tcW w:w="915" w:type="pct"/>
          </w:tcPr>
          <w:p w:rsidR="00301D8B" w:rsidRPr="00C769A6" w:rsidRDefault="00301D8B" w:rsidP="00E27EAF">
            <w:pPr>
              <w:rPr>
                <w:sz w:val="28"/>
                <w:szCs w:val="28"/>
              </w:rPr>
            </w:pPr>
            <w:r w:rsidRPr="00C769A6">
              <w:rPr>
                <w:sz w:val="28"/>
                <w:szCs w:val="28"/>
              </w:rPr>
              <w:t>60</w:t>
            </w:r>
          </w:p>
        </w:tc>
        <w:tc>
          <w:tcPr>
            <w:tcW w:w="915" w:type="pct"/>
          </w:tcPr>
          <w:p w:rsidR="00301D8B" w:rsidRPr="00C769A6" w:rsidRDefault="00301D8B" w:rsidP="00E27EAF">
            <w:pPr>
              <w:rPr>
                <w:sz w:val="28"/>
                <w:szCs w:val="28"/>
              </w:rPr>
            </w:pPr>
            <w:r w:rsidRPr="00C769A6">
              <w:rPr>
                <w:sz w:val="28"/>
                <w:szCs w:val="28"/>
              </w:rPr>
              <w:t>5</w:t>
            </w:r>
          </w:p>
        </w:tc>
      </w:tr>
      <w:tr w:rsidR="00301D8B" w:rsidRPr="00C769A6" w:rsidTr="00344892">
        <w:trPr>
          <w:trHeight w:val="331"/>
        </w:trPr>
        <w:tc>
          <w:tcPr>
            <w:tcW w:w="425" w:type="pct"/>
          </w:tcPr>
          <w:p w:rsidR="00301D8B" w:rsidRPr="00C769A6" w:rsidRDefault="00301D8B" w:rsidP="00E27EAF">
            <w:pPr>
              <w:rPr>
                <w:sz w:val="28"/>
                <w:szCs w:val="28"/>
              </w:rPr>
            </w:pPr>
            <w:r w:rsidRPr="00C769A6">
              <w:rPr>
                <w:sz w:val="28"/>
                <w:szCs w:val="28"/>
              </w:rPr>
              <w:t>2020</w:t>
            </w:r>
          </w:p>
        </w:tc>
        <w:tc>
          <w:tcPr>
            <w:tcW w:w="916" w:type="pct"/>
          </w:tcPr>
          <w:p w:rsidR="00301D8B" w:rsidRPr="00C769A6" w:rsidRDefault="00301D8B" w:rsidP="00E27EAF">
            <w:pPr>
              <w:tabs>
                <w:tab w:val="left" w:pos="3384"/>
                <w:tab w:val="left" w:pos="3744"/>
              </w:tabs>
              <w:jc w:val="center"/>
              <w:rPr>
                <w:sz w:val="28"/>
                <w:szCs w:val="28"/>
              </w:rPr>
            </w:pPr>
            <w:r w:rsidRPr="00C769A6">
              <w:rPr>
                <w:sz w:val="28"/>
                <w:szCs w:val="28"/>
              </w:rPr>
              <w:t>100</w:t>
            </w:r>
          </w:p>
        </w:tc>
        <w:tc>
          <w:tcPr>
            <w:tcW w:w="915" w:type="pct"/>
          </w:tcPr>
          <w:p w:rsidR="00301D8B" w:rsidRPr="00C769A6" w:rsidRDefault="00301D8B" w:rsidP="00E27EAF">
            <w:pPr>
              <w:jc w:val="center"/>
              <w:rPr>
                <w:sz w:val="28"/>
                <w:szCs w:val="28"/>
              </w:rPr>
            </w:pPr>
            <w:r w:rsidRPr="00C769A6">
              <w:rPr>
                <w:sz w:val="28"/>
                <w:szCs w:val="28"/>
              </w:rPr>
              <w:t>100</w:t>
            </w:r>
          </w:p>
        </w:tc>
        <w:tc>
          <w:tcPr>
            <w:tcW w:w="915" w:type="pct"/>
          </w:tcPr>
          <w:p w:rsidR="00301D8B" w:rsidRPr="00C769A6" w:rsidRDefault="00301D8B" w:rsidP="00E27EAF">
            <w:pPr>
              <w:jc w:val="center"/>
              <w:rPr>
                <w:sz w:val="28"/>
                <w:szCs w:val="28"/>
              </w:rPr>
            </w:pPr>
            <w:r w:rsidRPr="00C769A6">
              <w:rPr>
                <w:sz w:val="28"/>
                <w:szCs w:val="28"/>
              </w:rPr>
              <w:t>5</w:t>
            </w:r>
          </w:p>
        </w:tc>
        <w:tc>
          <w:tcPr>
            <w:tcW w:w="915" w:type="pct"/>
          </w:tcPr>
          <w:p w:rsidR="00301D8B" w:rsidRPr="00C769A6" w:rsidRDefault="00301D8B" w:rsidP="00E27EAF">
            <w:pPr>
              <w:rPr>
                <w:sz w:val="28"/>
                <w:szCs w:val="28"/>
              </w:rPr>
            </w:pPr>
            <w:r w:rsidRPr="00C769A6">
              <w:rPr>
                <w:sz w:val="28"/>
                <w:szCs w:val="28"/>
              </w:rPr>
              <w:t>70</w:t>
            </w:r>
          </w:p>
        </w:tc>
        <w:tc>
          <w:tcPr>
            <w:tcW w:w="915" w:type="pct"/>
          </w:tcPr>
          <w:p w:rsidR="00301D8B" w:rsidRPr="00C769A6" w:rsidRDefault="00301D8B" w:rsidP="00E27EAF">
            <w:pPr>
              <w:rPr>
                <w:sz w:val="28"/>
                <w:szCs w:val="28"/>
              </w:rPr>
            </w:pPr>
            <w:r w:rsidRPr="00C769A6">
              <w:rPr>
                <w:sz w:val="28"/>
                <w:szCs w:val="28"/>
              </w:rPr>
              <w:t>5</w:t>
            </w:r>
          </w:p>
        </w:tc>
      </w:tr>
    </w:tbl>
    <w:p w:rsidR="00A82BB6" w:rsidRDefault="00A82BB6" w:rsidP="00E27EAF">
      <w:pPr>
        <w:jc w:val="center"/>
        <w:rPr>
          <w:b/>
          <w:i/>
          <w:sz w:val="28"/>
          <w:szCs w:val="28"/>
        </w:rPr>
      </w:pPr>
    </w:p>
    <w:p w:rsidR="00344892" w:rsidRDefault="00344892" w:rsidP="00E27EAF">
      <w:pPr>
        <w:jc w:val="center"/>
        <w:rPr>
          <w:b/>
          <w:i/>
          <w:sz w:val="28"/>
          <w:szCs w:val="28"/>
        </w:rPr>
      </w:pPr>
    </w:p>
    <w:p w:rsidR="00344892" w:rsidRDefault="00344892" w:rsidP="00E27EAF">
      <w:pPr>
        <w:jc w:val="center"/>
        <w:rPr>
          <w:b/>
          <w:i/>
          <w:sz w:val="28"/>
          <w:szCs w:val="28"/>
        </w:rPr>
      </w:pPr>
    </w:p>
    <w:p w:rsidR="00344892" w:rsidRPr="00C769A6" w:rsidRDefault="00344892" w:rsidP="00E27EAF">
      <w:pPr>
        <w:jc w:val="center"/>
        <w:rPr>
          <w:b/>
          <w:i/>
          <w:sz w:val="28"/>
          <w:szCs w:val="28"/>
        </w:rPr>
      </w:pPr>
    </w:p>
    <w:p w:rsidR="00A82BB6" w:rsidRDefault="00AE4FE4" w:rsidP="00E27EAF">
      <w:pPr>
        <w:jc w:val="center"/>
        <w:rPr>
          <w:b/>
          <w:i/>
          <w:sz w:val="28"/>
          <w:szCs w:val="28"/>
        </w:rPr>
      </w:pPr>
      <w:r w:rsidRPr="00C769A6">
        <w:rPr>
          <w:b/>
          <w:i/>
          <w:sz w:val="28"/>
          <w:szCs w:val="28"/>
        </w:rPr>
        <w:lastRenderedPageBreak/>
        <w:t>Повышение эффективности деятельности руководящих и педагогических работников СУВУ</w:t>
      </w:r>
    </w:p>
    <w:p w:rsidR="00344892" w:rsidRPr="00C769A6" w:rsidRDefault="00344892" w:rsidP="00E27EAF">
      <w:pPr>
        <w:jc w:val="center"/>
        <w:rPr>
          <w:b/>
          <w:i/>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894"/>
        <w:gridCol w:w="1894"/>
        <w:gridCol w:w="1894"/>
        <w:gridCol w:w="1894"/>
        <w:gridCol w:w="1894"/>
        <w:gridCol w:w="1894"/>
        <w:gridCol w:w="1894"/>
      </w:tblGrid>
      <w:tr w:rsidR="00A82BB6" w:rsidRPr="00C769A6" w:rsidTr="00372B4C">
        <w:trPr>
          <w:cantSplit/>
          <w:trHeight w:val="5442"/>
          <w:jc w:val="center"/>
        </w:trPr>
        <w:tc>
          <w:tcPr>
            <w:tcW w:w="917" w:type="dxa"/>
            <w:textDirection w:val="btLr"/>
            <w:vAlign w:val="center"/>
          </w:tcPr>
          <w:p w:rsidR="00A82BB6" w:rsidRPr="00C769A6" w:rsidRDefault="00A82BB6" w:rsidP="00344892">
            <w:pPr>
              <w:ind w:left="113" w:right="113"/>
              <w:jc w:val="center"/>
              <w:rPr>
                <w:sz w:val="28"/>
                <w:szCs w:val="28"/>
              </w:rPr>
            </w:pPr>
            <w:r w:rsidRPr="00C769A6">
              <w:rPr>
                <w:sz w:val="28"/>
                <w:szCs w:val="28"/>
              </w:rPr>
              <w:t>Год</w:t>
            </w:r>
          </w:p>
        </w:tc>
        <w:tc>
          <w:tcPr>
            <w:tcW w:w="1894" w:type="dxa"/>
            <w:textDirection w:val="btLr"/>
            <w:vAlign w:val="center"/>
          </w:tcPr>
          <w:p w:rsidR="00A82BB6" w:rsidRPr="00C769A6" w:rsidRDefault="00A82BB6" w:rsidP="00344892">
            <w:pPr>
              <w:tabs>
                <w:tab w:val="left" w:pos="3384"/>
                <w:tab w:val="left" w:pos="3744"/>
              </w:tabs>
              <w:ind w:left="113" w:right="113"/>
              <w:jc w:val="center"/>
              <w:rPr>
                <w:sz w:val="28"/>
                <w:szCs w:val="28"/>
              </w:rPr>
            </w:pPr>
            <w:r w:rsidRPr="00C769A6">
              <w:rPr>
                <w:sz w:val="28"/>
                <w:szCs w:val="28"/>
              </w:rPr>
              <w:t>Число педагогов, повысивших или подтвердивших квалификационную категорию за год</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 xml:space="preserve">Доля мастеров производственного обучения и </w:t>
            </w:r>
            <w:proofErr w:type="spellStart"/>
            <w:r w:rsidRPr="00C769A6">
              <w:rPr>
                <w:sz w:val="28"/>
                <w:szCs w:val="28"/>
              </w:rPr>
              <w:t>препо-давателей</w:t>
            </w:r>
            <w:proofErr w:type="spellEnd"/>
            <w:r w:rsidRPr="00C769A6">
              <w:rPr>
                <w:sz w:val="28"/>
                <w:szCs w:val="28"/>
              </w:rPr>
              <w:t>, повысивших уровень квалификации на 1-2 разряда</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Доля мастеров производственного обучения,</w:t>
            </w:r>
            <w:r w:rsidR="00E27EAF" w:rsidRPr="00C769A6">
              <w:rPr>
                <w:sz w:val="28"/>
                <w:szCs w:val="28"/>
              </w:rPr>
              <w:t xml:space="preserve"> </w:t>
            </w:r>
            <w:r w:rsidRPr="00C769A6">
              <w:rPr>
                <w:sz w:val="28"/>
                <w:szCs w:val="28"/>
              </w:rPr>
              <w:t>прошедших стажировку в соответствии с требованиями ФГОС 3</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Доля педагогов, прошедших курсы повышения квалификации в соответствии с графиком</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Число педагогов, владеющих информационными технологиями и применяющих их на практике</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Рост разнообразия используемых педагогами образовательных технологий</w:t>
            </w:r>
          </w:p>
          <w:p w:rsidR="00A82BB6" w:rsidRPr="00C769A6" w:rsidRDefault="00A82BB6" w:rsidP="00344892">
            <w:pPr>
              <w:ind w:left="113" w:right="113"/>
              <w:jc w:val="center"/>
              <w:rPr>
                <w:sz w:val="28"/>
                <w:szCs w:val="28"/>
              </w:rPr>
            </w:pPr>
            <w:r w:rsidRPr="00C769A6">
              <w:rPr>
                <w:sz w:val="28"/>
                <w:szCs w:val="28"/>
              </w:rPr>
              <w:t>(ежегодный рост)</w:t>
            </w:r>
          </w:p>
        </w:tc>
        <w:tc>
          <w:tcPr>
            <w:tcW w:w="1894" w:type="dxa"/>
            <w:textDirection w:val="btLr"/>
            <w:vAlign w:val="center"/>
          </w:tcPr>
          <w:p w:rsidR="00A82BB6" w:rsidRPr="00C769A6" w:rsidRDefault="00A82BB6" w:rsidP="00344892">
            <w:pPr>
              <w:ind w:left="113" w:right="113"/>
              <w:jc w:val="center"/>
              <w:rPr>
                <w:sz w:val="28"/>
                <w:szCs w:val="28"/>
              </w:rPr>
            </w:pPr>
            <w:r w:rsidRPr="00C769A6">
              <w:rPr>
                <w:sz w:val="28"/>
                <w:szCs w:val="28"/>
              </w:rPr>
              <w:t xml:space="preserve">Участие педагогов в работе районных, окружных и </w:t>
            </w:r>
            <w:proofErr w:type="spellStart"/>
            <w:r w:rsidRPr="00C769A6">
              <w:rPr>
                <w:sz w:val="28"/>
                <w:szCs w:val="28"/>
              </w:rPr>
              <w:t>област-ных</w:t>
            </w:r>
            <w:proofErr w:type="spellEnd"/>
            <w:r w:rsidRPr="00C769A6">
              <w:rPr>
                <w:sz w:val="28"/>
                <w:szCs w:val="28"/>
              </w:rPr>
              <w:t xml:space="preserve"> методических объединений педагогов,</w:t>
            </w:r>
          </w:p>
          <w:p w:rsidR="00A82BB6" w:rsidRPr="00C769A6" w:rsidRDefault="00A82BB6" w:rsidP="00344892">
            <w:pPr>
              <w:ind w:left="113" w:right="113"/>
              <w:jc w:val="center"/>
              <w:rPr>
                <w:sz w:val="28"/>
                <w:szCs w:val="28"/>
              </w:rPr>
            </w:pPr>
            <w:r w:rsidRPr="00C769A6">
              <w:rPr>
                <w:sz w:val="28"/>
                <w:szCs w:val="28"/>
              </w:rPr>
              <w:t>%</w:t>
            </w:r>
          </w:p>
        </w:tc>
      </w:tr>
      <w:tr w:rsidR="00A82BB6" w:rsidRPr="00C769A6" w:rsidTr="00AE4FE4">
        <w:trPr>
          <w:trHeight w:val="315"/>
          <w:jc w:val="center"/>
        </w:trPr>
        <w:tc>
          <w:tcPr>
            <w:tcW w:w="917" w:type="dxa"/>
          </w:tcPr>
          <w:p w:rsidR="00A82BB6" w:rsidRPr="00C769A6" w:rsidRDefault="00A82BB6" w:rsidP="00E27EAF">
            <w:pPr>
              <w:jc w:val="center"/>
              <w:rPr>
                <w:sz w:val="28"/>
                <w:szCs w:val="28"/>
              </w:rPr>
            </w:pPr>
            <w:r w:rsidRPr="00C769A6">
              <w:rPr>
                <w:sz w:val="28"/>
                <w:szCs w:val="28"/>
              </w:rPr>
              <w:t>201</w:t>
            </w:r>
            <w:r w:rsidR="00DB23A8" w:rsidRPr="00C769A6">
              <w:rPr>
                <w:sz w:val="28"/>
                <w:szCs w:val="28"/>
              </w:rPr>
              <w:t>8</w:t>
            </w:r>
          </w:p>
        </w:tc>
        <w:tc>
          <w:tcPr>
            <w:tcW w:w="1894" w:type="dxa"/>
          </w:tcPr>
          <w:p w:rsidR="00A82BB6" w:rsidRPr="00C769A6" w:rsidRDefault="00DB23A8" w:rsidP="00E27EAF">
            <w:pPr>
              <w:tabs>
                <w:tab w:val="left" w:pos="3384"/>
                <w:tab w:val="left" w:pos="3744"/>
                <w:tab w:val="left" w:pos="4182"/>
              </w:tabs>
              <w:jc w:val="center"/>
              <w:rPr>
                <w:sz w:val="28"/>
                <w:szCs w:val="28"/>
              </w:rPr>
            </w:pPr>
            <w:r w:rsidRPr="00C769A6">
              <w:rPr>
                <w:sz w:val="28"/>
                <w:szCs w:val="28"/>
              </w:rPr>
              <w:t>15</w:t>
            </w:r>
          </w:p>
        </w:tc>
        <w:tc>
          <w:tcPr>
            <w:tcW w:w="1894" w:type="dxa"/>
          </w:tcPr>
          <w:p w:rsidR="00A82BB6" w:rsidRPr="00C769A6" w:rsidRDefault="00A82BB6" w:rsidP="00E27EAF">
            <w:pPr>
              <w:jc w:val="center"/>
              <w:rPr>
                <w:sz w:val="28"/>
                <w:szCs w:val="28"/>
              </w:rPr>
            </w:pPr>
            <w:r w:rsidRPr="00C769A6">
              <w:rPr>
                <w:sz w:val="28"/>
                <w:szCs w:val="28"/>
              </w:rPr>
              <w:t>10</w:t>
            </w:r>
          </w:p>
        </w:tc>
        <w:tc>
          <w:tcPr>
            <w:tcW w:w="1894" w:type="dxa"/>
          </w:tcPr>
          <w:p w:rsidR="00A82BB6" w:rsidRPr="00C769A6" w:rsidRDefault="00A82BB6" w:rsidP="00E27EAF">
            <w:pPr>
              <w:jc w:val="center"/>
              <w:rPr>
                <w:sz w:val="28"/>
                <w:szCs w:val="28"/>
              </w:rPr>
            </w:pPr>
            <w:r w:rsidRPr="00C769A6">
              <w:rPr>
                <w:sz w:val="28"/>
                <w:szCs w:val="28"/>
              </w:rPr>
              <w:t>10</w:t>
            </w:r>
          </w:p>
        </w:tc>
        <w:tc>
          <w:tcPr>
            <w:tcW w:w="1894" w:type="dxa"/>
          </w:tcPr>
          <w:p w:rsidR="00A82BB6" w:rsidRPr="00C769A6" w:rsidRDefault="00DB23A8" w:rsidP="00E27EAF">
            <w:pPr>
              <w:jc w:val="center"/>
              <w:rPr>
                <w:sz w:val="28"/>
                <w:szCs w:val="28"/>
              </w:rPr>
            </w:pPr>
            <w:r w:rsidRPr="00C769A6">
              <w:rPr>
                <w:sz w:val="28"/>
                <w:szCs w:val="28"/>
              </w:rPr>
              <w:t>30</w:t>
            </w:r>
          </w:p>
        </w:tc>
        <w:tc>
          <w:tcPr>
            <w:tcW w:w="1894" w:type="dxa"/>
          </w:tcPr>
          <w:p w:rsidR="00A82BB6" w:rsidRPr="00C769A6" w:rsidRDefault="00A82BB6" w:rsidP="00E27EAF">
            <w:pPr>
              <w:jc w:val="center"/>
              <w:rPr>
                <w:sz w:val="28"/>
                <w:szCs w:val="28"/>
              </w:rPr>
            </w:pPr>
            <w:r w:rsidRPr="00C769A6">
              <w:rPr>
                <w:sz w:val="28"/>
                <w:szCs w:val="28"/>
              </w:rPr>
              <w:t>40</w:t>
            </w:r>
          </w:p>
        </w:tc>
        <w:tc>
          <w:tcPr>
            <w:tcW w:w="1894" w:type="dxa"/>
          </w:tcPr>
          <w:p w:rsidR="00A82BB6" w:rsidRPr="00C769A6" w:rsidRDefault="00A82BB6" w:rsidP="00E27EAF">
            <w:pPr>
              <w:jc w:val="center"/>
              <w:rPr>
                <w:sz w:val="28"/>
                <w:szCs w:val="28"/>
              </w:rPr>
            </w:pPr>
            <w:r w:rsidRPr="00C769A6">
              <w:rPr>
                <w:sz w:val="28"/>
                <w:szCs w:val="28"/>
              </w:rPr>
              <w:t xml:space="preserve">по </w:t>
            </w:r>
            <w:r w:rsidR="00DB23A8" w:rsidRPr="00C769A6">
              <w:rPr>
                <w:sz w:val="28"/>
                <w:szCs w:val="28"/>
              </w:rPr>
              <w:t>2</w:t>
            </w:r>
            <w:r w:rsidRPr="00C769A6">
              <w:rPr>
                <w:sz w:val="28"/>
                <w:szCs w:val="28"/>
              </w:rPr>
              <w:t xml:space="preserve"> технологии </w:t>
            </w:r>
          </w:p>
        </w:tc>
        <w:tc>
          <w:tcPr>
            <w:tcW w:w="1894" w:type="dxa"/>
          </w:tcPr>
          <w:p w:rsidR="00A82BB6" w:rsidRPr="00C769A6" w:rsidRDefault="00A82BB6" w:rsidP="00E27EAF">
            <w:pPr>
              <w:jc w:val="center"/>
              <w:rPr>
                <w:sz w:val="28"/>
                <w:szCs w:val="28"/>
              </w:rPr>
            </w:pPr>
            <w:r w:rsidRPr="00C769A6">
              <w:rPr>
                <w:sz w:val="28"/>
                <w:szCs w:val="28"/>
              </w:rPr>
              <w:t>30</w:t>
            </w:r>
          </w:p>
        </w:tc>
      </w:tr>
      <w:tr w:rsidR="00A82BB6" w:rsidRPr="00C769A6" w:rsidTr="00AE4FE4">
        <w:trPr>
          <w:trHeight w:val="331"/>
          <w:jc w:val="center"/>
        </w:trPr>
        <w:tc>
          <w:tcPr>
            <w:tcW w:w="917" w:type="dxa"/>
          </w:tcPr>
          <w:p w:rsidR="00A82BB6" w:rsidRPr="00C769A6" w:rsidRDefault="00A82BB6" w:rsidP="00E27EAF">
            <w:pPr>
              <w:jc w:val="center"/>
              <w:rPr>
                <w:sz w:val="28"/>
                <w:szCs w:val="28"/>
              </w:rPr>
            </w:pPr>
            <w:r w:rsidRPr="00C769A6">
              <w:rPr>
                <w:sz w:val="28"/>
                <w:szCs w:val="28"/>
              </w:rPr>
              <w:t>201</w:t>
            </w:r>
            <w:r w:rsidR="00DB23A8" w:rsidRPr="00C769A6">
              <w:rPr>
                <w:sz w:val="28"/>
                <w:szCs w:val="28"/>
              </w:rPr>
              <w:t>9</w:t>
            </w:r>
          </w:p>
        </w:tc>
        <w:tc>
          <w:tcPr>
            <w:tcW w:w="1894" w:type="dxa"/>
          </w:tcPr>
          <w:p w:rsidR="00A82BB6" w:rsidRPr="00C769A6" w:rsidRDefault="00A82BB6" w:rsidP="00E27EAF">
            <w:pPr>
              <w:tabs>
                <w:tab w:val="left" w:pos="3384"/>
                <w:tab w:val="left" w:pos="3744"/>
              </w:tabs>
              <w:jc w:val="center"/>
              <w:rPr>
                <w:sz w:val="28"/>
                <w:szCs w:val="28"/>
              </w:rPr>
            </w:pPr>
            <w:r w:rsidRPr="00C769A6">
              <w:rPr>
                <w:sz w:val="28"/>
                <w:szCs w:val="28"/>
              </w:rPr>
              <w:t>16</w:t>
            </w:r>
          </w:p>
        </w:tc>
        <w:tc>
          <w:tcPr>
            <w:tcW w:w="1894" w:type="dxa"/>
          </w:tcPr>
          <w:p w:rsidR="00A82BB6" w:rsidRPr="00C769A6" w:rsidRDefault="00A82BB6" w:rsidP="00E27EAF">
            <w:pPr>
              <w:jc w:val="center"/>
              <w:rPr>
                <w:sz w:val="28"/>
                <w:szCs w:val="28"/>
              </w:rPr>
            </w:pPr>
            <w:r w:rsidRPr="00C769A6">
              <w:rPr>
                <w:sz w:val="28"/>
                <w:szCs w:val="28"/>
              </w:rPr>
              <w:t>40</w:t>
            </w:r>
          </w:p>
        </w:tc>
        <w:tc>
          <w:tcPr>
            <w:tcW w:w="1894" w:type="dxa"/>
          </w:tcPr>
          <w:p w:rsidR="00A82BB6" w:rsidRPr="00C769A6" w:rsidRDefault="00A82BB6" w:rsidP="00E27EAF">
            <w:pPr>
              <w:jc w:val="center"/>
              <w:rPr>
                <w:sz w:val="28"/>
                <w:szCs w:val="28"/>
              </w:rPr>
            </w:pPr>
            <w:r w:rsidRPr="00C769A6">
              <w:rPr>
                <w:sz w:val="28"/>
                <w:szCs w:val="28"/>
              </w:rPr>
              <w:t>60</w:t>
            </w:r>
          </w:p>
        </w:tc>
        <w:tc>
          <w:tcPr>
            <w:tcW w:w="1894" w:type="dxa"/>
          </w:tcPr>
          <w:p w:rsidR="00A82BB6" w:rsidRPr="00C769A6" w:rsidRDefault="00A82BB6" w:rsidP="00E27EAF">
            <w:pPr>
              <w:jc w:val="center"/>
              <w:rPr>
                <w:sz w:val="28"/>
                <w:szCs w:val="28"/>
              </w:rPr>
            </w:pPr>
            <w:r w:rsidRPr="00C769A6">
              <w:rPr>
                <w:sz w:val="28"/>
                <w:szCs w:val="28"/>
              </w:rPr>
              <w:t>30</w:t>
            </w:r>
          </w:p>
        </w:tc>
        <w:tc>
          <w:tcPr>
            <w:tcW w:w="1894" w:type="dxa"/>
          </w:tcPr>
          <w:p w:rsidR="00A82BB6" w:rsidRPr="00C769A6" w:rsidRDefault="00A82BB6" w:rsidP="00E27EAF">
            <w:pPr>
              <w:jc w:val="center"/>
              <w:rPr>
                <w:sz w:val="28"/>
                <w:szCs w:val="28"/>
              </w:rPr>
            </w:pPr>
            <w:r w:rsidRPr="00C769A6">
              <w:rPr>
                <w:sz w:val="28"/>
                <w:szCs w:val="28"/>
              </w:rPr>
              <w:t>50</w:t>
            </w:r>
          </w:p>
        </w:tc>
        <w:tc>
          <w:tcPr>
            <w:tcW w:w="1894" w:type="dxa"/>
          </w:tcPr>
          <w:p w:rsidR="00A82BB6" w:rsidRPr="00C769A6" w:rsidRDefault="00A82BB6" w:rsidP="00E27EAF">
            <w:pPr>
              <w:jc w:val="center"/>
              <w:rPr>
                <w:sz w:val="28"/>
                <w:szCs w:val="28"/>
              </w:rPr>
            </w:pPr>
            <w:r w:rsidRPr="00C769A6">
              <w:rPr>
                <w:sz w:val="28"/>
                <w:szCs w:val="28"/>
              </w:rPr>
              <w:t xml:space="preserve">по </w:t>
            </w:r>
            <w:r w:rsidR="00DB23A8" w:rsidRPr="00C769A6">
              <w:rPr>
                <w:sz w:val="28"/>
                <w:szCs w:val="28"/>
              </w:rPr>
              <w:t>2</w:t>
            </w:r>
            <w:r w:rsidRPr="00C769A6">
              <w:rPr>
                <w:sz w:val="28"/>
                <w:szCs w:val="28"/>
              </w:rPr>
              <w:t xml:space="preserve"> технологии</w:t>
            </w:r>
          </w:p>
        </w:tc>
        <w:tc>
          <w:tcPr>
            <w:tcW w:w="1894" w:type="dxa"/>
          </w:tcPr>
          <w:p w:rsidR="00A82BB6" w:rsidRPr="00C769A6" w:rsidRDefault="00A82BB6" w:rsidP="00E27EAF">
            <w:pPr>
              <w:jc w:val="center"/>
              <w:rPr>
                <w:sz w:val="28"/>
                <w:szCs w:val="28"/>
              </w:rPr>
            </w:pPr>
            <w:r w:rsidRPr="00C769A6">
              <w:rPr>
                <w:sz w:val="28"/>
                <w:szCs w:val="28"/>
              </w:rPr>
              <w:t>30</w:t>
            </w:r>
          </w:p>
        </w:tc>
      </w:tr>
      <w:tr w:rsidR="00DB23A8" w:rsidRPr="00C769A6" w:rsidTr="00AE4FE4">
        <w:trPr>
          <w:trHeight w:val="331"/>
          <w:jc w:val="center"/>
        </w:trPr>
        <w:tc>
          <w:tcPr>
            <w:tcW w:w="917" w:type="dxa"/>
          </w:tcPr>
          <w:p w:rsidR="00DB23A8" w:rsidRPr="00C769A6" w:rsidRDefault="00DB23A8" w:rsidP="00E27EAF">
            <w:pPr>
              <w:jc w:val="center"/>
              <w:rPr>
                <w:sz w:val="28"/>
                <w:szCs w:val="28"/>
              </w:rPr>
            </w:pPr>
            <w:r w:rsidRPr="00C769A6">
              <w:rPr>
                <w:sz w:val="28"/>
                <w:szCs w:val="28"/>
              </w:rPr>
              <w:t>2020</w:t>
            </w:r>
          </w:p>
        </w:tc>
        <w:tc>
          <w:tcPr>
            <w:tcW w:w="1894" w:type="dxa"/>
          </w:tcPr>
          <w:p w:rsidR="00DB23A8" w:rsidRPr="00C769A6" w:rsidRDefault="00DB23A8" w:rsidP="00E27EAF">
            <w:pPr>
              <w:tabs>
                <w:tab w:val="left" w:pos="3384"/>
                <w:tab w:val="left" w:pos="3744"/>
              </w:tabs>
              <w:jc w:val="center"/>
              <w:rPr>
                <w:sz w:val="28"/>
                <w:szCs w:val="28"/>
              </w:rPr>
            </w:pPr>
            <w:r w:rsidRPr="00C769A6">
              <w:rPr>
                <w:sz w:val="28"/>
                <w:szCs w:val="28"/>
              </w:rPr>
              <w:t>20</w:t>
            </w:r>
          </w:p>
        </w:tc>
        <w:tc>
          <w:tcPr>
            <w:tcW w:w="1894" w:type="dxa"/>
          </w:tcPr>
          <w:p w:rsidR="00DB23A8" w:rsidRPr="00C769A6" w:rsidRDefault="00DB23A8" w:rsidP="00E27EAF">
            <w:pPr>
              <w:jc w:val="center"/>
              <w:rPr>
                <w:sz w:val="28"/>
                <w:szCs w:val="28"/>
              </w:rPr>
            </w:pPr>
            <w:r w:rsidRPr="00C769A6">
              <w:rPr>
                <w:sz w:val="28"/>
                <w:szCs w:val="28"/>
              </w:rPr>
              <w:t>70</w:t>
            </w:r>
          </w:p>
        </w:tc>
        <w:tc>
          <w:tcPr>
            <w:tcW w:w="1894" w:type="dxa"/>
          </w:tcPr>
          <w:p w:rsidR="00DB23A8" w:rsidRPr="00C769A6" w:rsidRDefault="00DB23A8" w:rsidP="00E27EAF">
            <w:pPr>
              <w:jc w:val="center"/>
              <w:rPr>
                <w:sz w:val="28"/>
                <w:szCs w:val="28"/>
              </w:rPr>
            </w:pPr>
            <w:r w:rsidRPr="00C769A6">
              <w:rPr>
                <w:sz w:val="28"/>
                <w:szCs w:val="28"/>
              </w:rPr>
              <w:t>100</w:t>
            </w:r>
          </w:p>
        </w:tc>
        <w:tc>
          <w:tcPr>
            <w:tcW w:w="1894" w:type="dxa"/>
          </w:tcPr>
          <w:p w:rsidR="00DB23A8" w:rsidRPr="00C769A6" w:rsidRDefault="00DB23A8" w:rsidP="00E27EAF">
            <w:pPr>
              <w:jc w:val="center"/>
              <w:rPr>
                <w:sz w:val="28"/>
                <w:szCs w:val="28"/>
              </w:rPr>
            </w:pPr>
            <w:r w:rsidRPr="00C769A6">
              <w:rPr>
                <w:sz w:val="28"/>
                <w:szCs w:val="28"/>
              </w:rPr>
              <w:t>30</w:t>
            </w:r>
          </w:p>
        </w:tc>
        <w:tc>
          <w:tcPr>
            <w:tcW w:w="1894" w:type="dxa"/>
          </w:tcPr>
          <w:p w:rsidR="00DB23A8" w:rsidRPr="00C769A6" w:rsidRDefault="00DB23A8" w:rsidP="00E27EAF">
            <w:pPr>
              <w:jc w:val="center"/>
              <w:rPr>
                <w:sz w:val="28"/>
                <w:szCs w:val="28"/>
              </w:rPr>
            </w:pPr>
            <w:r w:rsidRPr="00C769A6">
              <w:rPr>
                <w:sz w:val="28"/>
                <w:szCs w:val="28"/>
              </w:rPr>
              <w:t>70</w:t>
            </w:r>
          </w:p>
        </w:tc>
        <w:tc>
          <w:tcPr>
            <w:tcW w:w="1894" w:type="dxa"/>
          </w:tcPr>
          <w:p w:rsidR="00DB23A8" w:rsidRPr="00C769A6" w:rsidRDefault="00DB23A8" w:rsidP="00E27EAF">
            <w:pPr>
              <w:jc w:val="center"/>
              <w:rPr>
                <w:sz w:val="28"/>
                <w:szCs w:val="28"/>
              </w:rPr>
            </w:pPr>
            <w:r w:rsidRPr="00C769A6">
              <w:rPr>
                <w:sz w:val="28"/>
                <w:szCs w:val="28"/>
              </w:rPr>
              <w:t>по 2 технологии</w:t>
            </w:r>
          </w:p>
        </w:tc>
        <w:tc>
          <w:tcPr>
            <w:tcW w:w="1894" w:type="dxa"/>
          </w:tcPr>
          <w:p w:rsidR="00DB23A8" w:rsidRPr="00C769A6" w:rsidRDefault="00DB23A8" w:rsidP="00E27EAF">
            <w:pPr>
              <w:jc w:val="center"/>
              <w:rPr>
                <w:sz w:val="28"/>
                <w:szCs w:val="28"/>
              </w:rPr>
            </w:pPr>
            <w:r w:rsidRPr="00C769A6">
              <w:rPr>
                <w:sz w:val="28"/>
                <w:szCs w:val="28"/>
              </w:rPr>
              <w:t>30</w:t>
            </w:r>
          </w:p>
        </w:tc>
      </w:tr>
    </w:tbl>
    <w:p w:rsidR="00A82BB6" w:rsidRDefault="00A82BB6" w:rsidP="00E27EAF">
      <w:pPr>
        <w:jc w:val="center"/>
        <w:rPr>
          <w:b/>
          <w:i/>
          <w:sz w:val="28"/>
          <w:szCs w:val="28"/>
        </w:rPr>
      </w:pPr>
    </w:p>
    <w:p w:rsidR="00372B4C" w:rsidRDefault="00372B4C" w:rsidP="00E27EAF">
      <w:pPr>
        <w:jc w:val="center"/>
        <w:rPr>
          <w:b/>
          <w:i/>
          <w:sz w:val="28"/>
          <w:szCs w:val="28"/>
        </w:rPr>
      </w:pPr>
    </w:p>
    <w:p w:rsidR="00372B4C" w:rsidRDefault="00372B4C" w:rsidP="00E27EAF">
      <w:pPr>
        <w:jc w:val="center"/>
        <w:rPr>
          <w:b/>
          <w:i/>
          <w:sz w:val="28"/>
          <w:szCs w:val="28"/>
        </w:rPr>
      </w:pPr>
    </w:p>
    <w:p w:rsidR="00372B4C" w:rsidRDefault="00372B4C" w:rsidP="00E27EAF">
      <w:pPr>
        <w:jc w:val="center"/>
        <w:rPr>
          <w:b/>
          <w:i/>
          <w:sz w:val="28"/>
          <w:szCs w:val="28"/>
        </w:rPr>
      </w:pPr>
    </w:p>
    <w:p w:rsidR="00372B4C" w:rsidRPr="00C769A6" w:rsidRDefault="00372B4C" w:rsidP="00E27EAF">
      <w:pPr>
        <w:jc w:val="center"/>
        <w:rPr>
          <w:b/>
          <w:i/>
          <w:sz w:val="28"/>
          <w:szCs w:val="28"/>
        </w:rPr>
      </w:pPr>
    </w:p>
    <w:p w:rsidR="00690638" w:rsidRDefault="00690638" w:rsidP="00E27EAF">
      <w:pPr>
        <w:widowControl w:val="0"/>
        <w:suppressAutoHyphens/>
        <w:autoSpaceDN w:val="0"/>
        <w:jc w:val="center"/>
        <w:textAlignment w:val="baseline"/>
        <w:rPr>
          <w:b/>
          <w:i/>
          <w:kern w:val="3"/>
          <w:sz w:val="28"/>
          <w:szCs w:val="28"/>
          <w:lang w:eastAsia="ar-SA"/>
        </w:rPr>
      </w:pPr>
      <w:r w:rsidRPr="00C769A6">
        <w:rPr>
          <w:b/>
          <w:i/>
          <w:kern w:val="3"/>
          <w:sz w:val="28"/>
          <w:szCs w:val="28"/>
          <w:lang w:eastAsia="ar-SA"/>
        </w:rPr>
        <w:lastRenderedPageBreak/>
        <w:t>Модернизация материальной базы училища</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721"/>
        <w:gridCol w:w="2067"/>
        <w:gridCol w:w="1894"/>
        <w:gridCol w:w="1894"/>
        <w:gridCol w:w="1894"/>
        <w:gridCol w:w="1749"/>
        <w:gridCol w:w="2039"/>
      </w:tblGrid>
      <w:tr w:rsidR="00A82BB6" w:rsidRPr="00C769A6" w:rsidTr="00372B4C">
        <w:trPr>
          <w:trHeight w:val="907"/>
          <w:jc w:val="center"/>
        </w:trPr>
        <w:tc>
          <w:tcPr>
            <w:tcW w:w="917" w:type="dxa"/>
          </w:tcPr>
          <w:p w:rsidR="00A82BB6" w:rsidRPr="00C769A6" w:rsidRDefault="00A82BB6" w:rsidP="00E27EAF">
            <w:pPr>
              <w:jc w:val="center"/>
              <w:rPr>
                <w:sz w:val="28"/>
                <w:szCs w:val="28"/>
              </w:rPr>
            </w:pPr>
            <w:r w:rsidRPr="00C769A6">
              <w:rPr>
                <w:sz w:val="28"/>
                <w:szCs w:val="28"/>
              </w:rPr>
              <w:t>Год</w:t>
            </w:r>
          </w:p>
        </w:tc>
        <w:tc>
          <w:tcPr>
            <w:tcW w:w="1721" w:type="dxa"/>
          </w:tcPr>
          <w:p w:rsidR="00A82BB6" w:rsidRPr="00C769A6" w:rsidRDefault="00A82BB6" w:rsidP="00E27EAF">
            <w:pPr>
              <w:tabs>
                <w:tab w:val="left" w:pos="3384"/>
                <w:tab w:val="left" w:pos="3744"/>
              </w:tabs>
              <w:jc w:val="center"/>
              <w:rPr>
                <w:sz w:val="28"/>
                <w:szCs w:val="28"/>
              </w:rPr>
            </w:pPr>
            <w:r w:rsidRPr="00C769A6">
              <w:rPr>
                <w:sz w:val="28"/>
                <w:szCs w:val="28"/>
              </w:rPr>
              <w:t>Доля помещений,</w:t>
            </w:r>
            <w:r w:rsidR="00E27EAF" w:rsidRPr="00C769A6">
              <w:rPr>
                <w:sz w:val="28"/>
                <w:szCs w:val="28"/>
              </w:rPr>
              <w:t xml:space="preserve"> </w:t>
            </w:r>
            <w:r w:rsidRPr="00C769A6">
              <w:rPr>
                <w:sz w:val="28"/>
                <w:szCs w:val="28"/>
              </w:rPr>
              <w:t>отремонтированных за год</w:t>
            </w:r>
          </w:p>
        </w:tc>
        <w:tc>
          <w:tcPr>
            <w:tcW w:w="2067" w:type="dxa"/>
          </w:tcPr>
          <w:p w:rsidR="00A82BB6" w:rsidRPr="00C769A6" w:rsidRDefault="00A82BB6" w:rsidP="00E27EAF">
            <w:pPr>
              <w:jc w:val="center"/>
              <w:rPr>
                <w:sz w:val="28"/>
                <w:szCs w:val="28"/>
              </w:rPr>
            </w:pPr>
            <w:r w:rsidRPr="00C769A6">
              <w:rPr>
                <w:sz w:val="28"/>
                <w:szCs w:val="28"/>
              </w:rPr>
              <w:t>Количество внедрённых в учебный процесс единиц оборудования</w:t>
            </w:r>
          </w:p>
        </w:tc>
        <w:tc>
          <w:tcPr>
            <w:tcW w:w="1894" w:type="dxa"/>
          </w:tcPr>
          <w:p w:rsidR="00A82BB6" w:rsidRPr="00C769A6" w:rsidRDefault="00A82BB6" w:rsidP="00E27EAF">
            <w:pPr>
              <w:jc w:val="center"/>
              <w:rPr>
                <w:sz w:val="28"/>
                <w:szCs w:val="28"/>
              </w:rPr>
            </w:pPr>
            <w:r w:rsidRPr="00C769A6">
              <w:rPr>
                <w:sz w:val="28"/>
                <w:szCs w:val="28"/>
              </w:rPr>
              <w:t>Количество приобретённых мультимедийных комплексов за год</w:t>
            </w:r>
          </w:p>
        </w:tc>
        <w:tc>
          <w:tcPr>
            <w:tcW w:w="1894" w:type="dxa"/>
          </w:tcPr>
          <w:p w:rsidR="00A82BB6" w:rsidRPr="00C769A6" w:rsidRDefault="00A82BB6" w:rsidP="00E27EAF">
            <w:pPr>
              <w:jc w:val="center"/>
              <w:rPr>
                <w:sz w:val="28"/>
                <w:szCs w:val="28"/>
              </w:rPr>
            </w:pPr>
            <w:r w:rsidRPr="00C769A6">
              <w:rPr>
                <w:sz w:val="28"/>
                <w:szCs w:val="28"/>
              </w:rPr>
              <w:t>Количество со</w:t>
            </w:r>
            <w:r w:rsidR="00372B4C">
              <w:rPr>
                <w:sz w:val="28"/>
                <w:szCs w:val="28"/>
              </w:rPr>
              <w:t>зданных ин</w:t>
            </w:r>
            <w:r w:rsidRPr="00C769A6">
              <w:rPr>
                <w:sz w:val="28"/>
                <w:szCs w:val="28"/>
              </w:rPr>
              <w:t>терактивных классов</w:t>
            </w:r>
          </w:p>
        </w:tc>
        <w:tc>
          <w:tcPr>
            <w:tcW w:w="1894" w:type="dxa"/>
          </w:tcPr>
          <w:p w:rsidR="00A82BB6" w:rsidRPr="00C769A6" w:rsidRDefault="00A82BB6" w:rsidP="00E27EAF">
            <w:pPr>
              <w:jc w:val="center"/>
              <w:rPr>
                <w:sz w:val="28"/>
                <w:szCs w:val="28"/>
              </w:rPr>
            </w:pPr>
            <w:r w:rsidRPr="00C769A6">
              <w:rPr>
                <w:sz w:val="28"/>
                <w:szCs w:val="28"/>
              </w:rPr>
              <w:t>Количество единиц приобретённой мебели</w:t>
            </w:r>
          </w:p>
        </w:tc>
        <w:tc>
          <w:tcPr>
            <w:tcW w:w="1749" w:type="dxa"/>
          </w:tcPr>
          <w:p w:rsidR="00A82BB6" w:rsidRPr="00C769A6" w:rsidRDefault="00A82BB6" w:rsidP="00E27EAF">
            <w:pPr>
              <w:jc w:val="center"/>
              <w:rPr>
                <w:sz w:val="28"/>
                <w:szCs w:val="28"/>
              </w:rPr>
            </w:pPr>
            <w:r w:rsidRPr="00C769A6">
              <w:rPr>
                <w:sz w:val="28"/>
                <w:szCs w:val="28"/>
              </w:rPr>
              <w:t>Число отремонтированных систем пожарной безопасности</w:t>
            </w:r>
          </w:p>
        </w:tc>
        <w:tc>
          <w:tcPr>
            <w:tcW w:w="2039" w:type="dxa"/>
          </w:tcPr>
          <w:p w:rsidR="00A82BB6" w:rsidRPr="00C769A6" w:rsidRDefault="00D82F86" w:rsidP="00E27EAF">
            <w:pPr>
              <w:jc w:val="center"/>
              <w:rPr>
                <w:sz w:val="28"/>
                <w:szCs w:val="28"/>
              </w:rPr>
            </w:pPr>
            <w:r w:rsidRPr="00C769A6">
              <w:rPr>
                <w:sz w:val="28"/>
                <w:szCs w:val="28"/>
              </w:rPr>
              <w:t>Количество отремонтированных объектов</w:t>
            </w:r>
          </w:p>
        </w:tc>
      </w:tr>
      <w:tr w:rsidR="00A82BB6" w:rsidRPr="00C769A6" w:rsidTr="00372B4C">
        <w:trPr>
          <w:trHeight w:val="315"/>
          <w:jc w:val="center"/>
        </w:trPr>
        <w:tc>
          <w:tcPr>
            <w:tcW w:w="917" w:type="dxa"/>
          </w:tcPr>
          <w:p w:rsidR="00A82BB6" w:rsidRPr="00C769A6" w:rsidRDefault="00A82BB6" w:rsidP="00E27EAF">
            <w:pPr>
              <w:jc w:val="center"/>
              <w:rPr>
                <w:sz w:val="28"/>
                <w:szCs w:val="28"/>
              </w:rPr>
            </w:pPr>
            <w:r w:rsidRPr="00C769A6">
              <w:rPr>
                <w:sz w:val="28"/>
                <w:szCs w:val="28"/>
              </w:rPr>
              <w:t>201</w:t>
            </w:r>
            <w:r w:rsidR="00690638" w:rsidRPr="00C769A6">
              <w:rPr>
                <w:sz w:val="28"/>
                <w:szCs w:val="28"/>
              </w:rPr>
              <w:t>8</w:t>
            </w:r>
          </w:p>
        </w:tc>
        <w:tc>
          <w:tcPr>
            <w:tcW w:w="1721" w:type="dxa"/>
          </w:tcPr>
          <w:p w:rsidR="00A82BB6" w:rsidRPr="00C769A6" w:rsidRDefault="00A223EC" w:rsidP="00E27EAF">
            <w:pPr>
              <w:tabs>
                <w:tab w:val="left" w:pos="3384"/>
                <w:tab w:val="left" w:pos="3744"/>
                <w:tab w:val="left" w:pos="4182"/>
              </w:tabs>
              <w:jc w:val="center"/>
              <w:rPr>
                <w:sz w:val="28"/>
                <w:szCs w:val="28"/>
              </w:rPr>
            </w:pPr>
            <w:r w:rsidRPr="00C769A6">
              <w:rPr>
                <w:sz w:val="28"/>
                <w:szCs w:val="28"/>
              </w:rPr>
              <w:t>20</w:t>
            </w:r>
            <w:r w:rsidR="00D82F86" w:rsidRPr="00C769A6">
              <w:rPr>
                <w:sz w:val="28"/>
                <w:szCs w:val="28"/>
              </w:rPr>
              <w:t>%</w:t>
            </w:r>
          </w:p>
        </w:tc>
        <w:tc>
          <w:tcPr>
            <w:tcW w:w="2067" w:type="dxa"/>
          </w:tcPr>
          <w:p w:rsidR="00A82BB6" w:rsidRPr="00C769A6" w:rsidRDefault="00D82F86" w:rsidP="00E27EAF">
            <w:pPr>
              <w:jc w:val="center"/>
              <w:rPr>
                <w:sz w:val="28"/>
                <w:szCs w:val="28"/>
              </w:rPr>
            </w:pPr>
            <w:r w:rsidRPr="00C769A6">
              <w:rPr>
                <w:sz w:val="28"/>
                <w:szCs w:val="28"/>
              </w:rPr>
              <w:t>1</w:t>
            </w:r>
            <w:r w:rsidR="00A82BB6" w:rsidRPr="00C769A6">
              <w:rPr>
                <w:sz w:val="28"/>
                <w:szCs w:val="28"/>
              </w:rPr>
              <w:t>5</w:t>
            </w:r>
          </w:p>
        </w:tc>
        <w:tc>
          <w:tcPr>
            <w:tcW w:w="1894" w:type="dxa"/>
          </w:tcPr>
          <w:p w:rsidR="00A82BB6" w:rsidRPr="00C769A6" w:rsidRDefault="00A82BB6" w:rsidP="00E27EAF">
            <w:pPr>
              <w:jc w:val="center"/>
              <w:rPr>
                <w:sz w:val="28"/>
                <w:szCs w:val="28"/>
              </w:rPr>
            </w:pPr>
            <w:r w:rsidRPr="00C769A6">
              <w:rPr>
                <w:sz w:val="28"/>
                <w:szCs w:val="28"/>
              </w:rPr>
              <w:t>3</w:t>
            </w:r>
          </w:p>
        </w:tc>
        <w:tc>
          <w:tcPr>
            <w:tcW w:w="1894" w:type="dxa"/>
          </w:tcPr>
          <w:p w:rsidR="00A82BB6" w:rsidRPr="00C769A6" w:rsidRDefault="00A82BB6" w:rsidP="00E27EAF">
            <w:pPr>
              <w:jc w:val="center"/>
              <w:rPr>
                <w:sz w:val="28"/>
                <w:szCs w:val="28"/>
              </w:rPr>
            </w:pPr>
            <w:r w:rsidRPr="00C769A6">
              <w:rPr>
                <w:sz w:val="28"/>
                <w:szCs w:val="28"/>
              </w:rPr>
              <w:t>3</w:t>
            </w:r>
          </w:p>
        </w:tc>
        <w:tc>
          <w:tcPr>
            <w:tcW w:w="1894" w:type="dxa"/>
          </w:tcPr>
          <w:p w:rsidR="00A82BB6" w:rsidRPr="00C769A6" w:rsidRDefault="00A82BB6" w:rsidP="00E27EAF">
            <w:pPr>
              <w:jc w:val="center"/>
              <w:rPr>
                <w:sz w:val="28"/>
                <w:szCs w:val="28"/>
              </w:rPr>
            </w:pPr>
            <w:r w:rsidRPr="00C769A6">
              <w:rPr>
                <w:sz w:val="28"/>
                <w:szCs w:val="28"/>
              </w:rPr>
              <w:t>50</w:t>
            </w:r>
          </w:p>
        </w:tc>
        <w:tc>
          <w:tcPr>
            <w:tcW w:w="1749" w:type="dxa"/>
          </w:tcPr>
          <w:p w:rsidR="00A82BB6" w:rsidRPr="00C769A6" w:rsidRDefault="00A223EC" w:rsidP="00E27EAF">
            <w:pPr>
              <w:jc w:val="center"/>
              <w:rPr>
                <w:sz w:val="28"/>
                <w:szCs w:val="28"/>
              </w:rPr>
            </w:pPr>
            <w:r w:rsidRPr="00C769A6">
              <w:rPr>
                <w:sz w:val="28"/>
                <w:szCs w:val="28"/>
              </w:rPr>
              <w:t>1</w:t>
            </w:r>
          </w:p>
        </w:tc>
        <w:tc>
          <w:tcPr>
            <w:tcW w:w="2039" w:type="dxa"/>
          </w:tcPr>
          <w:p w:rsidR="00A82BB6" w:rsidRPr="00C769A6" w:rsidRDefault="00D82F86" w:rsidP="00E27EAF">
            <w:pPr>
              <w:jc w:val="center"/>
              <w:rPr>
                <w:sz w:val="28"/>
                <w:szCs w:val="28"/>
              </w:rPr>
            </w:pPr>
            <w:r w:rsidRPr="00C769A6">
              <w:rPr>
                <w:sz w:val="28"/>
                <w:szCs w:val="28"/>
              </w:rPr>
              <w:t>Мастерские, хоккейная коробка</w:t>
            </w:r>
            <w:r w:rsidR="00B70D38" w:rsidRPr="00C769A6">
              <w:rPr>
                <w:sz w:val="28"/>
                <w:szCs w:val="28"/>
              </w:rPr>
              <w:t>, плац</w:t>
            </w:r>
            <w:r w:rsidR="006F5D1A" w:rsidRPr="00C769A6">
              <w:rPr>
                <w:sz w:val="28"/>
                <w:szCs w:val="28"/>
              </w:rPr>
              <w:t>, беговая дорожка</w:t>
            </w:r>
          </w:p>
        </w:tc>
      </w:tr>
      <w:tr w:rsidR="00A82BB6" w:rsidRPr="00C769A6" w:rsidTr="00372B4C">
        <w:trPr>
          <w:trHeight w:val="331"/>
          <w:jc w:val="center"/>
        </w:trPr>
        <w:tc>
          <w:tcPr>
            <w:tcW w:w="917" w:type="dxa"/>
          </w:tcPr>
          <w:p w:rsidR="00A82BB6" w:rsidRPr="00C769A6" w:rsidRDefault="00A82BB6" w:rsidP="00E27EAF">
            <w:pPr>
              <w:jc w:val="center"/>
              <w:rPr>
                <w:sz w:val="28"/>
                <w:szCs w:val="28"/>
              </w:rPr>
            </w:pPr>
            <w:r w:rsidRPr="00C769A6">
              <w:rPr>
                <w:sz w:val="28"/>
                <w:szCs w:val="28"/>
              </w:rPr>
              <w:t>20</w:t>
            </w:r>
            <w:r w:rsidR="00690638" w:rsidRPr="00C769A6">
              <w:rPr>
                <w:sz w:val="28"/>
                <w:szCs w:val="28"/>
              </w:rPr>
              <w:t>19</w:t>
            </w:r>
          </w:p>
        </w:tc>
        <w:tc>
          <w:tcPr>
            <w:tcW w:w="1721" w:type="dxa"/>
          </w:tcPr>
          <w:p w:rsidR="00A82BB6" w:rsidRPr="00C769A6" w:rsidRDefault="00A223EC" w:rsidP="00E27EAF">
            <w:pPr>
              <w:tabs>
                <w:tab w:val="left" w:pos="3384"/>
                <w:tab w:val="left" w:pos="3744"/>
              </w:tabs>
              <w:jc w:val="center"/>
              <w:rPr>
                <w:sz w:val="28"/>
                <w:szCs w:val="28"/>
              </w:rPr>
            </w:pPr>
            <w:r w:rsidRPr="00C769A6">
              <w:rPr>
                <w:sz w:val="28"/>
                <w:szCs w:val="28"/>
              </w:rPr>
              <w:t>20</w:t>
            </w:r>
            <w:r w:rsidR="00D82F86" w:rsidRPr="00C769A6">
              <w:rPr>
                <w:sz w:val="28"/>
                <w:szCs w:val="28"/>
              </w:rPr>
              <w:t>%</w:t>
            </w:r>
          </w:p>
        </w:tc>
        <w:tc>
          <w:tcPr>
            <w:tcW w:w="2067" w:type="dxa"/>
          </w:tcPr>
          <w:p w:rsidR="00A82BB6" w:rsidRPr="00C769A6" w:rsidRDefault="00A82BB6" w:rsidP="00E27EAF">
            <w:pPr>
              <w:jc w:val="center"/>
              <w:rPr>
                <w:sz w:val="28"/>
                <w:szCs w:val="28"/>
              </w:rPr>
            </w:pPr>
            <w:r w:rsidRPr="00C769A6">
              <w:rPr>
                <w:sz w:val="28"/>
                <w:szCs w:val="28"/>
              </w:rPr>
              <w:t>15</w:t>
            </w:r>
          </w:p>
        </w:tc>
        <w:tc>
          <w:tcPr>
            <w:tcW w:w="1894" w:type="dxa"/>
          </w:tcPr>
          <w:p w:rsidR="00A82BB6" w:rsidRPr="00C769A6" w:rsidRDefault="00A82BB6" w:rsidP="00E27EAF">
            <w:pPr>
              <w:jc w:val="center"/>
              <w:rPr>
                <w:sz w:val="28"/>
                <w:szCs w:val="28"/>
              </w:rPr>
            </w:pPr>
            <w:r w:rsidRPr="00C769A6">
              <w:rPr>
                <w:sz w:val="28"/>
                <w:szCs w:val="28"/>
              </w:rPr>
              <w:t>3</w:t>
            </w:r>
          </w:p>
        </w:tc>
        <w:tc>
          <w:tcPr>
            <w:tcW w:w="1894" w:type="dxa"/>
          </w:tcPr>
          <w:p w:rsidR="00A82BB6" w:rsidRPr="00C769A6" w:rsidRDefault="00A82BB6" w:rsidP="00E27EAF">
            <w:pPr>
              <w:jc w:val="center"/>
              <w:rPr>
                <w:sz w:val="28"/>
                <w:szCs w:val="28"/>
              </w:rPr>
            </w:pPr>
            <w:r w:rsidRPr="00C769A6">
              <w:rPr>
                <w:sz w:val="28"/>
                <w:szCs w:val="28"/>
              </w:rPr>
              <w:t>2</w:t>
            </w:r>
          </w:p>
        </w:tc>
        <w:tc>
          <w:tcPr>
            <w:tcW w:w="1894" w:type="dxa"/>
          </w:tcPr>
          <w:p w:rsidR="00A82BB6" w:rsidRPr="00C769A6" w:rsidRDefault="00A82BB6" w:rsidP="00E27EAF">
            <w:pPr>
              <w:jc w:val="center"/>
              <w:rPr>
                <w:sz w:val="28"/>
                <w:szCs w:val="28"/>
              </w:rPr>
            </w:pPr>
            <w:r w:rsidRPr="00C769A6">
              <w:rPr>
                <w:sz w:val="28"/>
                <w:szCs w:val="28"/>
              </w:rPr>
              <w:t>150</w:t>
            </w:r>
          </w:p>
        </w:tc>
        <w:tc>
          <w:tcPr>
            <w:tcW w:w="1749" w:type="dxa"/>
          </w:tcPr>
          <w:p w:rsidR="00A82BB6" w:rsidRPr="00C769A6" w:rsidRDefault="00A82BB6" w:rsidP="00E27EAF">
            <w:pPr>
              <w:jc w:val="center"/>
              <w:rPr>
                <w:sz w:val="28"/>
                <w:szCs w:val="28"/>
              </w:rPr>
            </w:pPr>
            <w:r w:rsidRPr="00C769A6">
              <w:rPr>
                <w:sz w:val="28"/>
                <w:szCs w:val="28"/>
              </w:rPr>
              <w:t>1</w:t>
            </w:r>
          </w:p>
        </w:tc>
        <w:tc>
          <w:tcPr>
            <w:tcW w:w="2039" w:type="dxa"/>
          </w:tcPr>
          <w:p w:rsidR="00A82BB6" w:rsidRPr="00C769A6" w:rsidRDefault="00D82F86" w:rsidP="00E27EAF">
            <w:pPr>
              <w:jc w:val="center"/>
              <w:rPr>
                <w:sz w:val="28"/>
                <w:szCs w:val="28"/>
              </w:rPr>
            </w:pPr>
            <w:r w:rsidRPr="00C769A6">
              <w:rPr>
                <w:sz w:val="28"/>
                <w:szCs w:val="28"/>
              </w:rPr>
              <w:t>Крыша общежития Крыша школы</w:t>
            </w:r>
          </w:p>
        </w:tc>
      </w:tr>
      <w:tr w:rsidR="00A82BB6" w:rsidRPr="00C769A6" w:rsidTr="00372B4C">
        <w:trPr>
          <w:trHeight w:val="331"/>
          <w:jc w:val="center"/>
        </w:trPr>
        <w:tc>
          <w:tcPr>
            <w:tcW w:w="917" w:type="dxa"/>
          </w:tcPr>
          <w:p w:rsidR="00A82BB6" w:rsidRPr="00C769A6" w:rsidRDefault="00A82BB6" w:rsidP="00E27EAF">
            <w:pPr>
              <w:jc w:val="center"/>
              <w:rPr>
                <w:sz w:val="28"/>
                <w:szCs w:val="28"/>
              </w:rPr>
            </w:pPr>
            <w:r w:rsidRPr="00C769A6">
              <w:rPr>
                <w:sz w:val="28"/>
                <w:szCs w:val="28"/>
              </w:rPr>
              <w:t>20</w:t>
            </w:r>
            <w:r w:rsidR="00690638" w:rsidRPr="00C769A6">
              <w:rPr>
                <w:sz w:val="28"/>
                <w:szCs w:val="28"/>
              </w:rPr>
              <w:t>20</w:t>
            </w:r>
          </w:p>
        </w:tc>
        <w:tc>
          <w:tcPr>
            <w:tcW w:w="1721" w:type="dxa"/>
          </w:tcPr>
          <w:p w:rsidR="00A82BB6" w:rsidRPr="00C769A6" w:rsidRDefault="00A223EC" w:rsidP="00E27EAF">
            <w:pPr>
              <w:tabs>
                <w:tab w:val="left" w:pos="3384"/>
                <w:tab w:val="left" w:pos="3744"/>
              </w:tabs>
              <w:jc w:val="center"/>
              <w:rPr>
                <w:sz w:val="28"/>
                <w:szCs w:val="28"/>
              </w:rPr>
            </w:pPr>
            <w:r w:rsidRPr="00C769A6">
              <w:rPr>
                <w:sz w:val="28"/>
                <w:szCs w:val="28"/>
              </w:rPr>
              <w:t>20</w:t>
            </w:r>
            <w:r w:rsidR="00D82F86" w:rsidRPr="00C769A6">
              <w:rPr>
                <w:sz w:val="28"/>
                <w:szCs w:val="28"/>
              </w:rPr>
              <w:t>%</w:t>
            </w:r>
          </w:p>
        </w:tc>
        <w:tc>
          <w:tcPr>
            <w:tcW w:w="2067" w:type="dxa"/>
          </w:tcPr>
          <w:p w:rsidR="00A82BB6" w:rsidRPr="00C769A6" w:rsidRDefault="00A82BB6" w:rsidP="00E27EAF">
            <w:pPr>
              <w:jc w:val="center"/>
              <w:rPr>
                <w:sz w:val="28"/>
                <w:szCs w:val="28"/>
              </w:rPr>
            </w:pPr>
            <w:r w:rsidRPr="00C769A6">
              <w:rPr>
                <w:sz w:val="28"/>
                <w:szCs w:val="28"/>
              </w:rPr>
              <w:t>15</w:t>
            </w:r>
          </w:p>
        </w:tc>
        <w:tc>
          <w:tcPr>
            <w:tcW w:w="1894" w:type="dxa"/>
          </w:tcPr>
          <w:p w:rsidR="00A82BB6" w:rsidRPr="00C769A6" w:rsidRDefault="00A82BB6" w:rsidP="00E27EAF">
            <w:pPr>
              <w:jc w:val="center"/>
              <w:rPr>
                <w:sz w:val="28"/>
                <w:szCs w:val="28"/>
              </w:rPr>
            </w:pPr>
            <w:r w:rsidRPr="00C769A6">
              <w:rPr>
                <w:sz w:val="28"/>
                <w:szCs w:val="28"/>
              </w:rPr>
              <w:t>3</w:t>
            </w:r>
          </w:p>
        </w:tc>
        <w:tc>
          <w:tcPr>
            <w:tcW w:w="1894" w:type="dxa"/>
          </w:tcPr>
          <w:p w:rsidR="00A82BB6" w:rsidRPr="00C769A6" w:rsidRDefault="00A82BB6" w:rsidP="00E27EAF">
            <w:pPr>
              <w:jc w:val="center"/>
              <w:rPr>
                <w:sz w:val="28"/>
                <w:szCs w:val="28"/>
              </w:rPr>
            </w:pPr>
            <w:r w:rsidRPr="00C769A6">
              <w:rPr>
                <w:sz w:val="28"/>
                <w:szCs w:val="28"/>
              </w:rPr>
              <w:t>2</w:t>
            </w:r>
          </w:p>
        </w:tc>
        <w:tc>
          <w:tcPr>
            <w:tcW w:w="1894" w:type="dxa"/>
          </w:tcPr>
          <w:p w:rsidR="00A82BB6" w:rsidRPr="00C769A6" w:rsidRDefault="00A82BB6" w:rsidP="00E27EAF">
            <w:pPr>
              <w:jc w:val="center"/>
              <w:rPr>
                <w:sz w:val="28"/>
                <w:szCs w:val="28"/>
              </w:rPr>
            </w:pPr>
            <w:r w:rsidRPr="00C769A6">
              <w:rPr>
                <w:sz w:val="28"/>
                <w:szCs w:val="28"/>
              </w:rPr>
              <w:t>150</w:t>
            </w:r>
          </w:p>
        </w:tc>
        <w:tc>
          <w:tcPr>
            <w:tcW w:w="1749" w:type="dxa"/>
          </w:tcPr>
          <w:p w:rsidR="00A82BB6" w:rsidRPr="00C769A6" w:rsidRDefault="00A82BB6" w:rsidP="00E27EAF">
            <w:pPr>
              <w:jc w:val="center"/>
              <w:rPr>
                <w:sz w:val="28"/>
                <w:szCs w:val="28"/>
              </w:rPr>
            </w:pPr>
            <w:r w:rsidRPr="00C769A6">
              <w:rPr>
                <w:sz w:val="28"/>
                <w:szCs w:val="28"/>
              </w:rPr>
              <w:t>1</w:t>
            </w:r>
          </w:p>
        </w:tc>
        <w:tc>
          <w:tcPr>
            <w:tcW w:w="2039" w:type="dxa"/>
          </w:tcPr>
          <w:p w:rsidR="00A82BB6" w:rsidRPr="00C769A6" w:rsidRDefault="00D82F86" w:rsidP="00E27EAF">
            <w:pPr>
              <w:jc w:val="center"/>
              <w:rPr>
                <w:sz w:val="28"/>
                <w:szCs w:val="28"/>
              </w:rPr>
            </w:pPr>
            <w:r w:rsidRPr="00C769A6">
              <w:rPr>
                <w:sz w:val="28"/>
                <w:szCs w:val="28"/>
              </w:rPr>
              <w:t>Забор</w:t>
            </w:r>
          </w:p>
        </w:tc>
      </w:tr>
    </w:tbl>
    <w:p w:rsidR="00A82BB6" w:rsidRPr="00C769A6" w:rsidRDefault="00A82BB6" w:rsidP="00E27EAF">
      <w:pPr>
        <w:jc w:val="center"/>
        <w:rPr>
          <w:b/>
          <w:i/>
          <w:sz w:val="28"/>
          <w:szCs w:val="28"/>
        </w:rPr>
      </w:pPr>
    </w:p>
    <w:p w:rsidR="00A82BB6" w:rsidRPr="00C769A6" w:rsidRDefault="006F5D1A" w:rsidP="00E27EAF">
      <w:pPr>
        <w:jc w:val="center"/>
        <w:rPr>
          <w:b/>
          <w:i/>
          <w:sz w:val="28"/>
          <w:szCs w:val="28"/>
        </w:rPr>
      </w:pPr>
      <w:r w:rsidRPr="00C769A6">
        <w:rPr>
          <w:b/>
          <w:i/>
          <w:sz w:val="28"/>
          <w:szCs w:val="28"/>
        </w:rPr>
        <w:t>Формирование здорового образа жизни, профилактика</w:t>
      </w:r>
      <w:r w:rsidR="00E27EAF" w:rsidRPr="00C769A6">
        <w:rPr>
          <w:b/>
          <w:i/>
          <w:sz w:val="28"/>
          <w:szCs w:val="28"/>
        </w:rPr>
        <w:t xml:space="preserve"> </w:t>
      </w:r>
      <w:proofErr w:type="spellStart"/>
      <w:r w:rsidRPr="00C769A6">
        <w:rPr>
          <w:b/>
          <w:i/>
          <w:sz w:val="28"/>
          <w:szCs w:val="28"/>
        </w:rPr>
        <w:t>аддиктивного</w:t>
      </w:r>
      <w:proofErr w:type="spellEnd"/>
      <w:r w:rsidRPr="00C769A6">
        <w:rPr>
          <w:b/>
          <w:i/>
          <w:sz w:val="28"/>
          <w:szCs w:val="28"/>
        </w:rPr>
        <w:t xml:space="preserve"> поведения воспитанников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703"/>
        <w:gridCol w:w="2700"/>
        <w:gridCol w:w="2700"/>
        <w:gridCol w:w="2700"/>
        <w:gridCol w:w="2700"/>
      </w:tblGrid>
      <w:tr w:rsidR="00A82BB6" w:rsidRPr="00C769A6" w:rsidTr="00372B4C">
        <w:trPr>
          <w:trHeight w:val="907"/>
          <w:jc w:val="center"/>
        </w:trPr>
        <w:tc>
          <w:tcPr>
            <w:tcW w:w="434" w:type="pct"/>
          </w:tcPr>
          <w:p w:rsidR="00A82BB6" w:rsidRPr="00C769A6" w:rsidRDefault="00A82BB6" w:rsidP="00E27EAF">
            <w:pPr>
              <w:jc w:val="center"/>
              <w:rPr>
                <w:sz w:val="28"/>
                <w:szCs w:val="28"/>
              </w:rPr>
            </w:pPr>
            <w:r w:rsidRPr="00C769A6">
              <w:rPr>
                <w:sz w:val="28"/>
                <w:szCs w:val="28"/>
              </w:rPr>
              <w:t>Год</w:t>
            </w:r>
          </w:p>
        </w:tc>
        <w:tc>
          <w:tcPr>
            <w:tcW w:w="914" w:type="pct"/>
          </w:tcPr>
          <w:p w:rsidR="00A82BB6" w:rsidRPr="00C769A6" w:rsidRDefault="00A82BB6" w:rsidP="00E27EAF">
            <w:pPr>
              <w:tabs>
                <w:tab w:val="left" w:pos="3384"/>
                <w:tab w:val="left" w:pos="3744"/>
              </w:tabs>
              <w:jc w:val="center"/>
              <w:rPr>
                <w:sz w:val="28"/>
                <w:szCs w:val="28"/>
              </w:rPr>
            </w:pPr>
            <w:r w:rsidRPr="00C769A6">
              <w:rPr>
                <w:sz w:val="28"/>
                <w:szCs w:val="28"/>
              </w:rPr>
              <w:t>Доля воспитанников, занимающихся в секциях</w:t>
            </w:r>
          </w:p>
        </w:tc>
        <w:tc>
          <w:tcPr>
            <w:tcW w:w="913" w:type="pct"/>
          </w:tcPr>
          <w:p w:rsidR="00A82BB6" w:rsidRPr="00C769A6" w:rsidRDefault="00A82BB6" w:rsidP="00E27EAF">
            <w:pPr>
              <w:jc w:val="center"/>
              <w:rPr>
                <w:sz w:val="28"/>
                <w:szCs w:val="28"/>
              </w:rPr>
            </w:pPr>
            <w:r w:rsidRPr="00C769A6">
              <w:rPr>
                <w:sz w:val="28"/>
                <w:szCs w:val="28"/>
              </w:rPr>
              <w:t xml:space="preserve">Доля </w:t>
            </w:r>
            <w:proofErr w:type="spellStart"/>
            <w:r w:rsidRPr="00C769A6">
              <w:rPr>
                <w:sz w:val="28"/>
                <w:szCs w:val="28"/>
              </w:rPr>
              <w:t>выпустивших</w:t>
            </w:r>
            <w:r w:rsidR="00AA2744" w:rsidRPr="00C769A6">
              <w:rPr>
                <w:sz w:val="28"/>
                <w:szCs w:val="28"/>
              </w:rPr>
              <w:t>с</w:t>
            </w:r>
            <w:r w:rsidRPr="00C769A6">
              <w:rPr>
                <w:sz w:val="28"/>
                <w:szCs w:val="28"/>
              </w:rPr>
              <w:t>я</w:t>
            </w:r>
            <w:proofErr w:type="spellEnd"/>
            <w:r w:rsidRPr="00C769A6">
              <w:rPr>
                <w:sz w:val="28"/>
                <w:szCs w:val="28"/>
              </w:rPr>
              <w:t xml:space="preserve"> из училища подростков, занимающихся спортом</w:t>
            </w:r>
          </w:p>
        </w:tc>
        <w:tc>
          <w:tcPr>
            <w:tcW w:w="913" w:type="pct"/>
          </w:tcPr>
          <w:p w:rsidR="00A82BB6" w:rsidRPr="00C769A6" w:rsidRDefault="00A82BB6" w:rsidP="00E27EAF">
            <w:pPr>
              <w:jc w:val="center"/>
              <w:rPr>
                <w:sz w:val="28"/>
                <w:szCs w:val="28"/>
              </w:rPr>
            </w:pPr>
            <w:r w:rsidRPr="00C769A6">
              <w:rPr>
                <w:sz w:val="28"/>
                <w:szCs w:val="28"/>
              </w:rPr>
              <w:t>Снижение простудных заболеваний, общих заболеваний %</w:t>
            </w:r>
          </w:p>
        </w:tc>
        <w:tc>
          <w:tcPr>
            <w:tcW w:w="913" w:type="pct"/>
          </w:tcPr>
          <w:p w:rsidR="00A82BB6" w:rsidRPr="00C769A6" w:rsidRDefault="00A82BB6" w:rsidP="00E27EAF">
            <w:pPr>
              <w:jc w:val="center"/>
              <w:rPr>
                <w:sz w:val="28"/>
                <w:szCs w:val="28"/>
              </w:rPr>
            </w:pPr>
            <w:r w:rsidRPr="00C769A6">
              <w:rPr>
                <w:sz w:val="28"/>
                <w:szCs w:val="28"/>
              </w:rPr>
              <w:t xml:space="preserve">Доля воспитанников, избавившиеся от вредных привычек (статистика после выпуска из училища) </w:t>
            </w:r>
          </w:p>
        </w:tc>
        <w:tc>
          <w:tcPr>
            <w:tcW w:w="913" w:type="pct"/>
          </w:tcPr>
          <w:p w:rsidR="00A82BB6" w:rsidRPr="00C769A6" w:rsidRDefault="00A82BB6" w:rsidP="00E27EAF">
            <w:pPr>
              <w:rPr>
                <w:sz w:val="28"/>
                <w:szCs w:val="28"/>
              </w:rPr>
            </w:pPr>
            <w:r w:rsidRPr="00C769A6">
              <w:rPr>
                <w:sz w:val="28"/>
                <w:szCs w:val="28"/>
              </w:rPr>
              <w:t>Число приглашённых специалистов медицинских учреждений для просветительской работы</w:t>
            </w:r>
          </w:p>
        </w:tc>
      </w:tr>
      <w:tr w:rsidR="006F5D1A" w:rsidRPr="00C769A6" w:rsidTr="00372B4C">
        <w:trPr>
          <w:trHeight w:val="315"/>
          <w:jc w:val="center"/>
        </w:trPr>
        <w:tc>
          <w:tcPr>
            <w:tcW w:w="434" w:type="pct"/>
          </w:tcPr>
          <w:p w:rsidR="006F5D1A" w:rsidRPr="00C769A6" w:rsidRDefault="006F5D1A" w:rsidP="00E27EAF">
            <w:pPr>
              <w:jc w:val="center"/>
              <w:rPr>
                <w:sz w:val="28"/>
                <w:szCs w:val="28"/>
              </w:rPr>
            </w:pPr>
            <w:r w:rsidRPr="00C769A6">
              <w:rPr>
                <w:sz w:val="28"/>
                <w:szCs w:val="28"/>
              </w:rPr>
              <w:t>2018</w:t>
            </w:r>
          </w:p>
        </w:tc>
        <w:tc>
          <w:tcPr>
            <w:tcW w:w="914" w:type="pct"/>
          </w:tcPr>
          <w:p w:rsidR="006F5D1A" w:rsidRPr="00C769A6" w:rsidRDefault="006F5D1A" w:rsidP="00E27EAF">
            <w:pPr>
              <w:tabs>
                <w:tab w:val="left" w:pos="3384"/>
                <w:tab w:val="left" w:pos="3744"/>
                <w:tab w:val="left" w:pos="4182"/>
              </w:tabs>
              <w:jc w:val="center"/>
              <w:rPr>
                <w:sz w:val="28"/>
                <w:szCs w:val="28"/>
              </w:rPr>
            </w:pPr>
            <w:r w:rsidRPr="00C769A6">
              <w:rPr>
                <w:sz w:val="28"/>
                <w:szCs w:val="28"/>
              </w:rPr>
              <w:t>100%</w:t>
            </w:r>
          </w:p>
        </w:tc>
        <w:tc>
          <w:tcPr>
            <w:tcW w:w="913" w:type="pct"/>
          </w:tcPr>
          <w:p w:rsidR="006F5D1A" w:rsidRPr="00C769A6" w:rsidRDefault="006F5D1A" w:rsidP="00E27EAF">
            <w:pPr>
              <w:jc w:val="center"/>
              <w:rPr>
                <w:sz w:val="28"/>
                <w:szCs w:val="28"/>
              </w:rPr>
            </w:pPr>
            <w:r w:rsidRPr="00C769A6">
              <w:rPr>
                <w:sz w:val="28"/>
                <w:szCs w:val="28"/>
              </w:rPr>
              <w:t>7</w:t>
            </w:r>
          </w:p>
        </w:tc>
        <w:tc>
          <w:tcPr>
            <w:tcW w:w="913" w:type="pct"/>
          </w:tcPr>
          <w:p w:rsidR="006F5D1A" w:rsidRPr="00C769A6" w:rsidRDefault="006F5D1A" w:rsidP="00E27EAF">
            <w:pPr>
              <w:jc w:val="center"/>
              <w:rPr>
                <w:sz w:val="28"/>
                <w:szCs w:val="28"/>
              </w:rPr>
            </w:pPr>
            <w:r w:rsidRPr="00C769A6">
              <w:rPr>
                <w:sz w:val="28"/>
                <w:szCs w:val="28"/>
              </w:rPr>
              <w:t>На 5</w:t>
            </w:r>
          </w:p>
        </w:tc>
        <w:tc>
          <w:tcPr>
            <w:tcW w:w="913" w:type="pct"/>
          </w:tcPr>
          <w:p w:rsidR="006F5D1A" w:rsidRPr="00C769A6" w:rsidRDefault="006F5D1A" w:rsidP="00E27EAF">
            <w:pPr>
              <w:jc w:val="center"/>
              <w:rPr>
                <w:sz w:val="28"/>
                <w:szCs w:val="28"/>
              </w:rPr>
            </w:pPr>
            <w:r w:rsidRPr="00C769A6">
              <w:rPr>
                <w:sz w:val="28"/>
                <w:szCs w:val="28"/>
              </w:rPr>
              <w:t>5</w:t>
            </w:r>
          </w:p>
        </w:tc>
        <w:tc>
          <w:tcPr>
            <w:tcW w:w="913" w:type="pct"/>
          </w:tcPr>
          <w:p w:rsidR="006F5D1A" w:rsidRPr="00C769A6" w:rsidRDefault="006F5D1A" w:rsidP="00E27EAF">
            <w:pPr>
              <w:rPr>
                <w:sz w:val="28"/>
                <w:szCs w:val="28"/>
              </w:rPr>
            </w:pPr>
            <w:r w:rsidRPr="00C769A6">
              <w:rPr>
                <w:sz w:val="28"/>
                <w:szCs w:val="28"/>
              </w:rPr>
              <w:t>Не менее 5</w:t>
            </w:r>
          </w:p>
        </w:tc>
      </w:tr>
      <w:tr w:rsidR="006F5D1A" w:rsidRPr="00C769A6" w:rsidTr="00372B4C">
        <w:trPr>
          <w:trHeight w:val="331"/>
          <w:jc w:val="center"/>
        </w:trPr>
        <w:tc>
          <w:tcPr>
            <w:tcW w:w="434" w:type="pct"/>
          </w:tcPr>
          <w:p w:rsidR="006F5D1A" w:rsidRPr="00C769A6" w:rsidRDefault="006F5D1A" w:rsidP="00E27EAF">
            <w:pPr>
              <w:jc w:val="center"/>
              <w:rPr>
                <w:sz w:val="28"/>
                <w:szCs w:val="28"/>
              </w:rPr>
            </w:pPr>
            <w:r w:rsidRPr="00C769A6">
              <w:rPr>
                <w:sz w:val="28"/>
                <w:szCs w:val="28"/>
              </w:rPr>
              <w:t>2019</w:t>
            </w:r>
          </w:p>
        </w:tc>
        <w:tc>
          <w:tcPr>
            <w:tcW w:w="914" w:type="pct"/>
          </w:tcPr>
          <w:p w:rsidR="006F5D1A" w:rsidRPr="00C769A6" w:rsidRDefault="006F5D1A" w:rsidP="00E27EAF">
            <w:pPr>
              <w:tabs>
                <w:tab w:val="left" w:pos="3384"/>
                <w:tab w:val="left" w:pos="3744"/>
              </w:tabs>
              <w:jc w:val="center"/>
              <w:rPr>
                <w:sz w:val="28"/>
                <w:szCs w:val="28"/>
              </w:rPr>
            </w:pPr>
            <w:r w:rsidRPr="00C769A6">
              <w:rPr>
                <w:sz w:val="28"/>
                <w:szCs w:val="28"/>
              </w:rPr>
              <w:t>100%</w:t>
            </w:r>
          </w:p>
        </w:tc>
        <w:tc>
          <w:tcPr>
            <w:tcW w:w="913" w:type="pct"/>
          </w:tcPr>
          <w:p w:rsidR="006F5D1A" w:rsidRPr="00C769A6" w:rsidRDefault="006F5D1A" w:rsidP="00E27EAF">
            <w:pPr>
              <w:jc w:val="center"/>
              <w:rPr>
                <w:sz w:val="28"/>
                <w:szCs w:val="28"/>
              </w:rPr>
            </w:pPr>
            <w:r w:rsidRPr="00C769A6">
              <w:rPr>
                <w:sz w:val="28"/>
                <w:szCs w:val="28"/>
              </w:rPr>
              <w:t>15</w:t>
            </w:r>
          </w:p>
        </w:tc>
        <w:tc>
          <w:tcPr>
            <w:tcW w:w="913" w:type="pct"/>
          </w:tcPr>
          <w:p w:rsidR="006F5D1A" w:rsidRPr="00C769A6" w:rsidRDefault="006F5D1A" w:rsidP="00E27EAF">
            <w:pPr>
              <w:jc w:val="center"/>
              <w:rPr>
                <w:sz w:val="28"/>
                <w:szCs w:val="28"/>
              </w:rPr>
            </w:pPr>
            <w:r w:rsidRPr="00C769A6">
              <w:rPr>
                <w:sz w:val="28"/>
                <w:szCs w:val="28"/>
              </w:rPr>
              <w:t xml:space="preserve"> На 5</w:t>
            </w:r>
          </w:p>
        </w:tc>
        <w:tc>
          <w:tcPr>
            <w:tcW w:w="913" w:type="pct"/>
          </w:tcPr>
          <w:p w:rsidR="006F5D1A" w:rsidRPr="00C769A6" w:rsidRDefault="006F5D1A" w:rsidP="00E27EAF">
            <w:pPr>
              <w:jc w:val="center"/>
              <w:rPr>
                <w:sz w:val="28"/>
                <w:szCs w:val="28"/>
              </w:rPr>
            </w:pPr>
            <w:r w:rsidRPr="00C769A6">
              <w:rPr>
                <w:sz w:val="28"/>
                <w:szCs w:val="28"/>
              </w:rPr>
              <w:t>5</w:t>
            </w:r>
          </w:p>
        </w:tc>
        <w:tc>
          <w:tcPr>
            <w:tcW w:w="913" w:type="pct"/>
          </w:tcPr>
          <w:p w:rsidR="006F5D1A" w:rsidRPr="00C769A6" w:rsidRDefault="006F5D1A" w:rsidP="00E27EAF">
            <w:pPr>
              <w:rPr>
                <w:sz w:val="28"/>
                <w:szCs w:val="28"/>
              </w:rPr>
            </w:pPr>
            <w:r w:rsidRPr="00C769A6">
              <w:rPr>
                <w:sz w:val="28"/>
                <w:szCs w:val="28"/>
              </w:rPr>
              <w:t>Не менее 5</w:t>
            </w:r>
          </w:p>
        </w:tc>
      </w:tr>
      <w:tr w:rsidR="006F5D1A" w:rsidRPr="00C769A6" w:rsidTr="00372B4C">
        <w:trPr>
          <w:trHeight w:val="331"/>
          <w:jc w:val="center"/>
        </w:trPr>
        <w:tc>
          <w:tcPr>
            <w:tcW w:w="434" w:type="pct"/>
          </w:tcPr>
          <w:p w:rsidR="006F5D1A" w:rsidRPr="00C769A6" w:rsidRDefault="006F5D1A" w:rsidP="00E27EAF">
            <w:pPr>
              <w:jc w:val="center"/>
              <w:rPr>
                <w:sz w:val="28"/>
                <w:szCs w:val="28"/>
              </w:rPr>
            </w:pPr>
            <w:r w:rsidRPr="00C769A6">
              <w:rPr>
                <w:sz w:val="28"/>
                <w:szCs w:val="28"/>
              </w:rPr>
              <w:t>2020</w:t>
            </w:r>
          </w:p>
        </w:tc>
        <w:tc>
          <w:tcPr>
            <w:tcW w:w="914" w:type="pct"/>
          </w:tcPr>
          <w:p w:rsidR="006F5D1A" w:rsidRPr="00C769A6" w:rsidRDefault="006F5D1A" w:rsidP="00E27EAF">
            <w:pPr>
              <w:tabs>
                <w:tab w:val="left" w:pos="3384"/>
                <w:tab w:val="left" w:pos="3744"/>
              </w:tabs>
              <w:jc w:val="center"/>
              <w:rPr>
                <w:sz w:val="28"/>
                <w:szCs w:val="28"/>
              </w:rPr>
            </w:pPr>
            <w:r w:rsidRPr="00C769A6">
              <w:rPr>
                <w:sz w:val="28"/>
                <w:szCs w:val="28"/>
              </w:rPr>
              <w:t>100%</w:t>
            </w:r>
          </w:p>
        </w:tc>
        <w:tc>
          <w:tcPr>
            <w:tcW w:w="913" w:type="pct"/>
          </w:tcPr>
          <w:p w:rsidR="006F5D1A" w:rsidRPr="00C769A6" w:rsidRDefault="006F5D1A" w:rsidP="00E27EAF">
            <w:pPr>
              <w:jc w:val="center"/>
              <w:rPr>
                <w:sz w:val="28"/>
                <w:szCs w:val="28"/>
              </w:rPr>
            </w:pPr>
            <w:r w:rsidRPr="00C769A6">
              <w:rPr>
                <w:sz w:val="28"/>
                <w:szCs w:val="28"/>
              </w:rPr>
              <w:t>15</w:t>
            </w:r>
          </w:p>
        </w:tc>
        <w:tc>
          <w:tcPr>
            <w:tcW w:w="913" w:type="pct"/>
          </w:tcPr>
          <w:p w:rsidR="006F5D1A" w:rsidRPr="00C769A6" w:rsidRDefault="006F5D1A" w:rsidP="00E27EAF">
            <w:pPr>
              <w:jc w:val="center"/>
              <w:rPr>
                <w:sz w:val="28"/>
                <w:szCs w:val="28"/>
              </w:rPr>
            </w:pPr>
            <w:r w:rsidRPr="00C769A6">
              <w:rPr>
                <w:sz w:val="28"/>
                <w:szCs w:val="28"/>
              </w:rPr>
              <w:t>На 10</w:t>
            </w:r>
          </w:p>
        </w:tc>
        <w:tc>
          <w:tcPr>
            <w:tcW w:w="913" w:type="pct"/>
          </w:tcPr>
          <w:p w:rsidR="006F5D1A" w:rsidRPr="00C769A6" w:rsidRDefault="006F5D1A" w:rsidP="00E27EAF">
            <w:pPr>
              <w:jc w:val="center"/>
              <w:rPr>
                <w:sz w:val="28"/>
                <w:szCs w:val="28"/>
              </w:rPr>
            </w:pPr>
            <w:r w:rsidRPr="00C769A6">
              <w:rPr>
                <w:sz w:val="28"/>
                <w:szCs w:val="28"/>
              </w:rPr>
              <w:t>7</w:t>
            </w:r>
          </w:p>
        </w:tc>
        <w:tc>
          <w:tcPr>
            <w:tcW w:w="913" w:type="pct"/>
          </w:tcPr>
          <w:p w:rsidR="006F5D1A" w:rsidRPr="00C769A6" w:rsidRDefault="006F5D1A" w:rsidP="00E27EAF">
            <w:pPr>
              <w:rPr>
                <w:sz w:val="28"/>
                <w:szCs w:val="28"/>
              </w:rPr>
            </w:pPr>
            <w:r w:rsidRPr="00C769A6">
              <w:rPr>
                <w:sz w:val="28"/>
                <w:szCs w:val="28"/>
              </w:rPr>
              <w:t>Не менее 5</w:t>
            </w:r>
          </w:p>
        </w:tc>
      </w:tr>
    </w:tbl>
    <w:p w:rsidR="00372B4C" w:rsidRDefault="00372B4C" w:rsidP="00E27EAF">
      <w:pPr>
        <w:jc w:val="center"/>
        <w:rPr>
          <w:b/>
          <w:i/>
          <w:sz w:val="28"/>
          <w:szCs w:val="28"/>
        </w:rPr>
      </w:pPr>
    </w:p>
    <w:p w:rsidR="00A82BB6" w:rsidRDefault="00532C73" w:rsidP="00E27EAF">
      <w:pPr>
        <w:jc w:val="center"/>
        <w:rPr>
          <w:b/>
          <w:i/>
          <w:sz w:val="28"/>
          <w:szCs w:val="28"/>
        </w:rPr>
      </w:pPr>
      <w:r w:rsidRPr="00C769A6">
        <w:rPr>
          <w:b/>
          <w:i/>
          <w:sz w:val="28"/>
          <w:szCs w:val="28"/>
        </w:rPr>
        <w:lastRenderedPageBreak/>
        <w:t>Развитие организованных форм отдыха и оздоровления детей</w:t>
      </w:r>
    </w:p>
    <w:p w:rsidR="00372B4C" w:rsidRPr="00C769A6" w:rsidRDefault="00372B4C" w:rsidP="00E27EAF">
      <w:pPr>
        <w:jc w:val="center"/>
        <w:rPr>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703"/>
        <w:gridCol w:w="2700"/>
        <w:gridCol w:w="2700"/>
        <w:gridCol w:w="2700"/>
        <w:gridCol w:w="2700"/>
      </w:tblGrid>
      <w:tr w:rsidR="00A82BB6" w:rsidRPr="00C769A6" w:rsidTr="00372B4C">
        <w:trPr>
          <w:trHeight w:val="907"/>
          <w:jc w:val="center"/>
        </w:trPr>
        <w:tc>
          <w:tcPr>
            <w:tcW w:w="434" w:type="pct"/>
          </w:tcPr>
          <w:p w:rsidR="00A82BB6" w:rsidRPr="00C769A6" w:rsidRDefault="00A82BB6" w:rsidP="00E27EAF">
            <w:pPr>
              <w:jc w:val="center"/>
              <w:rPr>
                <w:sz w:val="28"/>
                <w:szCs w:val="28"/>
              </w:rPr>
            </w:pPr>
            <w:r w:rsidRPr="00C769A6">
              <w:rPr>
                <w:sz w:val="28"/>
                <w:szCs w:val="28"/>
              </w:rPr>
              <w:t>Год</w:t>
            </w:r>
          </w:p>
        </w:tc>
        <w:tc>
          <w:tcPr>
            <w:tcW w:w="914" w:type="pct"/>
          </w:tcPr>
          <w:p w:rsidR="00A82BB6" w:rsidRPr="00C769A6" w:rsidRDefault="00532C73" w:rsidP="00E27EAF">
            <w:pPr>
              <w:tabs>
                <w:tab w:val="left" w:pos="3384"/>
                <w:tab w:val="left" w:pos="3744"/>
              </w:tabs>
              <w:jc w:val="center"/>
              <w:rPr>
                <w:sz w:val="28"/>
                <w:szCs w:val="28"/>
              </w:rPr>
            </w:pPr>
            <w:r w:rsidRPr="00C769A6">
              <w:rPr>
                <w:sz w:val="28"/>
                <w:szCs w:val="28"/>
              </w:rPr>
              <w:t>Обучено на курсах повышения квалификации воспитателей и руководителей служб по программе подготовки вожатых</w:t>
            </w:r>
          </w:p>
        </w:tc>
        <w:tc>
          <w:tcPr>
            <w:tcW w:w="913" w:type="pct"/>
          </w:tcPr>
          <w:p w:rsidR="00A82BB6" w:rsidRPr="00C769A6" w:rsidRDefault="00532C73" w:rsidP="00E27EAF">
            <w:pPr>
              <w:jc w:val="center"/>
              <w:rPr>
                <w:sz w:val="28"/>
                <w:szCs w:val="28"/>
              </w:rPr>
            </w:pPr>
            <w:r w:rsidRPr="00C769A6">
              <w:rPr>
                <w:sz w:val="28"/>
                <w:szCs w:val="28"/>
              </w:rPr>
              <w:t>Количество выездных многодневных мероприятий</w:t>
            </w:r>
          </w:p>
        </w:tc>
        <w:tc>
          <w:tcPr>
            <w:tcW w:w="913" w:type="pct"/>
          </w:tcPr>
          <w:p w:rsidR="00A82BB6" w:rsidRPr="00C769A6" w:rsidRDefault="00532C73" w:rsidP="00E27EAF">
            <w:pPr>
              <w:jc w:val="center"/>
              <w:rPr>
                <w:sz w:val="28"/>
                <w:szCs w:val="28"/>
              </w:rPr>
            </w:pPr>
            <w:r w:rsidRPr="00C769A6">
              <w:rPr>
                <w:sz w:val="28"/>
                <w:szCs w:val="28"/>
              </w:rPr>
              <w:t>Количество вы-</w:t>
            </w:r>
            <w:proofErr w:type="spellStart"/>
            <w:r w:rsidRPr="00C769A6">
              <w:rPr>
                <w:sz w:val="28"/>
                <w:szCs w:val="28"/>
              </w:rPr>
              <w:t>ездных</w:t>
            </w:r>
            <w:proofErr w:type="spellEnd"/>
            <w:r w:rsidRPr="00C769A6">
              <w:rPr>
                <w:sz w:val="28"/>
                <w:szCs w:val="28"/>
              </w:rPr>
              <w:t xml:space="preserve"> однодневных мероприятий</w:t>
            </w:r>
          </w:p>
        </w:tc>
        <w:tc>
          <w:tcPr>
            <w:tcW w:w="913" w:type="pct"/>
          </w:tcPr>
          <w:p w:rsidR="00A82BB6" w:rsidRPr="00C769A6" w:rsidRDefault="00A57B27" w:rsidP="00E27EAF">
            <w:pPr>
              <w:jc w:val="center"/>
              <w:rPr>
                <w:sz w:val="28"/>
                <w:szCs w:val="28"/>
              </w:rPr>
            </w:pPr>
            <w:r w:rsidRPr="00C769A6">
              <w:rPr>
                <w:sz w:val="28"/>
                <w:szCs w:val="28"/>
              </w:rPr>
              <w:t>Доля</w:t>
            </w:r>
            <w:r w:rsidR="00532C73" w:rsidRPr="00C769A6">
              <w:rPr>
                <w:sz w:val="28"/>
                <w:szCs w:val="28"/>
              </w:rPr>
              <w:t xml:space="preserve"> воспитанников, оздоровленных организованным отдыхом</w:t>
            </w:r>
          </w:p>
        </w:tc>
        <w:tc>
          <w:tcPr>
            <w:tcW w:w="913" w:type="pct"/>
          </w:tcPr>
          <w:p w:rsidR="00A82BB6" w:rsidRPr="00C769A6" w:rsidRDefault="00A57B27" w:rsidP="00E27EAF">
            <w:pPr>
              <w:rPr>
                <w:sz w:val="28"/>
                <w:szCs w:val="28"/>
              </w:rPr>
            </w:pPr>
            <w:r w:rsidRPr="00C769A6">
              <w:rPr>
                <w:sz w:val="28"/>
                <w:szCs w:val="28"/>
              </w:rPr>
              <w:t>Доля воспитанников, съездивших на каникулы</w:t>
            </w:r>
          </w:p>
        </w:tc>
      </w:tr>
      <w:tr w:rsidR="001C7270" w:rsidRPr="00C769A6" w:rsidTr="00372B4C">
        <w:trPr>
          <w:trHeight w:val="315"/>
          <w:jc w:val="center"/>
        </w:trPr>
        <w:tc>
          <w:tcPr>
            <w:tcW w:w="434" w:type="pct"/>
          </w:tcPr>
          <w:p w:rsidR="001C7270" w:rsidRPr="00C769A6" w:rsidRDefault="001C7270" w:rsidP="00E27EAF">
            <w:pPr>
              <w:jc w:val="center"/>
              <w:rPr>
                <w:sz w:val="28"/>
                <w:szCs w:val="28"/>
              </w:rPr>
            </w:pPr>
            <w:r w:rsidRPr="00C769A6">
              <w:rPr>
                <w:sz w:val="28"/>
                <w:szCs w:val="28"/>
              </w:rPr>
              <w:t>2018</w:t>
            </w:r>
          </w:p>
        </w:tc>
        <w:tc>
          <w:tcPr>
            <w:tcW w:w="914" w:type="pct"/>
          </w:tcPr>
          <w:p w:rsidR="001C7270" w:rsidRPr="00C769A6" w:rsidRDefault="001C7270" w:rsidP="00E27EAF">
            <w:pPr>
              <w:tabs>
                <w:tab w:val="left" w:pos="3384"/>
                <w:tab w:val="left" w:pos="3744"/>
                <w:tab w:val="left" w:pos="4182"/>
              </w:tabs>
              <w:jc w:val="center"/>
              <w:rPr>
                <w:sz w:val="28"/>
                <w:szCs w:val="28"/>
              </w:rPr>
            </w:pPr>
            <w:r w:rsidRPr="00C769A6">
              <w:rPr>
                <w:sz w:val="28"/>
                <w:szCs w:val="28"/>
              </w:rPr>
              <w:t>20%</w:t>
            </w:r>
          </w:p>
        </w:tc>
        <w:tc>
          <w:tcPr>
            <w:tcW w:w="913" w:type="pct"/>
          </w:tcPr>
          <w:p w:rsidR="001C7270" w:rsidRPr="00C769A6" w:rsidRDefault="001C7270" w:rsidP="00E27EAF">
            <w:pPr>
              <w:jc w:val="center"/>
              <w:rPr>
                <w:sz w:val="28"/>
                <w:szCs w:val="28"/>
              </w:rPr>
            </w:pPr>
            <w:r w:rsidRPr="00C769A6">
              <w:rPr>
                <w:sz w:val="28"/>
                <w:szCs w:val="28"/>
              </w:rPr>
              <w:t xml:space="preserve"> Не менее 2</w:t>
            </w:r>
          </w:p>
        </w:tc>
        <w:tc>
          <w:tcPr>
            <w:tcW w:w="913" w:type="pct"/>
          </w:tcPr>
          <w:p w:rsidR="001C7270" w:rsidRPr="00C769A6" w:rsidRDefault="001C7270" w:rsidP="00E27EAF">
            <w:pPr>
              <w:jc w:val="center"/>
              <w:rPr>
                <w:sz w:val="28"/>
                <w:szCs w:val="28"/>
              </w:rPr>
            </w:pPr>
            <w:r w:rsidRPr="00C769A6">
              <w:rPr>
                <w:sz w:val="28"/>
                <w:szCs w:val="28"/>
              </w:rPr>
              <w:t>Не менее 2</w:t>
            </w:r>
          </w:p>
        </w:tc>
        <w:tc>
          <w:tcPr>
            <w:tcW w:w="913" w:type="pct"/>
          </w:tcPr>
          <w:p w:rsidR="001C7270" w:rsidRPr="00C769A6" w:rsidRDefault="001C7270" w:rsidP="00E27EAF">
            <w:pPr>
              <w:jc w:val="center"/>
              <w:rPr>
                <w:sz w:val="28"/>
                <w:szCs w:val="28"/>
              </w:rPr>
            </w:pPr>
            <w:r w:rsidRPr="00C769A6">
              <w:rPr>
                <w:sz w:val="28"/>
                <w:szCs w:val="28"/>
              </w:rPr>
              <w:t>50%</w:t>
            </w:r>
          </w:p>
        </w:tc>
        <w:tc>
          <w:tcPr>
            <w:tcW w:w="913" w:type="pct"/>
          </w:tcPr>
          <w:p w:rsidR="001C7270" w:rsidRPr="00C769A6" w:rsidRDefault="001C7270" w:rsidP="00E27EAF">
            <w:pPr>
              <w:jc w:val="center"/>
              <w:rPr>
                <w:sz w:val="28"/>
                <w:szCs w:val="28"/>
              </w:rPr>
            </w:pPr>
            <w:r w:rsidRPr="00C769A6">
              <w:rPr>
                <w:sz w:val="28"/>
                <w:szCs w:val="28"/>
              </w:rPr>
              <w:t>50%</w:t>
            </w:r>
          </w:p>
        </w:tc>
      </w:tr>
      <w:tr w:rsidR="001C7270" w:rsidRPr="00C769A6" w:rsidTr="00372B4C">
        <w:trPr>
          <w:trHeight w:val="331"/>
          <w:jc w:val="center"/>
        </w:trPr>
        <w:tc>
          <w:tcPr>
            <w:tcW w:w="434" w:type="pct"/>
          </w:tcPr>
          <w:p w:rsidR="001C7270" w:rsidRPr="00C769A6" w:rsidRDefault="001C7270" w:rsidP="00E27EAF">
            <w:pPr>
              <w:jc w:val="center"/>
              <w:rPr>
                <w:sz w:val="28"/>
                <w:szCs w:val="28"/>
              </w:rPr>
            </w:pPr>
            <w:r w:rsidRPr="00C769A6">
              <w:rPr>
                <w:sz w:val="28"/>
                <w:szCs w:val="28"/>
              </w:rPr>
              <w:t>2019</w:t>
            </w:r>
          </w:p>
        </w:tc>
        <w:tc>
          <w:tcPr>
            <w:tcW w:w="914" w:type="pct"/>
          </w:tcPr>
          <w:p w:rsidR="001C7270" w:rsidRPr="00C769A6" w:rsidRDefault="001C7270" w:rsidP="00E27EAF">
            <w:pPr>
              <w:tabs>
                <w:tab w:val="left" w:pos="3384"/>
                <w:tab w:val="left" w:pos="3744"/>
              </w:tabs>
              <w:jc w:val="center"/>
              <w:rPr>
                <w:sz w:val="28"/>
                <w:szCs w:val="28"/>
              </w:rPr>
            </w:pPr>
            <w:r w:rsidRPr="00C769A6">
              <w:rPr>
                <w:sz w:val="28"/>
                <w:szCs w:val="28"/>
              </w:rPr>
              <w:t>80%</w:t>
            </w:r>
          </w:p>
        </w:tc>
        <w:tc>
          <w:tcPr>
            <w:tcW w:w="913" w:type="pct"/>
          </w:tcPr>
          <w:p w:rsidR="001C7270" w:rsidRPr="00C769A6" w:rsidRDefault="001C7270" w:rsidP="00E27EAF">
            <w:pPr>
              <w:jc w:val="center"/>
              <w:rPr>
                <w:sz w:val="28"/>
                <w:szCs w:val="28"/>
              </w:rPr>
            </w:pPr>
            <w:r w:rsidRPr="00C769A6">
              <w:rPr>
                <w:sz w:val="28"/>
                <w:szCs w:val="28"/>
              </w:rPr>
              <w:t>Не менее 2</w:t>
            </w:r>
          </w:p>
        </w:tc>
        <w:tc>
          <w:tcPr>
            <w:tcW w:w="913" w:type="pct"/>
          </w:tcPr>
          <w:p w:rsidR="001C7270" w:rsidRPr="00C769A6" w:rsidRDefault="001C7270" w:rsidP="00E27EAF">
            <w:pPr>
              <w:jc w:val="center"/>
              <w:rPr>
                <w:sz w:val="28"/>
                <w:szCs w:val="28"/>
              </w:rPr>
            </w:pPr>
            <w:r w:rsidRPr="00C769A6">
              <w:rPr>
                <w:sz w:val="28"/>
                <w:szCs w:val="28"/>
              </w:rPr>
              <w:t>Не менее 2</w:t>
            </w:r>
          </w:p>
        </w:tc>
        <w:tc>
          <w:tcPr>
            <w:tcW w:w="913" w:type="pct"/>
          </w:tcPr>
          <w:p w:rsidR="001C7270" w:rsidRPr="00C769A6" w:rsidRDefault="001C7270" w:rsidP="00E27EAF">
            <w:pPr>
              <w:jc w:val="center"/>
              <w:rPr>
                <w:sz w:val="28"/>
                <w:szCs w:val="28"/>
              </w:rPr>
            </w:pPr>
            <w:r w:rsidRPr="00C769A6">
              <w:rPr>
                <w:sz w:val="28"/>
                <w:szCs w:val="28"/>
              </w:rPr>
              <w:t>50%</w:t>
            </w:r>
          </w:p>
        </w:tc>
        <w:tc>
          <w:tcPr>
            <w:tcW w:w="913" w:type="pct"/>
          </w:tcPr>
          <w:p w:rsidR="001C7270" w:rsidRPr="00C769A6" w:rsidRDefault="001C7270" w:rsidP="00E27EAF">
            <w:pPr>
              <w:jc w:val="center"/>
              <w:rPr>
                <w:sz w:val="28"/>
                <w:szCs w:val="28"/>
              </w:rPr>
            </w:pPr>
            <w:r w:rsidRPr="00C769A6">
              <w:rPr>
                <w:sz w:val="28"/>
                <w:szCs w:val="28"/>
              </w:rPr>
              <w:t>50%</w:t>
            </w:r>
          </w:p>
        </w:tc>
      </w:tr>
      <w:tr w:rsidR="001C7270" w:rsidRPr="00C769A6" w:rsidTr="00372B4C">
        <w:trPr>
          <w:trHeight w:val="331"/>
          <w:jc w:val="center"/>
        </w:trPr>
        <w:tc>
          <w:tcPr>
            <w:tcW w:w="434" w:type="pct"/>
          </w:tcPr>
          <w:p w:rsidR="001C7270" w:rsidRPr="00C769A6" w:rsidRDefault="001C7270" w:rsidP="00E27EAF">
            <w:pPr>
              <w:jc w:val="center"/>
              <w:rPr>
                <w:sz w:val="28"/>
                <w:szCs w:val="28"/>
              </w:rPr>
            </w:pPr>
            <w:r w:rsidRPr="00C769A6">
              <w:rPr>
                <w:sz w:val="28"/>
                <w:szCs w:val="28"/>
              </w:rPr>
              <w:t>2020</w:t>
            </w:r>
          </w:p>
        </w:tc>
        <w:tc>
          <w:tcPr>
            <w:tcW w:w="914" w:type="pct"/>
          </w:tcPr>
          <w:p w:rsidR="001C7270" w:rsidRPr="00C769A6" w:rsidRDefault="001C7270" w:rsidP="00E27EAF">
            <w:pPr>
              <w:tabs>
                <w:tab w:val="left" w:pos="3384"/>
                <w:tab w:val="left" w:pos="3744"/>
              </w:tabs>
              <w:jc w:val="center"/>
              <w:rPr>
                <w:sz w:val="28"/>
                <w:szCs w:val="28"/>
              </w:rPr>
            </w:pPr>
            <w:r w:rsidRPr="00C769A6">
              <w:rPr>
                <w:sz w:val="28"/>
                <w:szCs w:val="28"/>
              </w:rPr>
              <w:t>100</w:t>
            </w:r>
          </w:p>
        </w:tc>
        <w:tc>
          <w:tcPr>
            <w:tcW w:w="913" w:type="pct"/>
          </w:tcPr>
          <w:p w:rsidR="001C7270" w:rsidRPr="00C769A6" w:rsidRDefault="001C7270" w:rsidP="00E27EAF">
            <w:pPr>
              <w:jc w:val="center"/>
              <w:rPr>
                <w:sz w:val="28"/>
                <w:szCs w:val="28"/>
              </w:rPr>
            </w:pPr>
            <w:r w:rsidRPr="00C769A6">
              <w:rPr>
                <w:sz w:val="28"/>
                <w:szCs w:val="28"/>
              </w:rPr>
              <w:t>Не менее 2</w:t>
            </w:r>
          </w:p>
        </w:tc>
        <w:tc>
          <w:tcPr>
            <w:tcW w:w="913" w:type="pct"/>
          </w:tcPr>
          <w:p w:rsidR="001C7270" w:rsidRPr="00C769A6" w:rsidRDefault="001C7270" w:rsidP="00E27EAF">
            <w:pPr>
              <w:jc w:val="center"/>
              <w:rPr>
                <w:sz w:val="28"/>
                <w:szCs w:val="28"/>
              </w:rPr>
            </w:pPr>
            <w:r w:rsidRPr="00C769A6">
              <w:rPr>
                <w:sz w:val="28"/>
                <w:szCs w:val="28"/>
              </w:rPr>
              <w:t>Не менее 2</w:t>
            </w:r>
          </w:p>
        </w:tc>
        <w:tc>
          <w:tcPr>
            <w:tcW w:w="913" w:type="pct"/>
          </w:tcPr>
          <w:p w:rsidR="001C7270" w:rsidRPr="00C769A6" w:rsidRDefault="001C7270" w:rsidP="00E27EAF">
            <w:pPr>
              <w:jc w:val="center"/>
              <w:rPr>
                <w:sz w:val="28"/>
                <w:szCs w:val="28"/>
              </w:rPr>
            </w:pPr>
            <w:r w:rsidRPr="00C769A6">
              <w:rPr>
                <w:sz w:val="28"/>
                <w:szCs w:val="28"/>
              </w:rPr>
              <w:t>50%</w:t>
            </w:r>
          </w:p>
        </w:tc>
        <w:tc>
          <w:tcPr>
            <w:tcW w:w="913" w:type="pct"/>
          </w:tcPr>
          <w:p w:rsidR="001C7270" w:rsidRPr="00C769A6" w:rsidRDefault="001C7270" w:rsidP="00E27EAF">
            <w:pPr>
              <w:jc w:val="center"/>
              <w:rPr>
                <w:sz w:val="28"/>
                <w:szCs w:val="28"/>
              </w:rPr>
            </w:pPr>
            <w:r w:rsidRPr="00C769A6">
              <w:rPr>
                <w:sz w:val="28"/>
                <w:szCs w:val="28"/>
              </w:rPr>
              <w:t>50%</w:t>
            </w:r>
          </w:p>
        </w:tc>
      </w:tr>
    </w:tbl>
    <w:p w:rsidR="00A82BB6" w:rsidRPr="00C769A6" w:rsidRDefault="00A82BB6" w:rsidP="00E27EAF">
      <w:pPr>
        <w:jc w:val="center"/>
        <w:rPr>
          <w:b/>
          <w:i/>
          <w:sz w:val="28"/>
          <w:szCs w:val="28"/>
        </w:rPr>
      </w:pPr>
    </w:p>
    <w:p w:rsidR="001C7270" w:rsidRDefault="001C7270" w:rsidP="00E27EAF">
      <w:pPr>
        <w:jc w:val="center"/>
        <w:rPr>
          <w:b/>
          <w:i/>
          <w:sz w:val="28"/>
          <w:szCs w:val="28"/>
        </w:rPr>
      </w:pPr>
      <w:r w:rsidRPr="00C769A6">
        <w:rPr>
          <w:b/>
          <w:i/>
          <w:sz w:val="28"/>
          <w:szCs w:val="28"/>
        </w:rPr>
        <w:t>Становление и развитие службы медиации в направлении создания ресурсного центра</w:t>
      </w:r>
    </w:p>
    <w:p w:rsidR="00372B4C" w:rsidRPr="00C769A6" w:rsidRDefault="00372B4C" w:rsidP="00E27EAF">
      <w:pPr>
        <w:jc w:val="center"/>
        <w:rPr>
          <w:b/>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212"/>
        <w:gridCol w:w="2213"/>
        <w:gridCol w:w="2213"/>
        <w:gridCol w:w="2708"/>
        <w:gridCol w:w="2213"/>
        <w:gridCol w:w="2213"/>
      </w:tblGrid>
      <w:tr w:rsidR="00C62B32" w:rsidRPr="00C769A6" w:rsidTr="00372B4C">
        <w:trPr>
          <w:trHeight w:val="907"/>
          <w:jc w:val="center"/>
        </w:trPr>
        <w:tc>
          <w:tcPr>
            <w:tcW w:w="367" w:type="pct"/>
          </w:tcPr>
          <w:p w:rsidR="00C62B32" w:rsidRPr="00C769A6" w:rsidRDefault="00C62B32" w:rsidP="00E27EAF">
            <w:pPr>
              <w:jc w:val="center"/>
              <w:rPr>
                <w:sz w:val="28"/>
                <w:szCs w:val="28"/>
              </w:rPr>
            </w:pPr>
            <w:r w:rsidRPr="00C769A6">
              <w:rPr>
                <w:sz w:val="28"/>
                <w:szCs w:val="28"/>
              </w:rPr>
              <w:t>Год</w:t>
            </w:r>
          </w:p>
        </w:tc>
        <w:tc>
          <w:tcPr>
            <w:tcW w:w="772" w:type="pct"/>
          </w:tcPr>
          <w:p w:rsidR="00C62B32" w:rsidRPr="00C769A6" w:rsidRDefault="00C62B32" w:rsidP="00E27EAF">
            <w:pPr>
              <w:tabs>
                <w:tab w:val="left" w:pos="3384"/>
                <w:tab w:val="left" w:pos="3744"/>
              </w:tabs>
              <w:jc w:val="center"/>
              <w:rPr>
                <w:sz w:val="28"/>
                <w:szCs w:val="28"/>
              </w:rPr>
            </w:pPr>
            <w:r w:rsidRPr="00C769A6">
              <w:rPr>
                <w:sz w:val="28"/>
                <w:szCs w:val="28"/>
              </w:rPr>
              <w:t>Снижение количества конфликтов в СУВУ</w:t>
            </w:r>
          </w:p>
        </w:tc>
        <w:tc>
          <w:tcPr>
            <w:tcW w:w="772" w:type="pct"/>
          </w:tcPr>
          <w:p w:rsidR="00C62B32" w:rsidRPr="00C769A6" w:rsidRDefault="00C62B32" w:rsidP="00E27EAF">
            <w:pPr>
              <w:jc w:val="center"/>
              <w:rPr>
                <w:sz w:val="28"/>
                <w:szCs w:val="28"/>
              </w:rPr>
            </w:pPr>
            <w:r w:rsidRPr="00C769A6">
              <w:rPr>
                <w:sz w:val="28"/>
                <w:szCs w:val="28"/>
              </w:rPr>
              <w:t>Снижение уровня агрессии воспитанников</w:t>
            </w:r>
          </w:p>
        </w:tc>
        <w:tc>
          <w:tcPr>
            <w:tcW w:w="772" w:type="pct"/>
          </w:tcPr>
          <w:p w:rsidR="00C62B32" w:rsidRPr="00C769A6" w:rsidRDefault="00C62B32" w:rsidP="00E27EAF">
            <w:pPr>
              <w:jc w:val="center"/>
              <w:rPr>
                <w:sz w:val="28"/>
                <w:szCs w:val="28"/>
              </w:rPr>
            </w:pPr>
            <w:r w:rsidRPr="00C769A6">
              <w:rPr>
                <w:sz w:val="28"/>
                <w:szCs w:val="28"/>
              </w:rPr>
              <w:t>Число педагогов, использующих в УВП</w:t>
            </w:r>
            <w:r w:rsidR="00E27EAF" w:rsidRPr="00C769A6">
              <w:rPr>
                <w:sz w:val="28"/>
                <w:szCs w:val="28"/>
              </w:rPr>
              <w:t xml:space="preserve"> </w:t>
            </w:r>
            <w:r w:rsidRPr="00C769A6">
              <w:rPr>
                <w:sz w:val="28"/>
                <w:szCs w:val="28"/>
              </w:rPr>
              <w:t>медиативные технологии</w:t>
            </w:r>
          </w:p>
        </w:tc>
        <w:tc>
          <w:tcPr>
            <w:tcW w:w="772" w:type="pct"/>
          </w:tcPr>
          <w:p w:rsidR="00C62B32" w:rsidRPr="00C769A6" w:rsidRDefault="00C62B32" w:rsidP="00E27EAF">
            <w:pPr>
              <w:jc w:val="center"/>
              <w:rPr>
                <w:sz w:val="28"/>
                <w:szCs w:val="28"/>
              </w:rPr>
            </w:pPr>
            <w:r w:rsidRPr="00C769A6">
              <w:rPr>
                <w:sz w:val="28"/>
                <w:szCs w:val="28"/>
              </w:rPr>
              <w:t>Информированность воспитанников о службе примирения (знают, в чем суть медиации), %</w:t>
            </w:r>
          </w:p>
        </w:tc>
        <w:tc>
          <w:tcPr>
            <w:tcW w:w="772" w:type="pct"/>
          </w:tcPr>
          <w:p w:rsidR="00C62B32" w:rsidRPr="00C769A6" w:rsidRDefault="00C62B32" w:rsidP="00E27EAF">
            <w:pPr>
              <w:rPr>
                <w:sz w:val="28"/>
                <w:szCs w:val="28"/>
              </w:rPr>
            </w:pPr>
            <w:r w:rsidRPr="00C769A6">
              <w:rPr>
                <w:sz w:val="28"/>
                <w:szCs w:val="28"/>
              </w:rPr>
              <w:t>Оценка положительных результатов работы службы медиации со стороны участников (отзывы), %</w:t>
            </w:r>
          </w:p>
        </w:tc>
        <w:tc>
          <w:tcPr>
            <w:tcW w:w="772" w:type="pct"/>
          </w:tcPr>
          <w:p w:rsidR="00C62B32" w:rsidRPr="00C769A6" w:rsidRDefault="00C62B32" w:rsidP="00E27EAF">
            <w:pPr>
              <w:rPr>
                <w:sz w:val="28"/>
                <w:szCs w:val="28"/>
              </w:rPr>
            </w:pPr>
            <w:r w:rsidRPr="00C769A6">
              <w:rPr>
                <w:sz w:val="28"/>
                <w:szCs w:val="28"/>
              </w:rPr>
              <w:t>Участие в региональных мероприятиях</w:t>
            </w:r>
          </w:p>
        </w:tc>
      </w:tr>
      <w:tr w:rsidR="00C62B32" w:rsidRPr="00C769A6" w:rsidTr="00372B4C">
        <w:trPr>
          <w:trHeight w:val="315"/>
          <w:jc w:val="center"/>
        </w:trPr>
        <w:tc>
          <w:tcPr>
            <w:tcW w:w="367" w:type="pct"/>
          </w:tcPr>
          <w:p w:rsidR="00C62B32" w:rsidRPr="00C769A6" w:rsidRDefault="00C62B32" w:rsidP="00E27EAF">
            <w:pPr>
              <w:jc w:val="center"/>
              <w:rPr>
                <w:sz w:val="28"/>
                <w:szCs w:val="28"/>
              </w:rPr>
            </w:pPr>
            <w:r w:rsidRPr="00C769A6">
              <w:rPr>
                <w:sz w:val="28"/>
                <w:szCs w:val="28"/>
              </w:rPr>
              <w:t>2018</w:t>
            </w:r>
          </w:p>
        </w:tc>
        <w:tc>
          <w:tcPr>
            <w:tcW w:w="772" w:type="pct"/>
          </w:tcPr>
          <w:p w:rsidR="00C62B32" w:rsidRPr="00C769A6" w:rsidRDefault="00C62B32" w:rsidP="00E27EAF">
            <w:pPr>
              <w:tabs>
                <w:tab w:val="left" w:pos="3384"/>
                <w:tab w:val="left" w:pos="3744"/>
                <w:tab w:val="left" w:pos="4182"/>
              </w:tabs>
              <w:jc w:val="center"/>
              <w:rPr>
                <w:sz w:val="28"/>
                <w:szCs w:val="28"/>
              </w:rPr>
            </w:pPr>
            <w:r w:rsidRPr="00C769A6">
              <w:rPr>
                <w:sz w:val="28"/>
                <w:szCs w:val="28"/>
              </w:rPr>
              <w:t>На 20%</w:t>
            </w:r>
          </w:p>
        </w:tc>
        <w:tc>
          <w:tcPr>
            <w:tcW w:w="772" w:type="pct"/>
          </w:tcPr>
          <w:p w:rsidR="00C62B32" w:rsidRPr="00C769A6" w:rsidRDefault="00C62B32" w:rsidP="00E27EAF">
            <w:pPr>
              <w:jc w:val="center"/>
              <w:rPr>
                <w:sz w:val="28"/>
                <w:szCs w:val="28"/>
              </w:rPr>
            </w:pPr>
            <w:r w:rsidRPr="00C769A6">
              <w:rPr>
                <w:sz w:val="28"/>
                <w:szCs w:val="28"/>
              </w:rPr>
              <w:t>На 20%</w:t>
            </w:r>
          </w:p>
        </w:tc>
        <w:tc>
          <w:tcPr>
            <w:tcW w:w="772" w:type="pct"/>
          </w:tcPr>
          <w:p w:rsidR="00C62B32" w:rsidRPr="00C769A6" w:rsidRDefault="00C62B32" w:rsidP="00E27EAF">
            <w:pPr>
              <w:jc w:val="center"/>
              <w:rPr>
                <w:sz w:val="28"/>
                <w:szCs w:val="28"/>
              </w:rPr>
            </w:pPr>
            <w:r w:rsidRPr="00C769A6">
              <w:rPr>
                <w:sz w:val="28"/>
                <w:szCs w:val="28"/>
              </w:rPr>
              <w:t xml:space="preserve">Не менее </w:t>
            </w:r>
            <w:r w:rsidR="00005E44" w:rsidRPr="00C769A6">
              <w:rPr>
                <w:sz w:val="28"/>
                <w:szCs w:val="28"/>
              </w:rPr>
              <w:t>30%</w:t>
            </w:r>
          </w:p>
        </w:tc>
        <w:tc>
          <w:tcPr>
            <w:tcW w:w="772" w:type="pct"/>
          </w:tcPr>
          <w:p w:rsidR="00C62B32" w:rsidRPr="00C769A6" w:rsidRDefault="00C62B32" w:rsidP="00E27EAF">
            <w:pPr>
              <w:jc w:val="center"/>
              <w:rPr>
                <w:sz w:val="28"/>
                <w:szCs w:val="28"/>
              </w:rPr>
            </w:pPr>
            <w:r w:rsidRPr="00C769A6">
              <w:rPr>
                <w:sz w:val="28"/>
                <w:szCs w:val="28"/>
              </w:rPr>
              <w:t>50%</w:t>
            </w:r>
          </w:p>
        </w:tc>
        <w:tc>
          <w:tcPr>
            <w:tcW w:w="772" w:type="pct"/>
          </w:tcPr>
          <w:p w:rsidR="00C62B32" w:rsidRPr="00C769A6" w:rsidRDefault="00005E44" w:rsidP="00E27EAF">
            <w:pPr>
              <w:jc w:val="center"/>
              <w:rPr>
                <w:sz w:val="28"/>
                <w:szCs w:val="28"/>
              </w:rPr>
            </w:pPr>
            <w:r w:rsidRPr="00C769A6">
              <w:rPr>
                <w:sz w:val="28"/>
                <w:szCs w:val="28"/>
              </w:rPr>
              <w:t>2</w:t>
            </w:r>
            <w:r w:rsidR="00C62B32" w:rsidRPr="00C769A6">
              <w:rPr>
                <w:sz w:val="28"/>
                <w:szCs w:val="28"/>
              </w:rPr>
              <w:t>0%</w:t>
            </w:r>
          </w:p>
        </w:tc>
        <w:tc>
          <w:tcPr>
            <w:tcW w:w="772" w:type="pct"/>
          </w:tcPr>
          <w:p w:rsidR="00C62B32" w:rsidRPr="00C769A6" w:rsidRDefault="00005E44" w:rsidP="00E27EAF">
            <w:pPr>
              <w:jc w:val="center"/>
              <w:rPr>
                <w:sz w:val="28"/>
                <w:szCs w:val="28"/>
              </w:rPr>
            </w:pPr>
            <w:r w:rsidRPr="00C769A6">
              <w:rPr>
                <w:sz w:val="28"/>
                <w:szCs w:val="28"/>
              </w:rPr>
              <w:t>Не менее 2</w:t>
            </w:r>
          </w:p>
        </w:tc>
      </w:tr>
      <w:tr w:rsidR="00005E44" w:rsidRPr="00C769A6" w:rsidTr="00372B4C">
        <w:trPr>
          <w:trHeight w:val="331"/>
          <w:jc w:val="center"/>
        </w:trPr>
        <w:tc>
          <w:tcPr>
            <w:tcW w:w="367" w:type="pct"/>
          </w:tcPr>
          <w:p w:rsidR="00005E44" w:rsidRPr="00C769A6" w:rsidRDefault="00005E44" w:rsidP="00E27EAF">
            <w:pPr>
              <w:jc w:val="center"/>
              <w:rPr>
                <w:sz w:val="28"/>
                <w:szCs w:val="28"/>
              </w:rPr>
            </w:pPr>
            <w:r w:rsidRPr="00C769A6">
              <w:rPr>
                <w:sz w:val="28"/>
                <w:szCs w:val="28"/>
              </w:rPr>
              <w:t>2019</w:t>
            </w:r>
          </w:p>
        </w:tc>
        <w:tc>
          <w:tcPr>
            <w:tcW w:w="772" w:type="pct"/>
          </w:tcPr>
          <w:p w:rsidR="00005E44" w:rsidRPr="00C769A6" w:rsidRDefault="00005E44" w:rsidP="00E27EAF">
            <w:pPr>
              <w:tabs>
                <w:tab w:val="left" w:pos="3384"/>
                <w:tab w:val="left" w:pos="3744"/>
              </w:tabs>
              <w:jc w:val="center"/>
              <w:rPr>
                <w:sz w:val="28"/>
                <w:szCs w:val="28"/>
              </w:rPr>
            </w:pPr>
            <w:r w:rsidRPr="00C769A6">
              <w:rPr>
                <w:sz w:val="28"/>
                <w:szCs w:val="28"/>
              </w:rPr>
              <w:t>На 20%</w:t>
            </w:r>
          </w:p>
        </w:tc>
        <w:tc>
          <w:tcPr>
            <w:tcW w:w="772" w:type="pct"/>
          </w:tcPr>
          <w:p w:rsidR="00005E44" w:rsidRPr="00C769A6" w:rsidRDefault="00005E44" w:rsidP="00E27EAF">
            <w:pPr>
              <w:jc w:val="center"/>
              <w:rPr>
                <w:sz w:val="28"/>
                <w:szCs w:val="28"/>
              </w:rPr>
            </w:pPr>
            <w:r w:rsidRPr="00C769A6">
              <w:rPr>
                <w:sz w:val="28"/>
                <w:szCs w:val="28"/>
              </w:rPr>
              <w:t>На 20%</w:t>
            </w:r>
          </w:p>
        </w:tc>
        <w:tc>
          <w:tcPr>
            <w:tcW w:w="772" w:type="pct"/>
          </w:tcPr>
          <w:p w:rsidR="00005E44" w:rsidRPr="00C769A6" w:rsidRDefault="00005E44" w:rsidP="00E27EAF">
            <w:pPr>
              <w:jc w:val="center"/>
              <w:rPr>
                <w:sz w:val="28"/>
                <w:szCs w:val="28"/>
              </w:rPr>
            </w:pPr>
            <w:r w:rsidRPr="00C769A6">
              <w:rPr>
                <w:sz w:val="28"/>
                <w:szCs w:val="28"/>
              </w:rPr>
              <w:t>Не менее 40%</w:t>
            </w:r>
          </w:p>
        </w:tc>
        <w:tc>
          <w:tcPr>
            <w:tcW w:w="772" w:type="pct"/>
          </w:tcPr>
          <w:p w:rsidR="00005E44" w:rsidRPr="00C769A6" w:rsidRDefault="00005E44" w:rsidP="00E27EAF">
            <w:pPr>
              <w:jc w:val="center"/>
              <w:rPr>
                <w:sz w:val="28"/>
                <w:szCs w:val="28"/>
              </w:rPr>
            </w:pPr>
            <w:r w:rsidRPr="00C769A6">
              <w:rPr>
                <w:sz w:val="28"/>
                <w:szCs w:val="28"/>
              </w:rPr>
              <w:t>70%</w:t>
            </w:r>
          </w:p>
        </w:tc>
        <w:tc>
          <w:tcPr>
            <w:tcW w:w="772" w:type="pct"/>
          </w:tcPr>
          <w:p w:rsidR="00005E44" w:rsidRPr="00C769A6" w:rsidRDefault="00005E44" w:rsidP="00E27EAF">
            <w:pPr>
              <w:jc w:val="center"/>
              <w:rPr>
                <w:sz w:val="28"/>
                <w:szCs w:val="28"/>
              </w:rPr>
            </w:pPr>
            <w:r w:rsidRPr="00C769A6">
              <w:rPr>
                <w:sz w:val="28"/>
                <w:szCs w:val="28"/>
              </w:rPr>
              <w:t>30%</w:t>
            </w:r>
          </w:p>
        </w:tc>
        <w:tc>
          <w:tcPr>
            <w:tcW w:w="772" w:type="pct"/>
          </w:tcPr>
          <w:p w:rsidR="00005E44" w:rsidRPr="00C769A6" w:rsidRDefault="00005E44" w:rsidP="00E27EAF">
            <w:pPr>
              <w:jc w:val="center"/>
              <w:rPr>
                <w:sz w:val="28"/>
                <w:szCs w:val="28"/>
              </w:rPr>
            </w:pPr>
            <w:r w:rsidRPr="00C769A6">
              <w:rPr>
                <w:sz w:val="28"/>
                <w:szCs w:val="28"/>
              </w:rPr>
              <w:t>Не менее 2</w:t>
            </w:r>
          </w:p>
        </w:tc>
      </w:tr>
      <w:tr w:rsidR="00005E44" w:rsidRPr="00C769A6" w:rsidTr="00372B4C">
        <w:trPr>
          <w:trHeight w:val="331"/>
          <w:jc w:val="center"/>
        </w:trPr>
        <w:tc>
          <w:tcPr>
            <w:tcW w:w="367" w:type="pct"/>
          </w:tcPr>
          <w:p w:rsidR="00005E44" w:rsidRPr="00C769A6" w:rsidRDefault="00005E44" w:rsidP="00E27EAF">
            <w:pPr>
              <w:jc w:val="center"/>
              <w:rPr>
                <w:sz w:val="28"/>
                <w:szCs w:val="28"/>
              </w:rPr>
            </w:pPr>
            <w:r w:rsidRPr="00C769A6">
              <w:rPr>
                <w:sz w:val="28"/>
                <w:szCs w:val="28"/>
              </w:rPr>
              <w:t>2020</w:t>
            </w:r>
          </w:p>
        </w:tc>
        <w:tc>
          <w:tcPr>
            <w:tcW w:w="772" w:type="pct"/>
          </w:tcPr>
          <w:p w:rsidR="00005E44" w:rsidRPr="00C769A6" w:rsidRDefault="00005E44" w:rsidP="00E27EAF">
            <w:pPr>
              <w:tabs>
                <w:tab w:val="left" w:pos="3384"/>
                <w:tab w:val="left" w:pos="3744"/>
              </w:tabs>
              <w:jc w:val="center"/>
              <w:rPr>
                <w:sz w:val="28"/>
                <w:szCs w:val="28"/>
              </w:rPr>
            </w:pPr>
            <w:r w:rsidRPr="00C769A6">
              <w:rPr>
                <w:sz w:val="28"/>
                <w:szCs w:val="28"/>
              </w:rPr>
              <w:t>На 20%</w:t>
            </w:r>
          </w:p>
        </w:tc>
        <w:tc>
          <w:tcPr>
            <w:tcW w:w="772" w:type="pct"/>
          </w:tcPr>
          <w:p w:rsidR="00005E44" w:rsidRPr="00C769A6" w:rsidRDefault="00005E44" w:rsidP="00E27EAF">
            <w:pPr>
              <w:jc w:val="center"/>
              <w:rPr>
                <w:sz w:val="28"/>
                <w:szCs w:val="28"/>
              </w:rPr>
            </w:pPr>
            <w:r w:rsidRPr="00C769A6">
              <w:rPr>
                <w:sz w:val="28"/>
                <w:szCs w:val="28"/>
              </w:rPr>
              <w:t>На 20%</w:t>
            </w:r>
          </w:p>
        </w:tc>
        <w:tc>
          <w:tcPr>
            <w:tcW w:w="772" w:type="pct"/>
          </w:tcPr>
          <w:p w:rsidR="00005E44" w:rsidRPr="00C769A6" w:rsidRDefault="00005E44" w:rsidP="00E27EAF">
            <w:pPr>
              <w:jc w:val="center"/>
              <w:rPr>
                <w:sz w:val="28"/>
                <w:szCs w:val="28"/>
              </w:rPr>
            </w:pPr>
            <w:r w:rsidRPr="00C769A6">
              <w:rPr>
                <w:sz w:val="28"/>
                <w:szCs w:val="28"/>
              </w:rPr>
              <w:t>Не менее 50%</w:t>
            </w:r>
          </w:p>
        </w:tc>
        <w:tc>
          <w:tcPr>
            <w:tcW w:w="772" w:type="pct"/>
          </w:tcPr>
          <w:p w:rsidR="00005E44" w:rsidRPr="00C769A6" w:rsidRDefault="00005E44" w:rsidP="00E27EAF">
            <w:pPr>
              <w:jc w:val="center"/>
              <w:rPr>
                <w:sz w:val="28"/>
                <w:szCs w:val="28"/>
              </w:rPr>
            </w:pPr>
            <w:r w:rsidRPr="00C769A6">
              <w:rPr>
                <w:sz w:val="28"/>
                <w:szCs w:val="28"/>
              </w:rPr>
              <w:t>100%</w:t>
            </w:r>
          </w:p>
        </w:tc>
        <w:tc>
          <w:tcPr>
            <w:tcW w:w="772" w:type="pct"/>
          </w:tcPr>
          <w:p w:rsidR="00005E44" w:rsidRPr="00C769A6" w:rsidRDefault="00005E44" w:rsidP="00E27EAF">
            <w:pPr>
              <w:jc w:val="center"/>
              <w:rPr>
                <w:sz w:val="28"/>
                <w:szCs w:val="28"/>
              </w:rPr>
            </w:pPr>
            <w:r w:rsidRPr="00C769A6">
              <w:rPr>
                <w:sz w:val="28"/>
                <w:szCs w:val="28"/>
              </w:rPr>
              <w:t>50%</w:t>
            </w:r>
          </w:p>
        </w:tc>
        <w:tc>
          <w:tcPr>
            <w:tcW w:w="772" w:type="pct"/>
          </w:tcPr>
          <w:p w:rsidR="00005E44" w:rsidRPr="00C769A6" w:rsidRDefault="00005E44" w:rsidP="00E27EAF">
            <w:pPr>
              <w:jc w:val="center"/>
              <w:rPr>
                <w:sz w:val="28"/>
                <w:szCs w:val="28"/>
              </w:rPr>
            </w:pPr>
            <w:r w:rsidRPr="00C769A6">
              <w:rPr>
                <w:sz w:val="28"/>
                <w:szCs w:val="28"/>
              </w:rPr>
              <w:t>Не менее 2</w:t>
            </w:r>
          </w:p>
        </w:tc>
      </w:tr>
    </w:tbl>
    <w:p w:rsidR="00311EAB" w:rsidRPr="00C769A6" w:rsidRDefault="00311EAB" w:rsidP="00E27EAF">
      <w:pPr>
        <w:jc w:val="both"/>
        <w:rPr>
          <w:sz w:val="28"/>
          <w:szCs w:val="28"/>
        </w:rPr>
      </w:pPr>
    </w:p>
    <w:p w:rsidR="001C7270" w:rsidRPr="00C769A6" w:rsidRDefault="001C7270" w:rsidP="00E27EAF">
      <w:pPr>
        <w:jc w:val="both"/>
        <w:rPr>
          <w:sz w:val="28"/>
          <w:szCs w:val="28"/>
        </w:rPr>
      </w:pPr>
    </w:p>
    <w:p w:rsidR="00372B4C" w:rsidRDefault="00372B4C">
      <w:pPr>
        <w:rPr>
          <w:sz w:val="28"/>
          <w:szCs w:val="28"/>
        </w:rPr>
      </w:pPr>
      <w:r>
        <w:rPr>
          <w:sz w:val="28"/>
          <w:szCs w:val="28"/>
        </w:rPr>
        <w:br w:type="page"/>
      </w:r>
    </w:p>
    <w:p w:rsidR="001C4064" w:rsidRPr="00C769A6" w:rsidRDefault="001C4064" w:rsidP="00E27EAF">
      <w:pPr>
        <w:jc w:val="center"/>
        <w:rPr>
          <w:b/>
          <w:sz w:val="28"/>
          <w:szCs w:val="28"/>
        </w:rPr>
      </w:pPr>
      <w:r w:rsidRPr="00C769A6">
        <w:rPr>
          <w:b/>
          <w:sz w:val="28"/>
          <w:szCs w:val="28"/>
        </w:rPr>
        <w:lastRenderedPageBreak/>
        <w:t xml:space="preserve">ФИНАНСОВО-ЭКОНОМИЧЕСКИЕ ПОКАЗАТЕЛИ РЕАЛИЗАЦИИ ПРОГРАММЫ РАЗВИТИЯ </w:t>
      </w:r>
    </w:p>
    <w:p w:rsidR="001C4064" w:rsidRPr="00C769A6" w:rsidRDefault="001C4064" w:rsidP="00E27EAF">
      <w:pPr>
        <w:jc w:val="right"/>
        <w:rPr>
          <w:b/>
          <w:sz w:val="28"/>
          <w:szCs w:val="28"/>
        </w:rPr>
      </w:pPr>
    </w:p>
    <w:p w:rsidR="001C4064" w:rsidRPr="00C769A6" w:rsidRDefault="001C4064" w:rsidP="00E27EAF">
      <w:pPr>
        <w:jc w:val="right"/>
        <w:rPr>
          <w:b/>
          <w:sz w:val="28"/>
          <w:szCs w:val="28"/>
        </w:rPr>
      </w:pPr>
      <w:r w:rsidRPr="00C769A6">
        <w:rPr>
          <w:sz w:val="28"/>
          <w:szCs w:val="28"/>
        </w:rPr>
        <w:t>Таблица № 3</w:t>
      </w:r>
    </w:p>
    <w:p w:rsidR="001C4064" w:rsidRPr="00C769A6" w:rsidRDefault="001C4064" w:rsidP="00E27EA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5219"/>
        <w:gridCol w:w="2457"/>
        <w:gridCol w:w="2809"/>
        <w:gridCol w:w="3043"/>
      </w:tblGrid>
      <w:tr w:rsidR="003F370B" w:rsidRPr="00C769A6" w:rsidTr="00372B4C">
        <w:trPr>
          <w:trHeight w:val="672"/>
          <w:jc w:val="center"/>
        </w:trPr>
        <w:tc>
          <w:tcPr>
            <w:tcW w:w="425" w:type="pct"/>
          </w:tcPr>
          <w:p w:rsidR="003F370B" w:rsidRPr="00C769A6" w:rsidRDefault="003F370B" w:rsidP="00E27EAF">
            <w:pPr>
              <w:jc w:val="center"/>
              <w:rPr>
                <w:sz w:val="28"/>
                <w:szCs w:val="28"/>
              </w:rPr>
            </w:pPr>
            <w:r w:rsidRPr="00C769A6">
              <w:rPr>
                <w:sz w:val="28"/>
                <w:szCs w:val="28"/>
              </w:rPr>
              <w:t>№ п/п</w:t>
            </w:r>
          </w:p>
        </w:tc>
        <w:tc>
          <w:tcPr>
            <w:tcW w:w="1765" w:type="pct"/>
          </w:tcPr>
          <w:p w:rsidR="003F370B" w:rsidRPr="00C769A6" w:rsidRDefault="003F370B" w:rsidP="00E27EAF">
            <w:pPr>
              <w:jc w:val="center"/>
              <w:rPr>
                <w:sz w:val="28"/>
                <w:szCs w:val="28"/>
              </w:rPr>
            </w:pPr>
            <w:r w:rsidRPr="00C769A6">
              <w:rPr>
                <w:sz w:val="28"/>
                <w:szCs w:val="28"/>
              </w:rPr>
              <w:t>Наименование показателя</w:t>
            </w:r>
          </w:p>
        </w:tc>
        <w:tc>
          <w:tcPr>
            <w:tcW w:w="831" w:type="pct"/>
          </w:tcPr>
          <w:p w:rsidR="003F370B" w:rsidRPr="00C769A6" w:rsidRDefault="003F370B" w:rsidP="00E27EAF">
            <w:pPr>
              <w:jc w:val="center"/>
              <w:rPr>
                <w:sz w:val="28"/>
                <w:szCs w:val="28"/>
              </w:rPr>
            </w:pPr>
            <w:r w:rsidRPr="00C769A6">
              <w:rPr>
                <w:sz w:val="28"/>
                <w:szCs w:val="28"/>
              </w:rPr>
              <w:t>2018 г.</w:t>
            </w:r>
          </w:p>
        </w:tc>
        <w:tc>
          <w:tcPr>
            <w:tcW w:w="950" w:type="pct"/>
          </w:tcPr>
          <w:p w:rsidR="003F370B" w:rsidRPr="00C769A6" w:rsidRDefault="003F370B" w:rsidP="00E27EAF">
            <w:pPr>
              <w:jc w:val="center"/>
              <w:rPr>
                <w:sz w:val="28"/>
                <w:szCs w:val="28"/>
              </w:rPr>
            </w:pPr>
            <w:r w:rsidRPr="00C769A6">
              <w:rPr>
                <w:sz w:val="28"/>
                <w:szCs w:val="28"/>
              </w:rPr>
              <w:t>2019 г.</w:t>
            </w:r>
          </w:p>
        </w:tc>
        <w:tc>
          <w:tcPr>
            <w:tcW w:w="1029" w:type="pct"/>
          </w:tcPr>
          <w:p w:rsidR="003F370B" w:rsidRPr="00C769A6" w:rsidRDefault="003F370B" w:rsidP="00E27EAF">
            <w:pPr>
              <w:jc w:val="center"/>
              <w:rPr>
                <w:sz w:val="28"/>
                <w:szCs w:val="28"/>
              </w:rPr>
            </w:pPr>
            <w:r w:rsidRPr="00C769A6">
              <w:rPr>
                <w:sz w:val="28"/>
                <w:szCs w:val="28"/>
              </w:rPr>
              <w:t>2020 г.</w:t>
            </w:r>
          </w:p>
        </w:tc>
      </w:tr>
      <w:tr w:rsidR="00372B4C" w:rsidRPr="00C769A6" w:rsidTr="00372B4C">
        <w:trPr>
          <w:trHeight w:val="1008"/>
          <w:jc w:val="center"/>
        </w:trPr>
        <w:tc>
          <w:tcPr>
            <w:tcW w:w="425" w:type="pct"/>
          </w:tcPr>
          <w:p w:rsidR="00372B4C" w:rsidRPr="00C769A6" w:rsidRDefault="00372B4C" w:rsidP="00E27EAF">
            <w:pPr>
              <w:jc w:val="center"/>
              <w:rPr>
                <w:sz w:val="28"/>
                <w:szCs w:val="28"/>
              </w:rPr>
            </w:pPr>
            <w:r w:rsidRPr="00C769A6">
              <w:rPr>
                <w:sz w:val="28"/>
                <w:szCs w:val="28"/>
              </w:rPr>
              <w:t>1.</w:t>
            </w:r>
          </w:p>
        </w:tc>
        <w:tc>
          <w:tcPr>
            <w:tcW w:w="1765" w:type="pct"/>
          </w:tcPr>
          <w:p w:rsidR="00372B4C" w:rsidRPr="00C769A6" w:rsidRDefault="00372B4C" w:rsidP="00E27EAF">
            <w:pPr>
              <w:rPr>
                <w:sz w:val="28"/>
                <w:szCs w:val="28"/>
              </w:rPr>
            </w:pPr>
            <w:r w:rsidRPr="00C769A6">
              <w:rPr>
                <w:sz w:val="28"/>
                <w:szCs w:val="28"/>
              </w:rPr>
              <w:t>Прирост стоимости основных фондов, руб.</w:t>
            </w:r>
          </w:p>
          <w:p w:rsidR="00372B4C" w:rsidRPr="00C769A6" w:rsidRDefault="00372B4C" w:rsidP="00E27EAF">
            <w:pPr>
              <w:rPr>
                <w:sz w:val="28"/>
                <w:szCs w:val="28"/>
              </w:rPr>
            </w:pPr>
            <w:r w:rsidRPr="00C769A6">
              <w:rPr>
                <w:sz w:val="28"/>
                <w:szCs w:val="28"/>
              </w:rPr>
              <w:t>в том числе:</w:t>
            </w:r>
          </w:p>
        </w:tc>
        <w:tc>
          <w:tcPr>
            <w:tcW w:w="831" w:type="pct"/>
            <w:vAlign w:val="center"/>
          </w:tcPr>
          <w:p w:rsidR="00372B4C" w:rsidRPr="00C769A6" w:rsidRDefault="00372B4C" w:rsidP="00EC47EE">
            <w:pPr>
              <w:jc w:val="center"/>
              <w:rPr>
                <w:sz w:val="28"/>
                <w:szCs w:val="28"/>
              </w:rPr>
            </w:pPr>
            <w:r w:rsidRPr="00C769A6">
              <w:rPr>
                <w:sz w:val="28"/>
                <w:szCs w:val="28"/>
              </w:rPr>
              <w:t>3676900</w:t>
            </w:r>
          </w:p>
        </w:tc>
        <w:tc>
          <w:tcPr>
            <w:tcW w:w="950" w:type="pct"/>
            <w:vAlign w:val="center"/>
          </w:tcPr>
          <w:p w:rsidR="00372B4C" w:rsidRPr="00C769A6" w:rsidRDefault="00372B4C" w:rsidP="00EC47EE">
            <w:pPr>
              <w:jc w:val="center"/>
              <w:rPr>
                <w:sz w:val="28"/>
                <w:szCs w:val="28"/>
              </w:rPr>
            </w:pPr>
            <w:r w:rsidRPr="00C769A6">
              <w:rPr>
                <w:sz w:val="28"/>
                <w:szCs w:val="28"/>
              </w:rPr>
              <w:t>3136245</w:t>
            </w:r>
          </w:p>
        </w:tc>
        <w:tc>
          <w:tcPr>
            <w:tcW w:w="1029" w:type="pct"/>
            <w:vAlign w:val="center"/>
          </w:tcPr>
          <w:p w:rsidR="00372B4C" w:rsidRPr="00C769A6" w:rsidRDefault="00372B4C" w:rsidP="00EC47EE">
            <w:pPr>
              <w:jc w:val="center"/>
              <w:rPr>
                <w:sz w:val="28"/>
                <w:szCs w:val="28"/>
              </w:rPr>
            </w:pPr>
            <w:r w:rsidRPr="00C769A6">
              <w:rPr>
                <w:sz w:val="28"/>
                <w:szCs w:val="28"/>
              </w:rPr>
              <w:t>2385000</w:t>
            </w:r>
          </w:p>
        </w:tc>
      </w:tr>
      <w:tr w:rsidR="003F370B" w:rsidRPr="00C769A6" w:rsidTr="00372B4C">
        <w:trPr>
          <w:trHeight w:val="672"/>
          <w:jc w:val="center"/>
        </w:trPr>
        <w:tc>
          <w:tcPr>
            <w:tcW w:w="425" w:type="pct"/>
          </w:tcPr>
          <w:p w:rsidR="003F370B" w:rsidRPr="00C769A6" w:rsidRDefault="003F370B" w:rsidP="00E27EAF">
            <w:pPr>
              <w:jc w:val="center"/>
              <w:rPr>
                <w:sz w:val="28"/>
                <w:szCs w:val="28"/>
              </w:rPr>
            </w:pPr>
          </w:p>
        </w:tc>
        <w:tc>
          <w:tcPr>
            <w:tcW w:w="1765" w:type="pct"/>
          </w:tcPr>
          <w:p w:rsidR="003F370B" w:rsidRPr="00C769A6" w:rsidRDefault="003F370B" w:rsidP="00E27EAF">
            <w:pPr>
              <w:rPr>
                <w:sz w:val="28"/>
                <w:szCs w:val="28"/>
              </w:rPr>
            </w:pPr>
            <w:r w:rsidRPr="00C769A6">
              <w:rPr>
                <w:sz w:val="28"/>
                <w:szCs w:val="28"/>
              </w:rPr>
              <w:t>за счет средств программы развития</w:t>
            </w:r>
          </w:p>
        </w:tc>
        <w:tc>
          <w:tcPr>
            <w:tcW w:w="831" w:type="pct"/>
            <w:vAlign w:val="center"/>
          </w:tcPr>
          <w:p w:rsidR="003F370B" w:rsidRPr="00C769A6" w:rsidRDefault="00401085" w:rsidP="00E27EAF">
            <w:pPr>
              <w:jc w:val="center"/>
              <w:rPr>
                <w:sz w:val="28"/>
                <w:szCs w:val="28"/>
              </w:rPr>
            </w:pPr>
            <w:r w:rsidRPr="00C769A6">
              <w:rPr>
                <w:sz w:val="28"/>
                <w:szCs w:val="28"/>
              </w:rPr>
              <w:t>3676900</w:t>
            </w:r>
          </w:p>
        </w:tc>
        <w:tc>
          <w:tcPr>
            <w:tcW w:w="950" w:type="pct"/>
            <w:vAlign w:val="center"/>
          </w:tcPr>
          <w:p w:rsidR="003F370B" w:rsidRPr="00C769A6" w:rsidRDefault="00401085" w:rsidP="00E27EAF">
            <w:pPr>
              <w:jc w:val="center"/>
              <w:rPr>
                <w:sz w:val="28"/>
                <w:szCs w:val="28"/>
              </w:rPr>
            </w:pPr>
            <w:r w:rsidRPr="00C769A6">
              <w:rPr>
                <w:sz w:val="28"/>
                <w:szCs w:val="28"/>
              </w:rPr>
              <w:t>3136245</w:t>
            </w:r>
          </w:p>
        </w:tc>
        <w:tc>
          <w:tcPr>
            <w:tcW w:w="1029" w:type="pct"/>
            <w:vAlign w:val="center"/>
          </w:tcPr>
          <w:p w:rsidR="003F370B" w:rsidRPr="00C769A6" w:rsidRDefault="00401085" w:rsidP="00E27EAF">
            <w:pPr>
              <w:jc w:val="center"/>
              <w:rPr>
                <w:sz w:val="28"/>
                <w:szCs w:val="28"/>
              </w:rPr>
            </w:pPr>
            <w:r w:rsidRPr="00C769A6">
              <w:rPr>
                <w:sz w:val="28"/>
                <w:szCs w:val="28"/>
              </w:rPr>
              <w:t>2385000</w:t>
            </w:r>
          </w:p>
        </w:tc>
      </w:tr>
      <w:tr w:rsidR="003F370B" w:rsidRPr="00C769A6" w:rsidTr="00372B4C">
        <w:trPr>
          <w:trHeight w:val="335"/>
          <w:jc w:val="center"/>
        </w:trPr>
        <w:tc>
          <w:tcPr>
            <w:tcW w:w="425" w:type="pct"/>
          </w:tcPr>
          <w:p w:rsidR="003F370B" w:rsidRPr="00C769A6" w:rsidRDefault="003F370B" w:rsidP="00E27EAF">
            <w:pPr>
              <w:jc w:val="center"/>
              <w:rPr>
                <w:sz w:val="28"/>
                <w:szCs w:val="28"/>
              </w:rPr>
            </w:pPr>
          </w:p>
        </w:tc>
        <w:tc>
          <w:tcPr>
            <w:tcW w:w="1765" w:type="pct"/>
          </w:tcPr>
          <w:p w:rsidR="003F370B" w:rsidRPr="00C769A6" w:rsidRDefault="003F370B" w:rsidP="00E27EAF">
            <w:pPr>
              <w:rPr>
                <w:sz w:val="28"/>
                <w:szCs w:val="28"/>
              </w:rPr>
            </w:pPr>
            <w:r w:rsidRPr="00C769A6">
              <w:rPr>
                <w:sz w:val="28"/>
                <w:szCs w:val="28"/>
              </w:rPr>
              <w:t>за счет собственных средств</w:t>
            </w:r>
          </w:p>
        </w:tc>
        <w:tc>
          <w:tcPr>
            <w:tcW w:w="831" w:type="pct"/>
            <w:vAlign w:val="center"/>
          </w:tcPr>
          <w:p w:rsidR="003F370B" w:rsidRPr="00C769A6" w:rsidRDefault="00372B4C" w:rsidP="00E27EAF">
            <w:pPr>
              <w:jc w:val="center"/>
              <w:rPr>
                <w:sz w:val="28"/>
                <w:szCs w:val="28"/>
              </w:rPr>
            </w:pPr>
            <w:r>
              <w:rPr>
                <w:sz w:val="28"/>
                <w:szCs w:val="28"/>
              </w:rPr>
              <w:t>0</w:t>
            </w:r>
          </w:p>
        </w:tc>
        <w:tc>
          <w:tcPr>
            <w:tcW w:w="950" w:type="pct"/>
            <w:vAlign w:val="center"/>
          </w:tcPr>
          <w:p w:rsidR="003F370B" w:rsidRPr="00C769A6" w:rsidRDefault="00372B4C" w:rsidP="00E27EAF">
            <w:pPr>
              <w:jc w:val="center"/>
              <w:rPr>
                <w:sz w:val="28"/>
                <w:szCs w:val="28"/>
              </w:rPr>
            </w:pPr>
            <w:r>
              <w:rPr>
                <w:sz w:val="28"/>
                <w:szCs w:val="28"/>
              </w:rPr>
              <w:t>0</w:t>
            </w:r>
          </w:p>
        </w:tc>
        <w:tc>
          <w:tcPr>
            <w:tcW w:w="1029" w:type="pct"/>
            <w:vAlign w:val="center"/>
          </w:tcPr>
          <w:p w:rsidR="003F370B" w:rsidRPr="00C769A6" w:rsidRDefault="00372B4C" w:rsidP="00E27EAF">
            <w:pPr>
              <w:jc w:val="center"/>
              <w:rPr>
                <w:sz w:val="28"/>
                <w:szCs w:val="28"/>
              </w:rPr>
            </w:pPr>
            <w:r>
              <w:rPr>
                <w:sz w:val="28"/>
                <w:szCs w:val="28"/>
              </w:rPr>
              <w:t>0</w:t>
            </w:r>
          </w:p>
        </w:tc>
      </w:tr>
      <w:tr w:rsidR="00372B4C" w:rsidRPr="00C769A6" w:rsidTr="00372B4C">
        <w:trPr>
          <w:trHeight w:val="1679"/>
          <w:jc w:val="center"/>
        </w:trPr>
        <w:tc>
          <w:tcPr>
            <w:tcW w:w="425" w:type="pct"/>
          </w:tcPr>
          <w:p w:rsidR="00372B4C" w:rsidRPr="00C769A6" w:rsidRDefault="00372B4C" w:rsidP="00E27EAF">
            <w:pPr>
              <w:jc w:val="center"/>
              <w:rPr>
                <w:sz w:val="28"/>
                <w:szCs w:val="28"/>
              </w:rPr>
            </w:pPr>
            <w:r w:rsidRPr="00C769A6">
              <w:rPr>
                <w:sz w:val="28"/>
                <w:szCs w:val="28"/>
              </w:rPr>
              <w:t>2.</w:t>
            </w:r>
          </w:p>
        </w:tc>
        <w:tc>
          <w:tcPr>
            <w:tcW w:w="1765" w:type="pct"/>
          </w:tcPr>
          <w:p w:rsidR="00372B4C" w:rsidRPr="00C769A6" w:rsidRDefault="00372B4C" w:rsidP="00E27EAF">
            <w:pPr>
              <w:rPr>
                <w:sz w:val="28"/>
                <w:szCs w:val="28"/>
              </w:rPr>
            </w:pPr>
            <w:r w:rsidRPr="00C769A6">
              <w:rPr>
                <w:sz w:val="28"/>
                <w:szCs w:val="28"/>
              </w:rPr>
              <w:t xml:space="preserve">Расходы на проведение капитального </w:t>
            </w:r>
          </w:p>
          <w:p w:rsidR="00372B4C" w:rsidRPr="00C769A6" w:rsidRDefault="00372B4C" w:rsidP="00E27EAF">
            <w:pPr>
              <w:rPr>
                <w:sz w:val="28"/>
                <w:szCs w:val="28"/>
              </w:rPr>
            </w:pPr>
            <w:r w:rsidRPr="00C769A6">
              <w:rPr>
                <w:sz w:val="28"/>
                <w:szCs w:val="28"/>
              </w:rPr>
              <w:t>и текущего ремонта за счет собственных средств, руб.</w:t>
            </w:r>
          </w:p>
          <w:p w:rsidR="00372B4C" w:rsidRPr="00C769A6" w:rsidRDefault="00372B4C" w:rsidP="00E27EAF">
            <w:pPr>
              <w:rPr>
                <w:sz w:val="28"/>
                <w:szCs w:val="28"/>
              </w:rPr>
            </w:pPr>
            <w:r w:rsidRPr="00C769A6">
              <w:rPr>
                <w:sz w:val="28"/>
                <w:szCs w:val="28"/>
              </w:rPr>
              <w:t>в том числе:</w:t>
            </w:r>
          </w:p>
        </w:tc>
        <w:tc>
          <w:tcPr>
            <w:tcW w:w="831" w:type="pct"/>
            <w:vAlign w:val="center"/>
          </w:tcPr>
          <w:p w:rsidR="00372B4C" w:rsidRPr="00C769A6" w:rsidRDefault="00372B4C" w:rsidP="00EC47EE">
            <w:pPr>
              <w:jc w:val="center"/>
              <w:rPr>
                <w:sz w:val="28"/>
                <w:szCs w:val="28"/>
              </w:rPr>
            </w:pPr>
            <w:r w:rsidRPr="00C769A6">
              <w:rPr>
                <w:sz w:val="28"/>
                <w:szCs w:val="28"/>
              </w:rPr>
              <w:t>16340000</w:t>
            </w:r>
          </w:p>
        </w:tc>
        <w:tc>
          <w:tcPr>
            <w:tcW w:w="950" w:type="pct"/>
            <w:vAlign w:val="center"/>
          </w:tcPr>
          <w:p w:rsidR="00372B4C" w:rsidRPr="00C769A6" w:rsidRDefault="00372B4C" w:rsidP="00EC47EE">
            <w:pPr>
              <w:jc w:val="center"/>
              <w:rPr>
                <w:sz w:val="28"/>
                <w:szCs w:val="28"/>
              </w:rPr>
            </w:pPr>
            <w:r w:rsidRPr="00C769A6">
              <w:rPr>
                <w:sz w:val="28"/>
                <w:szCs w:val="28"/>
              </w:rPr>
              <w:t>9780000</w:t>
            </w:r>
          </w:p>
        </w:tc>
        <w:tc>
          <w:tcPr>
            <w:tcW w:w="1029" w:type="pct"/>
            <w:vAlign w:val="center"/>
          </w:tcPr>
          <w:p w:rsidR="00372B4C" w:rsidRPr="00C769A6" w:rsidRDefault="00372B4C" w:rsidP="00EC47EE">
            <w:pPr>
              <w:jc w:val="center"/>
              <w:rPr>
                <w:sz w:val="28"/>
                <w:szCs w:val="28"/>
              </w:rPr>
            </w:pPr>
            <w:r w:rsidRPr="00C769A6">
              <w:rPr>
                <w:sz w:val="28"/>
                <w:szCs w:val="28"/>
              </w:rPr>
              <w:t>18000000</w:t>
            </w:r>
          </w:p>
        </w:tc>
      </w:tr>
      <w:tr w:rsidR="003F370B" w:rsidRPr="00C769A6" w:rsidTr="00372B4C">
        <w:trPr>
          <w:trHeight w:val="672"/>
          <w:jc w:val="center"/>
        </w:trPr>
        <w:tc>
          <w:tcPr>
            <w:tcW w:w="425" w:type="pct"/>
          </w:tcPr>
          <w:p w:rsidR="003F370B" w:rsidRPr="00C769A6" w:rsidRDefault="003F370B" w:rsidP="00E27EAF">
            <w:pPr>
              <w:jc w:val="center"/>
              <w:rPr>
                <w:sz w:val="28"/>
                <w:szCs w:val="28"/>
              </w:rPr>
            </w:pPr>
          </w:p>
        </w:tc>
        <w:tc>
          <w:tcPr>
            <w:tcW w:w="1765" w:type="pct"/>
          </w:tcPr>
          <w:p w:rsidR="003F370B" w:rsidRPr="00C769A6" w:rsidRDefault="003F370B" w:rsidP="00E27EAF">
            <w:pPr>
              <w:rPr>
                <w:sz w:val="28"/>
                <w:szCs w:val="28"/>
              </w:rPr>
            </w:pPr>
            <w:r w:rsidRPr="00C769A6">
              <w:rPr>
                <w:sz w:val="28"/>
                <w:szCs w:val="28"/>
              </w:rPr>
              <w:t>за счет средств программы развития</w:t>
            </w:r>
          </w:p>
        </w:tc>
        <w:tc>
          <w:tcPr>
            <w:tcW w:w="831" w:type="pct"/>
            <w:vAlign w:val="center"/>
          </w:tcPr>
          <w:p w:rsidR="003F370B" w:rsidRPr="00C769A6" w:rsidRDefault="00401085" w:rsidP="00E27EAF">
            <w:pPr>
              <w:jc w:val="center"/>
              <w:rPr>
                <w:sz w:val="28"/>
                <w:szCs w:val="28"/>
              </w:rPr>
            </w:pPr>
            <w:r w:rsidRPr="00C769A6">
              <w:rPr>
                <w:sz w:val="28"/>
                <w:szCs w:val="28"/>
              </w:rPr>
              <w:t>16340000</w:t>
            </w:r>
          </w:p>
        </w:tc>
        <w:tc>
          <w:tcPr>
            <w:tcW w:w="950" w:type="pct"/>
            <w:vAlign w:val="center"/>
          </w:tcPr>
          <w:p w:rsidR="003F370B" w:rsidRPr="00C769A6" w:rsidRDefault="00401085" w:rsidP="00E27EAF">
            <w:pPr>
              <w:jc w:val="center"/>
              <w:rPr>
                <w:sz w:val="28"/>
                <w:szCs w:val="28"/>
              </w:rPr>
            </w:pPr>
            <w:r w:rsidRPr="00C769A6">
              <w:rPr>
                <w:sz w:val="28"/>
                <w:szCs w:val="28"/>
              </w:rPr>
              <w:t>9780000</w:t>
            </w:r>
          </w:p>
        </w:tc>
        <w:tc>
          <w:tcPr>
            <w:tcW w:w="1029" w:type="pct"/>
            <w:vAlign w:val="center"/>
          </w:tcPr>
          <w:p w:rsidR="003F370B" w:rsidRPr="00C769A6" w:rsidRDefault="00401085" w:rsidP="00E27EAF">
            <w:pPr>
              <w:jc w:val="center"/>
              <w:rPr>
                <w:sz w:val="28"/>
                <w:szCs w:val="28"/>
              </w:rPr>
            </w:pPr>
            <w:r w:rsidRPr="00C769A6">
              <w:rPr>
                <w:sz w:val="28"/>
                <w:szCs w:val="28"/>
              </w:rPr>
              <w:t>18000000</w:t>
            </w:r>
          </w:p>
        </w:tc>
      </w:tr>
      <w:tr w:rsidR="003F370B" w:rsidRPr="00C769A6" w:rsidTr="00372B4C">
        <w:trPr>
          <w:trHeight w:val="335"/>
          <w:jc w:val="center"/>
        </w:trPr>
        <w:tc>
          <w:tcPr>
            <w:tcW w:w="425" w:type="pct"/>
          </w:tcPr>
          <w:p w:rsidR="003F370B" w:rsidRPr="00C769A6" w:rsidRDefault="003F370B" w:rsidP="00E27EAF">
            <w:pPr>
              <w:jc w:val="center"/>
              <w:rPr>
                <w:sz w:val="28"/>
                <w:szCs w:val="28"/>
              </w:rPr>
            </w:pPr>
          </w:p>
        </w:tc>
        <w:tc>
          <w:tcPr>
            <w:tcW w:w="1765" w:type="pct"/>
          </w:tcPr>
          <w:p w:rsidR="003F370B" w:rsidRPr="00C769A6" w:rsidRDefault="003F370B" w:rsidP="00E27EAF">
            <w:pPr>
              <w:rPr>
                <w:sz w:val="28"/>
                <w:szCs w:val="28"/>
              </w:rPr>
            </w:pPr>
            <w:r w:rsidRPr="00C769A6">
              <w:rPr>
                <w:sz w:val="28"/>
                <w:szCs w:val="28"/>
              </w:rPr>
              <w:t>за счет собственных средств</w:t>
            </w:r>
          </w:p>
        </w:tc>
        <w:tc>
          <w:tcPr>
            <w:tcW w:w="831" w:type="pct"/>
            <w:vAlign w:val="center"/>
          </w:tcPr>
          <w:p w:rsidR="003F370B" w:rsidRPr="00C769A6" w:rsidRDefault="00372B4C" w:rsidP="00E27EAF">
            <w:pPr>
              <w:jc w:val="center"/>
              <w:rPr>
                <w:sz w:val="28"/>
                <w:szCs w:val="28"/>
              </w:rPr>
            </w:pPr>
            <w:r>
              <w:rPr>
                <w:sz w:val="28"/>
                <w:szCs w:val="28"/>
              </w:rPr>
              <w:t>0</w:t>
            </w:r>
          </w:p>
        </w:tc>
        <w:tc>
          <w:tcPr>
            <w:tcW w:w="950" w:type="pct"/>
            <w:vAlign w:val="center"/>
          </w:tcPr>
          <w:p w:rsidR="003F370B" w:rsidRPr="00C769A6" w:rsidRDefault="00372B4C" w:rsidP="00E27EAF">
            <w:pPr>
              <w:jc w:val="center"/>
              <w:rPr>
                <w:sz w:val="28"/>
                <w:szCs w:val="28"/>
              </w:rPr>
            </w:pPr>
            <w:r>
              <w:rPr>
                <w:sz w:val="28"/>
                <w:szCs w:val="28"/>
              </w:rPr>
              <w:t>0</w:t>
            </w:r>
          </w:p>
        </w:tc>
        <w:tc>
          <w:tcPr>
            <w:tcW w:w="1029" w:type="pct"/>
            <w:vAlign w:val="center"/>
          </w:tcPr>
          <w:p w:rsidR="003F370B" w:rsidRPr="00C769A6" w:rsidRDefault="00372B4C" w:rsidP="00E27EAF">
            <w:pPr>
              <w:jc w:val="center"/>
              <w:rPr>
                <w:sz w:val="28"/>
                <w:szCs w:val="28"/>
              </w:rPr>
            </w:pPr>
            <w:r>
              <w:rPr>
                <w:sz w:val="28"/>
                <w:szCs w:val="28"/>
              </w:rPr>
              <w:t>0</w:t>
            </w:r>
          </w:p>
        </w:tc>
      </w:tr>
    </w:tbl>
    <w:p w:rsidR="001C4064" w:rsidRPr="00C769A6" w:rsidRDefault="001C4064" w:rsidP="00E27EAF">
      <w:pPr>
        <w:rPr>
          <w:sz w:val="28"/>
          <w:szCs w:val="28"/>
        </w:rPr>
      </w:pPr>
    </w:p>
    <w:p w:rsidR="001C4064" w:rsidRPr="00C769A6" w:rsidRDefault="001C4064" w:rsidP="00E27EAF">
      <w:pPr>
        <w:jc w:val="center"/>
        <w:rPr>
          <w:b/>
          <w:sz w:val="28"/>
          <w:szCs w:val="28"/>
        </w:rPr>
      </w:pPr>
      <w:r w:rsidRPr="00C769A6">
        <w:rPr>
          <w:sz w:val="28"/>
          <w:szCs w:val="28"/>
        </w:rPr>
        <w:br w:type="page"/>
      </w:r>
      <w:r w:rsidRPr="00C769A6">
        <w:rPr>
          <w:b/>
          <w:sz w:val="28"/>
          <w:szCs w:val="28"/>
        </w:rPr>
        <w:lastRenderedPageBreak/>
        <w:t>ОБЪЕМ И ИСТОЧНИКИ ФИНАНСИРОВАНИЯ</w:t>
      </w:r>
      <w:r w:rsidR="00372B4C">
        <w:rPr>
          <w:b/>
          <w:sz w:val="28"/>
          <w:szCs w:val="28"/>
        </w:rPr>
        <w:t xml:space="preserve"> </w:t>
      </w:r>
      <w:r w:rsidRPr="00C769A6">
        <w:rPr>
          <w:b/>
          <w:sz w:val="28"/>
          <w:szCs w:val="28"/>
        </w:rPr>
        <w:t>ПРОГРАММЫ РАЗВИТИЯ</w:t>
      </w:r>
    </w:p>
    <w:p w:rsidR="001C4064" w:rsidRPr="00C769A6" w:rsidRDefault="001C4064" w:rsidP="00E27EAF">
      <w:pPr>
        <w:jc w:val="right"/>
        <w:rPr>
          <w:sz w:val="28"/>
          <w:szCs w:val="28"/>
        </w:rPr>
      </w:pPr>
      <w:r w:rsidRPr="00C769A6">
        <w:rPr>
          <w:sz w:val="28"/>
          <w:szCs w:val="28"/>
        </w:rPr>
        <w:t>Таблица № 4</w:t>
      </w:r>
    </w:p>
    <w:p w:rsidR="001C4064" w:rsidRPr="00C769A6" w:rsidRDefault="001C4064" w:rsidP="00E27EAF">
      <w:pPr>
        <w:jc w:val="right"/>
        <w:rPr>
          <w:b/>
          <w:sz w:val="28"/>
          <w:szCs w:val="28"/>
        </w:rPr>
      </w:pPr>
    </w:p>
    <w:p w:rsidR="001C4064" w:rsidRPr="00C769A6" w:rsidRDefault="0075125F" w:rsidP="00E27EAF">
      <w:pPr>
        <w:jc w:val="center"/>
        <w:rPr>
          <w:sz w:val="28"/>
          <w:szCs w:val="28"/>
        </w:rPr>
      </w:pPr>
      <w:r w:rsidRPr="00C769A6">
        <w:rPr>
          <w:sz w:val="28"/>
          <w:szCs w:val="28"/>
        </w:rPr>
        <w:t>Направления</w:t>
      </w:r>
      <w:r w:rsidR="00E27EAF" w:rsidRPr="00C769A6">
        <w:rPr>
          <w:sz w:val="28"/>
          <w:szCs w:val="28"/>
        </w:rPr>
        <w:t xml:space="preserve"> </w:t>
      </w:r>
      <w:r w:rsidR="001C4064" w:rsidRPr="00C769A6">
        <w:rPr>
          <w:sz w:val="28"/>
          <w:szCs w:val="28"/>
        </w:rPr>
        <w:t xml:space="preserve">расходов на реализацию программы развития </w:t>
      </w:r>
    </w:p>
    <w:p w:rsidR="001C4064" w:rsidRPr="00C769A6" w:rsidRDefault="001C4064" w:rsidP="00E27EAF">
      <w:pPr>
        <w:rPr>
          <w:sz w:val="28"/>
          <w:szCs w:val="28"/>
        </w:rPr>
      </w:pPr>
    </w:p>
    <w:p w:rsidR="001C4064" w:rsidRPr="00C769A6" w:rsidRDefault="001C4064" w:rsidP="00E27EA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5004"/>
        <w:gridCol w:w="2460"/>
        <w:gridCol w:w="1949"/>
        <w:gridCol w:w="1993"/>
        <w:gridCol w:w="2114"/>
      </w:tblGrid>
      <w:tr w:rsidR="003F370B" w:rsidRPr="00C769A6" w:rsidTr="00372B4C">
        <w:trPr>
          <w:trHeight w:val="138"/>
          <w:jc w:val="center"/>
        </w:trPr>
        <w:tc>
          <w:tcPr>
            <w:tcW w:w="428" w:type="pct"/>
            <w:vMerge w:val="restart"/>
            <w:shd w:val="clear" w:color="auto" w:fill="auto"/>
          </w:tcPr>
          <w:p w:rsidR="003F370B" w:rsidRPr="00C769A6" w:rsidRDefault="003F370B" w:rsidP="00E27EAF">
            <w:pPr>
              <w:jc w:val="center"/>
              <w:rPr>
                <w:sz w:val="28"/>
                <w:szCs w:val="28"/>
              </w:rPr>
            </w:pPr>
            <w:r w:rsidRPr="00C769A6">
              <w:rPr>
                <w:sz w:val="28"/>
                <w:szCs w:val="28"/>
              </w:rPr>
              <w:t>№ п/п</w:t>
            </w:r>
          </w:p>
        </w:tc>
        <w:tc>
          <w:tcPr>
            <w:tcW w:w="1692" w:type="pct"/>
            <w:vMerge w:val="restart"/>
            <w:shd w:val="clear" w:color="auto" w:fill="auto"/>
          </w:tcPr>
          <w:p w:rsidR="003F370B" w:rsidRPr="00C769A6" w:rsidRDefault="003F370B" w:rsidP="00E27EAF">
            <w:pPr>
              <w:jc w:val="center"/>
              <w:rPr>
                <w:sz w:val="28"/>
                <w:szCs w:val="28"/>
              </w:rPr>
            </w:pPr>
            <w:r w:rsidRPr="00C769A6">
              <w:rPr>
                <w:sz w:val="28"/>
                <w:szCs w:val="28"/>
              </w:rPr>
              <w:t>Наименование</w:t>
            </w:r>
          </w:p>
        </w:tc>
        <w:tc>
          <w:tcPr>
            <w:tcW w:w="2880" w:type="pct"/>
            <w:gridSpan w:val="4"/>
            <w:shd w:val="clear" w:color="auto" w:fill="auto"/>
          </w:tcPr>
          <w:p w:rsidR="003F370B" w:rsidRPr="00C769A6" w:rsidRDefault="003F370B" w:rsidP="00E27EAF">
            <w:pPr>
              <w:jc w:val="center"/>
              <w:rPr>
                <w:sz w:val="28"/>
                <w:szCs w:val="28"/>
              </w:rPr>
            </w:pPr>
            <w:r w:rsidRPr="00C769A6">
              <w:rPr>
                <w:sz w:val="28"/>
                <w:szCs w:val="28"/>
              </w:rPr>
              <w:t>Планируемые расходы, руб.</w:t>
            </w:r>
          </w:p>
        </w:tc>
      </w:tr>
      <w:tr w:rsidR="003F370B" w:rsidRPr="00C769A6" w:rsidTr="00372B4C">
        <w:trPr>
          <w:trHeight w:val="138"/>
          <w:jc w:val="center"/>
        </w:trPr>
        <w:tc>
          <w:tcPr>
            <w:tcW w:w="428" w:type="pct"/>
            <w:vMerge/>
            <w:shd w:val="clear" w:color="auto" w:fill="auto"/>
          </w:tcPr>
          <w:p w:rsidR="003F370B" w:rsidRPr="00C769A6" w:rsidRDefault="003F370B" w:rsidP="00E27EAF">
            <w:pPr>
              <w:jc w:val="center"/>
              <w:rPr>
                <w:sz w:val="28"/>
                <w:szCs w:val="28"/>
              </w:rPr>
            </w:pPr>
          </w:p>
        </w:tc>
        <w:tc>
          <w:tcPr>
            <w:tcW w:w="1692" w:type="pct"/>
            <w:vMerge/>
            <w:shd w:val="clear" w:color="auto" w:fill="auto"/>
          </w:tcPr>
          <w:p w:rsidR="003F370B" w:rsidRPr="00C769A6" w:rsidRDefault="003F370B" w:rsidP="00E27EAF">
            <w:pPr>
              <w:jc w:val="center"/>
              <w:rPr>
                <w:sz w:val="28"/>
                <w:szCs w:val="28"/>
              </w:rPr>
            </w:pPr>
          </w:p>
        </w:tc>
        <w:tc>
          <w:tcPr>
            <w:tcW w:w="832" w:type="pct"/>
            <w:shd w:val="clear" w:color="auto" w:fill="auto"/>
          </w:tcPr>
          <w:p w:rsidR="003F370B" w:rsidRPr="00C769A6" w:rsidRDefault="003F370B" w:rsidP="00E27EAF">
            <w:pPr>
              <w:jc w:val="center"/>
              <w:rPr>
                <w:sz w:val="28"/>
                <w:szCs w:val="28"/>
              </w:rPr>
            </w:pPr>
            <w:r w:rsidRPr="00C769A6">
              <w:rPr>
                <w:sz w:val="28"/>
                <w:szCs w:val="28"/>
              </w:rPr>
              <w:t>Всего</w:t>
            </w:r>
          </w:p>
        </w:tc>
        <w:tc>
          <w:tcPr>
            <w:tcW w:w="659" w:type="pct"/>
            <w:shd w:val="clear" w:color="auto" w:fill="auto"/>
          </w:tcPr>
          <w:p w:rsidR="003F370B" w:rsidRPr="00C769A6" w:rsidRDefault="003F370B" w:rsidP="00E27EAF">
            <w:pPr>
              <w:jc w:val="center"/>
              <w:rPr>
                <w:sz w:val="28"/>
                <w:szCs w:val="28"/>
              </w:rPr>
            </w:pPr>
            <w:r w:rsidRPr="00C769A6">
              <w:rPr>
                <w:sz w:val="28"/>
                <w:szCs w:val="28"/>
              </w:rPr>
              <w:t>2018 год</w:t>
            </w:r>
          </w:p>
        </w:tc>
        <w:tc>
          <w:tcPr>
            <w:tcW w:w="674" w:type="pct"/>
            <w:shd w:val="clear" w:color="auto" w:fill="auto"/>
          </w:tcPr>
          <w:p w:rsidR="003F370B" w:rsidRPr="00C769A6" w:rsidRDefault="003F370B" w:rsidP="00E27EAF">
            <w:pPr>
              <w:jc w:val="center"/>
              <w:rPr>
                <w:sz w:val="28"/>
                <w:szCs w:val="28"/>
              </w:rPr>
            </w:pPr>
            <w:r w:rsidRPr="00C769A6">
              <w:rPr>
                <w:sz w:val="28"/>
                <w:szCs w:val="28"/>
              </w:rPr>
              <w:t>2019 год</w:t>
            </w:r>
          </w:p>
        </w:tc>
        <w:tc>
          <w:tcPr>
            <w:tcW w:w="715" w:type="pct"/>
            <w:shd w:val="clear" w:color="auto" w:fill="auto"/>
          </w:tcPr>
          <w:p w:rsidR="003F370B" w:rsidRPr="00C769A6" w:rsidRDefault="003F370B" w:rsidP="00E27EAF">
            <w:pPr>
              <w:jc w:val="center"/>
              <w:rPr>
                <w:sz w:val="28"/>
                <w:szCs w:val="28"/>
              </w:rPr>
            </w:pPr>
            <w:r w:rsidRPr="00C769A6">
              <w:rPr>
                <w:sz w:val="28"/>
                <w:szCs w:val="28"/>
              </w:rPr>
              <w:t>2020 год</w:t>
            </w:r>
          </w:p>
        </w:tc>
      </w:tr>
      <w:tr w:rsidR="003F370B" w:rsidRPr="00C769A6" w:rsidTr="00372B4C">
        <w:trPr>
          <w:jc w:val="center"/>
        </w:trPr>
        <w:tc>
          <w:tcPr>
            <w:tcW w:w="428" w:type="pct"/>
            <w:shd w:val="clear" w:color="auto" w:fill="auto"/>
          </w:tcPr>
          <w:p w:rsidR="003F370B" w:rsidRPr="00C769A6" w:rsidRDefault="003F370B" w:rsidP="00E27EAF">
            <w:pPr>
              <w:jc w:val="center"/>
              <w:rPr>
                <w:sz w:val="28"/>
                <w:szCs w:val="28"/>
              </w:rPr>
            </w:pPr>
            <w:r w:rsidRPr="00C769A6">
              <w:rPr>
                <w:sz w:val="28"/>
                <w:szCs w:val="28"/>
              </w:rPr>
              <w:t>1</w:t>
            </w:r>
          </w:p>
        </w:tc>
        <w:tc>
          <w:tcPr>
            <w:tcW w:w="1692" w:type="pct"/>
            <w:shd w:val="clear" w:color="auto" w:fill="auto"/>
          </w:tcPr>
          <w:p w:rsidR="003F370B" w:rsidRPr="00C769A6" w:rsidRDefault="003F370B" w:rsidP="00E27EAF">
            <w:pPr>
              <w:jc w:val="center"/>
              <w:rPr>
                <w:sz w:val="28"/>
                <w:szCs w:val="28"/>
              </w:rPr>
            </w:pPr>
            <w:r w:rsidRPr="00C769A6">
              <w:rPr>
                <w:sz w:val="28"/>
                <w:szCs w:val="28"/>
              </w:rPr>
              <w:t>2</w:t>
            </w:r>
          </w:p>
        </w:tc>
        <w:tc>
          <w:tcPr>
            <w:tcW w:w="832" w:type="pct"/>
            <w:shd w:val="clear" w:color="auto" w:fill="auto"/>
          </w:tcPr>
          <w:p w:rsidR="003F370B" w:rsidRPr="00C769A6" w:rsidRDefault="003F370B" w:rsidP="00E27EAF">
            <w:pPr>
              <w:jc w:val="center"/>
              <w:rPr>
                <w:sz w:val="28"/>
                <w:szCs w:val="28"/>
              </w:rPr>
            </w:pPr>
            <w:r w:rsidRPr="00C769A6">
              <w:rPr>
                <w:sz w:val="28"/>
                <w:szCs w:val="28"/>
              </w:rPr>
              <w:t>3</w:t>
            </w:r>
          </w:p>
        </w:tc>
        <w:tc>
          <w:tcPr>
            <w:tcW w:w="659" w:type="pct"/>
            <w:shd w:val="clear" w:color="auto" w:fill="auto"/>
          </w:tcPr>
          <w:p w:rsidR="003F370B" w:rsidRPr="00C769A6" w:rsidRDefault="003F370B" w:rsidP="00E27EAF">
            <w:pPr>
              <w:jc w:val="center"/>
              <w:rPr>
                <w:sz w:val="28"/>
                <w:szCs w:val="28"/>
              </w:rPr>
            </w:pPr>
            <w:r w:rsidRPr="00C769A6">
              <w:rPr>
                <w:sz w:val="28"/>
                <w:szCs w:val="28"/>
              </w:rPr>
              <w:t>4</w:t>
            </w:r>
          </w:p>
        </w:tc>
        <w:tc>
          <w:tcPr>
            <w:tcW w:w="674" w:type="pct"/>
            <w:shd w:val="clear" w:color="auto" w:fill="auto"/>
          </w:tcPr>
          <w:p w:rsidR="003F370B" w:rsidRPr="00C769A6" w:rsidRDefault="003F370B" w:rsidP="00E27EAF">
            <w:pPr>
              <w:jc w:val="center"/>
              <w:rPr>
                <w:sz w:val="28"/>
                <w:szCs w:val="28"/>
              </w:rPr>
            </w:pPr>
            <w:r w:rsidRPr="00C769A6">
              <w:rPr>
                <w:sz w:val="28"/>
                <w:szCs w:val="28"/>
              </w:rPr>
              <w:t>5</w:t>
            </w:r>
          </w:p>
        </w:tc>
        <w:tc>
          <w:tcPr>
            <w:tcW w:w="715" w:type="pct"/>
            <w:shd w:val="clear" w:color="auto" w:fill="auto"/>
          </w:tcPr>
          <w:p w:rsidR="003F370B" w:rsidRPr="00C769A6" w:rsidRDefault="003F370B" w:rsidP="00E27EAF">
            <w:pPr>
              <w:jc w:val="center"/>
              <w:rPr>
                <w:sz w:val="28"/>
                <w:szCs w:val="28"/>
              </w:rPr>
            </w:pPr>
            <w:r w:rsidRPr="00C769A6">
              <w:rPr>
                <w:sz w:val="28"/>
                <w:szCs w:val="28"/>
              </w:rPr>
              <w:t>6</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1</w:t>
            </w:r>
          </w:p>
        </w:tc>
        <w:tc>
          <w:tcPr>
            <w:tcW w:w="1692" w:type="pct"/>
            <w:shd w:val="clear" w:color="auto" w:fill="auto"/>
          </w:tcPr>
          <w:p w:rsidR="00372B4C" w:rsidRPr="00C769A6" w:rsidRDefault="00372B4C" w:rsidP="00E27EAF">
            <w:pPr>
              <w:rPr>
                <w:b/>
                <w:sz w:val="28"/>
                <w:szCs w:val="28"/>
              </w:rPr>
            </w:pPr>
            <w:r w:rsidRPr="00C769A6">
              <w:rPr>
                <w:b/>
                <w:sz w:val="28"/>
                <w:szCs w:val="28"/>
              </w:rPr>
              <w:t>Приобретение мебели и мягкого инвентаря</w:t>
            </w:r>
          </w:p>
        </w:tc>
        <w:tc>
          <w:tcPr>
            <w:tcW w:w="832" w:type="pct"/>
            <w:shd w:val="clear" w:color="auto" w:fill="auto"/>
          </w:tcPr>
          <w:p w:rsidR="00372B4C" w:rsidRPr="00C769A6" w:rsidRDefault="00372B4C" w:rsidP="00EC47EE">
            <w:pPr>
              <w:jc w:val="center"/>
              <w:rPr>
                <w:sz w:val="28"/>
                <w:szCs w:val="28"/>
              </w:rPr>
            </w:pPr>
            <w:r w:rsidRPr="00C769A6">
              <w:rPr>
                <w:sz w:val="28"/>
                <w:szCs w:val="28"/>
              </w:rPr>
              <w:t>1721520</w:t>
            </w:r>
          </w:p>
        </w:tc>
        <w:tc>
          <w:tcPr>
            <w:tcW w:w="659" w:type="pct"/>
            <w:shd w:val="clear" w:color="auto" w:fill="auto"/>
          </w:tcPr>
          <w:p w:rsidR="00372B4C" w:rsidRPr="00C769A6" w:rsidRDefault="00372B4C" w:rsidP="00EC47EE">
            <w:pPr>
              <w:jc w:val="center"/>
              <w:rPr>
                <w:sz w:val="28"/>
                <w:szCs w:val="28"/>
              </w:rPr>
            </w:pPr>
            <w:r w:rsidRPr="00C769A6">
              <w:rPr>
                <w:sz w:val="28"/>
                <w:szCs w:val="28"/>
              </w:rPr>
              <w:t>590800</w:t>
            </w:r>
          </w:p>
        </w:tc>
        <w:tc>
          <w:tcPr>
            <w:tcW w:w="674" w:type="pct"/>
            <w:shd w:val="clear" w:color="auto" w:fill="auto"/>
          </w:tcPr>
          <w:p w:rsidR="00372B4C" w:rsidRPr="00C769A6" w:rsidRDefault="00372B4C" w:rsidP="00EC47EE">
            <w:pPr>
              <w:jc w:val="center"/>
              <w:rPr>
                <w:sz w:val="28"/>
                <w:szCs w:val="28"/>
              </w:rPr>
            </w:pPr>
            <w:r w:rsidRPr="00C769A6">
              <w:rPr>
                <w:sz w:val="28"/>
                <w:szCs w:val="28"/>
              </w:rPr>
              <w:t>480720</w:t>
            </w:r>
          </w:p>
        </w:tc>
        <w:tc>
          <w:tcPr>
            <w:tcW w:w="715" w:type="pct"/>
            <w:shd w:val="clear" w:color="auto" w:fill="auto"/>
          </w:tcPr>
          <w:p w:rsidR="00372B4C" w:rsidRPr="00C769A6" w:rsidRDefault="00372B4C" w:rsidP="00EC47EE">
            <w:pPr>
              <w:jc w:val="center"/>
              <w:rPr>
                <w:sz w:val="28"/>
                <w:szCs w:val="28"/>
              </w:rPr>
            </w:pPr>
            <w:r w:rsidRPr="00C769A6">
              <w:rPr>
                <w:sz w:val="28"/>
                <w:szCs w:val="28"/>
              </w:rPr>
              <w:t>650000</w:t>
            </w:r>
          </w:p>
        </w:tc>
      </w:tr>
      <w:tr w:rsidR="003F370B" w:rsidRPr="00C769A6" w:rsidTr="00372B4C">
        <w:trPr>
          <w:trHeight w:val="92"/>
          <w:jc w:val="center"/>
        </w:trPr>
        <w:tc>
          <w:tcPr>
            <w:tcW w:w="428" w:type="pct"/>
            <w:vMerge/>
            <w:shd w:val="clear" w:color="auto" w:fill="auto"/>
          </w:tcPr>
          <w:p w:rsidR="003F370B" w:rsidRPr="00C769A6" w:rsidRDefault="003F370B" w:rsidP="00E27EAF">
            <w:pPr>
              <w:jc w:val="center"/>
              <w:rPr>
                <w:sz w:val="28"/>
                <w:szCs w:val="28"/>
              </w:rPr>
            </w:pPr>
          </w:p>
        </w:tc>
        <w:tc>
          <w:tcPr>
            <w:tcW w:w="1692" w:type="pct"/>
            <w:shd w:val="clear" w:color="auto" w:fill="auto"/>
          </w:tcPr>
          <w:p w:rsidR="003F370B" w:rsidRPr="00C769A6" w:rsidRDefault="003F370B"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3F370B" w:rsidRPr="00C769A6" w:rsidRDefault="007F2FBF" w:rsidP="00E27EAF">
            <w:pPr>
              <w:jc w:val="center"/>
              <w:rPr>
                <w:sz w:val="28"/>
                <w:szCs w:val="28"/>
              </w:rPr>
            </w:pPr>
            <w:r w:rsidRPr="00C769A6">
              <w:rPr>
                <w:sz w:val="28"/>
                <w:szCs w:val="28"/>
              </w:rPr>
              <w:t>1721520</w:t>
            </w:r>
          </w:p>
        </w:tc>
        <w:tc>
          <w:tcPr>
            <w:tcW w:w="659" w:type="pct"/>
            <w:shd w:val="clear" w:color="auto" w:fill="auto"/>
          </w:tcPr>
          <w:p w:rsidR="003F370B" w:rsidRPr="00C769A6" w:rsidRDefault="00AC08CF" w:rsidP="00E27EAF">
            <w:pPr>
              <w:jc w:val="center"/>
              <w:rPr>
                <w:sz w:val="28"/>
                <w:szCs w:val="28"/>
              </w:rPr>
            </w:pPr>
            <w:r w:rsidRPr="00C769A6">
              <w:rPr>
                <w:sz w:val="28"/>
                <w:szCs w:val="28"/>
              </w:rPr>
              <w:t>590800</w:t>
            </w:r>
          </w:p>
        </w:tc>
        <w:tc>
          <w:tcPr>
            <w:tcW w:w="674" w:type="pct"/>
            <w:shd w:val="clear" w:color="auto" w:fill="auto"/>
          </w:tcPr>
          <w:p w:rsidR="003F370B" w:rsidRPr="00C769A6" w:rsidRDefault="003719F3" w:rsidP="00E27EAF">
            <w:pPr>
              <w:jc w:val="center"/>
              <w:rPr>
                <w:sz w:val="28"/>
                <w:szCs w:val="28"/>
              </w:rPr>
            </w:pPr>
            <w:r w:rsidRPr="00C769A6">
              <w:rPr>
                <w:sz w:val="28"/>
                <w:szCs w:val="28"/>
              </w:rPr>
              <w:t>480</w:t>
            </w:r>
            <w:r w:rsidR="00AC08CF" w:rsidRPr="00C769A6">
              <w:rPr>
                <w:sz w:val="28"/>
                <w:szCs w:val="28"/>
              </w:rPr>
              <w:t>720</w:t>
            </w:r>
          </w:p>
        </w:tc>
        <w:tc>
          <w:tcPr>
            <w:tcW w:w="715" w:type="pct"/>
            <w:shd w:val="clear" w:color="auto" w:fill="auto"/>
          </w:tcPr>
          <w:p w:rsidR="003F370B" w:rsidRPr="00C769A6" w:rsidRDefault="003719F3" w:rsidP="00E27EAF">
            <w:pPr>
              <w:jc w:val="center"/>
              <w:rPr>
                <w:sz w:val="28"/>
                <w:szCs w:val="28"/>
              </w:rPr>
            </w:pPr>
            <w:r w:rsidRPr="00C769A6">
              <w:rPr>
                <w:sz w:val="28"/>
                <w:szCs w:val="28"/>
              </w:rPr>
              <w:t>6</w:t>
            </w:r>
            <w:r w:rsidR="00AC08CF" w:rsidRPr="00C769A6">
              <w:rPr>
                <w:sz w:val="28"/>
                <w:szCs w:val="28"/>
              </w:rPr>
              <w:t>50000</w:t>
            </w:r>
          </w:p>
        </w:tc>
      </w:tr>
      <w:tr w:rsidR="003F370B" w:rsidRPr="00C769A6" w:rsidTr="00372B4C">
        <w:trPr>
          <w:trHeight w:val="92"/>
          <w:jc w:val="center"/>
        </w:trPr>
        <w:tc>
          <w:tcPr>
            <w:tcW w:w="428" w:type="pct"/>
            <w:vMerge/>
            <w:shd w:val="clear" w:color="auto" w:fill="auto"/>
          </w:tcPr>
          <w:p w:rsidR="003F370B" w:rsidRPr="00C769A6" w:rsidRDefault="003F370B" w:rsidP="00E27EAF">
            <w:pPr>
              <w:jc w:val="center"/>
              <w:rPr>
                <w:sz w:val="28"/>
                <w:szCs w:val="28"/>
              </w:rPr>
            </w:pPr>
          </w:p>
        </w:tc>
        <w:tc>
          <w:tcPr>
            <w:tcW w:w="1692" w:type="pct"/>
            <w:shd w:val="clear" w:color="auto" w:fill="auto"/>
          </w:tcPr>
          <w:p w:rsidR="003F370B" w:rsidRPr="00C769A6" w:rsidRDefault="003F370B" w:rsidP="00E27EAF">
            <w:pPr>
              <w:rPr>
                <w:sz w:val="28"/>
                <w:szCs w:val="28"/>
              </w:rPr>
            </w:pPr>
            <w:r w:rsidRPr="00C769A6">
              <w:rPr>
                <w:sz w:val="28"/>
                <w:szCs w:val="28"/>
              </w:rPr>
              <w:t>за счет прочих средств</w:t>
            </w:r>
          </w:p>
        </w:tc>
        <w:tc>
          <w:tcPr>
            <w:tcW w:w="832" w:type="pct"/>
            <w:shd w:val="clear" w:color="auto" w:fill="auto"/>
          </w:tcPr>
          <w:p w:rsidR="003F370B" w:rsidRPr="00C769A6" w:rsidRDefault="00372B4C" w:rsidP="00E27EAF">
            <w:pPr>
              <w:jc w:val="center"/>
              <w:rPr>
                <w:sz w:val="28"/>
                <w:szCs w:val="28"/>
              </w:rPr>
            </w:pPr>
            <w:r>
              <w:rPr>
                <w:sz w:val="28"/>
                <w:szCs w:val="28"/>
              </w:rPr>
              <w:t>0</w:t>
            </w:r>
          </w:p>
        </w:tc>
        <w:tc>
          <w:tcPr>
            <w:tcW w:w="659" w:type="pct"/>
            <w:shd w:val="clear" w:color="auto" w:fill="auto"/>
          </w:tcPr>
          <w:p w:rsidR="003F370B" w:rsidRPr="00C769A6" w:rsidRDefault="00372B4C" w:rsidP="00E27EAF">
            <w:pPr>
              <w:jc w:val="center"/>
              <w:rPr>
                <w:sz w:val="28"/>
                <w:szCs w:val="28"/>
              </w:rPr>
            </w:pPr>
            <w:r>
              <w:rPr>
                <w:sz w:val="28"/>
                <w:szCs w:val="28"/>
              </w:rPr>
              <w:t>0</w:t>
            </w:r>
          </w:p>
        </w:tc>
        <w:tc>
          <w:tcPr>
            <w:tcW w:w="674" w:type="pct"/>
            <w:shd w:val="clear" w:color="auto" w:fill="auto"/>
          </w:tcPr>
          <w:p w:rsidR="003F370B" w:rsidRPr="00C769A6" w:rsidRDefault="00372B4C" w:rsidP="00E27EAF">
            <w:pPr>
              <w:jc w:val="center"/>
              <w:rPr>
                <w:sz w:val="28"/>
                <w:szCs w:val="28"/>
              </w:rPr>
            </w:pPr>
            <w:r>
              <w:rPr>
                <w:sz w:val="28"/>
                <w:szCs w:val="28"/>
              </w:rPr>
              <w:t>0</w:t>
            </w:r>
          </w:p>
        </w:tc>
        <w:tc>
          <w:tcPr>
            <w:tcW w:w="715" w:type="pct"/>
            <w:shd w:val="clear" w:color="auto" w:fill="auto"/>
          </w:tcPr>
          <w:p w:rsidR="003F370B" w:rsidRPr="00C769A6" w:rsidRDefault="00372B4C" w:rsidP="00E27EAF">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2</w:t>
            </w:r>
          </w:p>
        </w:tc>
        <w:tc>
          <w:tcPr>
            <w:tcW w:w="1692" w:type="pct"/>
            <w:shd w:val="clear" w:color="auto" w:fill="auto"/>
          </w:tcPr>
          <w:p w:rsidR="00372B4C" w:rsidRPr="00C769A6" w:rsidRDefault="00372B4C" w:rsidP="00E27EAF">
            <w:pPr>
              <w:rPr>
                <w:b/>
                <w:sz w:val="28"/>
                <w:szCs w:val="28"/>
              </w:rPr>
            </w:pPr>
            <w:r w:rsidRPr="00C769A6">
              <w:rPr>
                <w:b/>
                <w:sz w:val="28"/>
                <w:szCs w:val="28"/>
              </w:rPr>
              <w:t>Приобретение оборудования для кухни и столовой, прачечных</w:t>
            </w:r>
          </w:p>
        </w:tc>
        <w:tc>
          <w:tcPr>
            <w:tcW w:w="832" w:type="pct"/>
            <w:shd w:val="clear" w:color="auto" w:fill="auto"/>
          </w:tcPr>
          <w:p w:rsidR="00372B4C" w:rsidRPr="00C769A6" w:rsidRDefault="00372B4C" w:rsidP="00EC47EE">
            <w:pPr>
              <w:jc w:val="center"/>
              <w:rPr>
                <w:sz w:val="28"/>
                <w:szCs w:val="28"/>
              </w:rPr>
            </w:pPr>
            <w:r w:rsidRPr="00C769A6">
              <w:rPr>
                <w:sz w:val="28"/>
                <w:szCs w:val="28"/>
              </w:rPr>
              <w:t>1671478</w:t>
            </w:r>
          </w:p>
        </w:tc>
        <w:tc>
          <w:tcPr>
            <w:tcW w:w="659" w:type="pct"/>
            <w:shd w:val="clear" w:color="auto" w:fill="auto"/>
          </w:tcPr>
          <w:p w:rsidR="00372B4C" w:rsidRPr="00C769A6" w:rsidRDefault="00372B4C" w:rsidP="00EC47EE">
            <w:pPr>
              <w:jc w:val="center"/>
              <w:rPr>
                <w:sz w:val="28"/>
                <w:szCs w:val="28"/>
              </w:rPr>
            </w:pPr>
            <w:r w:rsidRPr="00C769A6">
              <w:rPr>
                <w:sz w:val="28"/>
                <w:szCs w:val="28"/>
              </w:rPr>
              <w:t>815953</w:t>
            </w:r>
          </w:p>
        </w:tc>
        <w:tc>
          <w:tcPr>
            <w:tcW w:w="674" w:type="pct"/>
            <w:shd w:val="clear" w:color="auto" w:fill="auto"/>
          </w:tcPr>
          <w:p w:rsidR="00372B4C" w:rsidRPr="00C769A6" w:rsidRDefault="00372B4C" w:rsidP="00EC47EE">
            <w:pPr>
              <w:jc w:val="center"/>
              <w:rPr>
                <w:sz w:val="28"/>
                <w:szCs w:val="28"/>
              </w:rPr>
            </w:pPr>
            <w:r w:rsidRPr="00C769A6">
              <w:rPr>
                <w:sz w:val="28"/>
                <w:szCs w:val="28"/>
              </w:rPr>
              <w:t>405525</w:t>
            </w:r>
          </w:p>
        </w:tc>
        <w:tc>
          <w:tcPr>
            <w:tcW w:w="715" w:type="pct"/>
            <w:shd w:val="clear" w:color="auto" w:fill="auto"/>
          </w:tcPr>
          <w:p w:rsidR="00372B4C" w:rsidRPr="00C769A6" w:rsidRDefault="00372B4C" w:rsidP="00EC47EE">
            <w:pPr>
              <w:jc w:val="center"/>
              <w:rPr>
                <w:sz w:val="28"/>
                <w:szCs w:val="28"/>
              </w:rPr>
            </w:pPr>
            <w:r w:rsidRPr="00C769A6">
              <w:rPr>
                <w:sz w:val="28"/>
                <w:szCs w:val="28"/>
              </w:rPr>
              <w:t>450 000</w:t>
            </w:r>
          </w:p>
        </w:tc>
      </w:tr>
      <w:tr w:rsidR="003F370B" w:rsidRPr="00C769A6" w:rsidTr="00372B4C">
        <w:trPr>
          <w:trHeight w:val="92"/>
          <w:jc w:val="center"/>
        </w:trPr>
        <w:tc>
          <w:tcPr>
            <w:tcW w:w="428" w:type="pct"/>
            <w:vMerge/>
            <w:shd w:val="clear" w:color="auto" w:fill="auto"/>
          </w:tcPr>
          <w:p w:rsidR="003F370B" w:rsidRPr="00C769A6" w:rsidRDefault="003F370B" w:rsidP="00E27EAF">
            <w:pPr>
              <w:jc w:val="center"/>
              <w:rPr>
                <w:sz w:val="28"/>
                <w:szCs w:val="28"/>
              </w:rPr>
            </w:pPr>
          </w:p>
        </w:tc>
        <w:tc>
          <w:tcPr>
            <w:tcW w:w="1692" w:type="pct"/>
            <w:shd w:val="clear" w:color="auto" w:fill="auto"/>
          </w:tcPr>
          <w:p w:rsidR="003F370B" w:rsidRPr="00C769A6" w:rsidRDefault="003F370B"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3F370B" w:rsidRPr="00C769A6" w:rsidRDefault="00501DB9" w:rsidP="00E27EAF">
            <w:pPr>
              <w:jc w:val="center"/>
              <w:rPr>
                <w:sz w:val="28"/>
                <w:szCs w:val="28"/>
              </w:rPr>
            </w:pPr>
            <w:r w:rsidRPr="00C769A6">
              <w:rPr>
                <w:sz w:val="28"/>
                <w:szCs w:val="28"/>
              </w:rPr>
              <w:t>1671478</w:t>
            </w:r>
          </w:p>
        </w:tc>
        <w:tc>
          <w:tcPr>
            <w:tcW w:w="659" w:type="pct"/>
            <w:shd w:val="clear" w:color="auto" w:fill="auto"/>
          </w:tcPr>
          <w:p w:rsidR="003F370B" w:rsidRPr="00C769A6" w:rsidRDefault="00CF432A" w:rsidP="00E27EAF">
            <w:pPr>
              <w:jc w:val="center"/>
              <w:rPr>
                <w:sz w:val="28"/>
                <w:szCs w:val="28"/>
              </w:rPr>
            </w:pPr>
            <w:r w:rsidRPr="00C769A6">
              <w:rPr>
                <w:sz w:val="28"/>
                <w:szCs w:val="28"/>
              </w:rPr>
              <w:t>815953</w:t>
            </w:r>
          </w:p>
        </w:tc>
        <w:tc>
          <w:tcPr>
            <w:tcW w:w="674" w:type="pct"/>
            <w:shd w:val="clear" w:color="auto" w:fill="auto"/>
          </w:tcPr>
          <w:p w:rsidR="003F370B" w:rsidRPr="00C769A6" w:rsidRDefault="00CF432A" w:rsidP="00E27EAF">
            <w:pPr>
              <w:jc w:val="center"/>
              <w:rPr>
                <w:sz w:val="28"/>
                <w:szCs w:val="28"/>
              </w:rPr>
            </w:pPr>
            <w:r w:rsidRPr="00C769A6">
              <w:rPr>
                <w:sz w:val="28"/>
                <w:szCs w:val="28"/>
              </w:rPr>
              <w:t>405525</w:t>
            </w:r>
          </w:p>
        </w:tc>
        <w:tc>
          <w:tcPr>
            <w:tcW w:w="715" w:type="pct"/>
            <w:shd w:val="clear" w:color="auto" w:fill="auto"/>
          </w:tcPr>
          <w:p w:rsidR="003F370B" w:rsidRPr="00C769A6" w:rsidRDefault="003719F3" w:rsidP="00E27EAF">
            <w:pPr>
              <w:jc w:val="center"/>
              <w:rPr>
                <w:sz w:val="28"/>
                <w:szCs w:val="28"/>
              </w:rPr>
            </w:pPr>
            <w:r w:rsidRPr="00C769A6">
              <w:rPr>
                <w:sz w:val="28"/>
                <w:szCs w:val="28"/>
              </w:rPr>
              <w:t>4</w:t>
            </w:r>
            <w:r w:rsidR="00EA6A10" w:rsidRPr="00C769A6">
              <w:rPr>
                <w:sz w:val="28"/>
                <w:szCs w:val="28"/>
              </w:rPr>
              <w:t xml:space="preserve">50 </w:t>
            </w:r>
            <w:r w:rsidR="003F370B" w:rsidRPr="00C769A6">
              <w:rPr>
                <w:sz w:val="28"/>
                <w:szCs w:val="28"/>
              </w:rPr>
              <w:t>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2301"/>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3</w:t>
            </w:r>
          </w:p>
        </w:tc>
        <w:tc>
          <w:tcPr>
            <w:tcW w:w="1692" w:type="pct"/>
            <w:shd w:val="clear" w:color="auto" w:fill="auto"/>
          </w:tcPr>
          <w:p w:rsidR="00372B4C" w:rsidRPr="00C769A6" w:rsidRDefault="00372B4C" w:rsidP="00E27EAF">
            <w:pPr>
              <w:rPr>
                <w:b/>
                <w:sz w:val="28"/>
                <w:szCs w:val="28"/>
                <w:highlight w:val="yellow"/>
              </w:rPr>
            </w:pPr>
            <w:r w:rsidRPr="00C769A6">
              <w:rPr>
                <w:b/>
                <w:sz w:val="28"/>
                <w:szCs w:val="28"/>
              </w:rPr>
              <w:t>Капитальный ремонт жилых и вспомогательных помещений, строительство спортивных площадок, благоустройство территории, приобретение и установка загородных домиков</w:t>
            </w:r>
          </w:p>
        </w:tc>
        <w:tc>
          <w:tcPr>
            <w:tcW w:w="832" w:type="pct"/>
            <w:shd w:val="clear" w:color="auto" w:fill="auto"/>
          </w:tcPr>
          <w:p w:rsidR="00372B4C" w:rsidRPr="00C769A6" w:rsidRDefault="00372B4C" w:rsidP="00EC47EE">
            <w:pPr>
              <w:jc w:val="center"/>
              <w:rPr>
                <w:sz w:val="28"/>
                <w:szCs w:val="28"/>
              </w:rPr>
            </w:pPr>
            <w:r w:rsidRPr="00C769A6">
              <w:rPr>
                <w:sz w:val="28"/>
                <w:szCs w:val="28"/>
              </w:rPr>
              <w:t>44120000</w:t>
            </w:r>
          </w:p>
        </w:tc>
        <w:tc>
          <w:tcPr>
            <w:tcW w:w="659" w:type="pct"/>
            <w:shd w:val="clear" w:color="auto" w:fill="auto"/>
          </w:tcPr>
          <w:p w:rsidR="00372B4C" w:rsidRPr="00C769A6" w:rsidRDefault="00372B4C" w:rsidP="00EC47EE">
            <w:pPr>
              <w:jc w:val="center"/>
              <w:rPr>
                <w:sz w:val="28"/>
                <w:szCs w:val="28"/>
              </w:rPr>
            </w:pPr>
            <w:r w:rsidRPr="00C769A6">
              <w:rPr>
                <w:sz w:val="28"/>
                <w:szCs w:val="28"/>
              </w:rPr>
              <w:t>16340000</w:t>
            </w:r>
          </w:p>
        </w:tc>
        <w:tc>
          <w:tcPr>
            <w:tcW w:w="674" w:type="pct"/>
            <w:shd w:val="clear" w:color="auto" w:fill="auto"/>
          </w:tcPr>
          <w:p w:rsidR="00372B4C" w:rsidRPr="00C769A6" w:rsidRDefault="00372B4C" w:rsidP="00EC47EE">
            <w:pPr>
              <w:jc w:val="center"/>
              <w:rPr>
                <w:sz w:val="28"/>
                <w:szCs w:val="28"/>
              </w:rPr>
            </w:pPr>
            <w:r w:rsidRPr="00C769A6">
              <w:rPr>
                <w:sz w:val="28"/>
                <w:szCs w:val="28"/>
              </w:rPr>
              <w:t>9780000</w:t>
            </w:r>
          </w:p>
        </w:tc>
        <w:tc>
          <w:tcPr>
            <w:tcW w:w="715" w:type="pct"/>
            <w:shd w:val="clear" w:color="auto" w:fill="auto"/>
          </w:tcPr>
          <w:p w:rsidR="00372B4C" w:rsidRPr="00C769A6" w:rsidRDefault="00372B4C" w:rsidP="00EC47EE">
            <w:pPr>
              <w:jc w:val="center"/>
              <w:rPr>
                <w:sz w:val="28"/>
                <w:szCs w:val="28"/>
              </w:rPr>
            </w:pPr>
            <w:r w:rsidRPr="00C769A6">
              <w:rPr>
                <w:sz w:val="28"/>
                <w:szCs w:val="28"/>
              </w:rPr>
              <w:t>18000000</w:t>
            </w:r>
          </w:p>
        </w:tc>
      </w:tr>
      <w:tr w:rsidR="003719F3" w:rsidRPr="00C769A6" w:rsidTr="00372B4C">
        <w:trPr>
          <w:trHeight w:val="92"/>
          <w:jc w:val="center"/>
        </w:trPr>
        <w:tc>
          <w:tcPr>
            <w:tcW w:w="428" w:type="pct"/>
            <w:vMerge/>
            <w:shd w:val="clear" w:color="auto" w:fill="auto"/>
          </w:tcPr>
          <w:p w:rsidR="003719F3" w:rsidRPr="00C769A6" w:rsidRDefault="003719F3" w:rsidP="00E27EAF">
            <w:pPr>
              <w:jc w:val="center"/>
              <w:rPr>
                <w:sz w:val="28"/>
                <w:szCs w:val="28"/>
              </w:rPr>
            </w:pPr>
          </w:p>
        </w:tc>
        <w:tc>
          <w:tcPr>
            <w:tcW w:w="1692" w:type="pct"/>
            <w:shd w:val="clear" w:color="auto" w:fill="auto"/>
          </w:tcPr>
          <w:p w:rsidR="003719F3" w:rsidRPr="00C769A6" w:rsidRDefault="003719F3" w:rsidP="00E27EAF">
            <w:pPr>
              <w:rPr>
                <w:sz w:val="28"/>
                <w:szCs w:val="28"/>
              </w:rPr>
            </w:pPr>
            <w:r w:rsidRPr="00C769A6">
              <w:rPr>
                <w:sz w:val="28"/>
                <w:szCs w:val="28"/>
              </w:rPr>
              <w:t xml:space="preserve">за счет средств, выделенных </w:t>
            </w:r>
            <w:r w:rsidRPr="00C769A6">
              <w:rPr>
                <w:sz w:val="28"/>
                <w:szCs w:val="28"/>
              </w:rPr>
              <w:lastRenderedPageBreak/>
              <w:t>учредителем на реализацию программы развития</w:t>
            </w:r>
          </w:p>
        </w:tc>
        <w:tc>
          <w:tcPr>
            <w:tcW w:w="832" w:type="pct"/>
            <w:shd w:val="clear" w:color="auto" w:fill="auto"/>
          </w:tcPr>
          <w:p w:rsidR="003719F3" w:rsidRPr="00C769A6" w:rsidRDefault="00224431" w:rsidP="00E27EAF">
            <w:pPr>
              <w:jc w:val="center"/>
              <w:rPr>
                <w:sz w:val="28"/>
                <w:szCs w:val="28"/>
              </w:rPr>
            </w:pPr>
            <w:r w:rsidRPr="00C769A6">
              <w:rPr>
                <w:sz w:val="28"/>
                <w:szCs w:val="28"/>
              </w:rPr>
              <w:lastRenderedPageBreak/>
              <w:t>44120000</w:t>
            </w:r>
          </w:p>
        </w:tc>
        <w:tc>
          <w:tcPr>
            <w:tcW w:w="659" w:type="pct"/>
            <w:shd w:val="clear" w:color="auto" w:fill="auto"/>
          </w:tcPr>
          <w:p w:rsidR="003719F3" w:rsidRPr="00C769A6" w:rsidRDefault="00224431" w:rsidP="00E27EAF">
            <w:pPr>
              <w:jc w:val="center"/>
              <w:rPr>
                <w:sz w:val="28"/>
                <w:szCs w:val="28"/>
              </w:rPr>
            </w:pPr>
            <w:r w:rsidRPr="00C769A6">
              <w:rPr>
                <w:sz w:val="28"/>
                <w:szCs w:val="28"/>
              </w:rPr>
              <w:t>1</w:t>
            </w:r>
            <w:r w:rsidR="003719F3" w:rsidRPr="00C769A6">
              <w:rPr>
                <w:sz w:val="28"/>
                <w:szCs w:val="28"/>
              </w:rPr>
              <w:t>6340000</w:t>
            </w:r>
          </w:p>
        </w:tc>
        <w:tc>
          <w:tcPr>
            <w:tcW w:w="674" w:type="pct"/>
            <w:shd w:val="clear" w:color="auto" w:fill="auto"/>
          </w:tcPr>
          <w:p w:rsidR="003719F3" w:rsidRPr="00C769A6" w:rsidRDefault="003719F3" w:rsidP="00E27EAF">
            <w:pPr>
              <w:jc w:val="center"/>
              <w:rPr>
                <w:sz w:val="28"/>
                <w:szCs w:val="28"/>
              </w:rPr>
            </w:pPr>
            <w:r w:rsidRPr="00C769A6">
              <w:rPr>
                <w:sz w:val="28"/>
                <w:szCs w:val="28"/>
              </w:rPr>
              <w:t>9780000</w:t>
            </w:r>
          </w:p>
        </w:tc>
        <w:tc>
          <w:tcPr>
            <w:tcW w:w="715" w:type="pct"/>
            <w:shd w:val="clear" w:color="auto" w:fill="auto"/>
          </w:tcPr>
          <w:p w:rsidR="003719F3" w:rsidRPr="00C769A6" w:rsidRDefault="003719F3" w:rsidP="00E27EAF">
            <w:pPr>
              <w:jc w:val="center"/>
              <w:rPr>
                <w:sz w:val="28"/>
                <w:szCs w:val="28"/>
              </w:rPr>
            </w:pPr>
            <w:r w:rsidRPr="00C769A6">
              <w:rPr>
                <w:sz w:val="28"/>
                <w:szCs w:val="28"/>
              </w:rPr>
              <w:t>18000000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4</w:t>
            </w:r>
          </w:p>
        </w:tc>
        <w:tc>
          <w:tcPr>
            <w:tcW w:w="1692" w:type="pct"/>
            <w:shd w:val="clear" w:color="auto" w:fill="auto"/>
          </w:tcPr>
          <w:p w:rsidR="00372B4C" w:rsidRPr="00C769A6" w:rsidRDefault="00372B4C" w:rsidP="00E27EAF">
            <w:pPr>
              <w:rPr>
                <w:b/>
                <w:sz w:val="28"/>
                <w:szCs w:val="28"/>
              </w:rPr>
            </w:pPr>
            <w:r w:rsidRPr="00C769A6">
              <w:rPr>
                <w:b/>
                <w:sz w:val="28"/>
                <w:szCs w:val="28"/>
              </w:rPr>
              <w:t>Изготовление технического паспорта объекта</w:t>
            </w:r>
          </w:p>
        </w:tc>
        <w:tc>
          <w:tcPr>
            <w:tcW w:w="832" w:type="pct"/>
            <w:shd w:val="clear" w:color="auto" w:fill="auto"/>
          </w:tcPr>
          <w:p w:rsidR="00372B4C" w:rsidRPr="00C769A6" w:rsidRDefault="00372B4C" w:rsidP="00EC47EE">
            <w:pPr>
              <w:jc w:val="center"/>
              <w:rPr>
                <w:sz w:val="28"/>
                <w:szCs w:val="28"/>
              </w:rPr>
            </w:pPr>
            <w:r w:rsidRPr="00C769A6">
              <w:rPr>
                <w:sz w:val="28"/>
                <w:szCs w:val="28"/>
              </w:rPr>
              <w:t>266 800</w:t>
            </w:r>
          </w:p>
        </w:tc>
        <w:tc>
          <w:tcPr>
            <w:tcW w:w="659" w:type="pct"/>
            <w:shd w:val="clear" w:color="auto" w:fill="auto"/>
          </w:tcPr>
          <w:p w:rsidR="00372B4C" w:rsidRPr="00C769A6" w:rsidRDefault="00372B4C" w:rsidP="00EC47EE">
            <w:pPr>
              <w:jc w:val="center"/>
              <w:rPr>
                <w:sz w:val="28"/>
                <w:szCs w:val="28"/>
              </w:rPr>
            </w:pPr>
            <w:r w:rsidRPr="00C769A6">
              <w:rPr>
                <w:sz w:val="28"/>
                <w:szCs w:val="28"/>
              </w:rPr>
              <w:t>216800</w:t>
            </w:r>
          </w:p>
        </w:tc>
        <w:tc>
          <w:tcPr>
            <w:tcW w:w="674" w:type="pct"/>
            <w:shd w:val="clear" w:color="auto" w:fill="auto"/>
          </w:tcPr>
          <w:p w:rsidR="00372B4C" w:rsidRPr="00C769A6" w:rsidRDefault="00372B4C" w:rsidP="00EC47EE">
            <w:pPr>
              <w:jc w:val="center"/>
              <w:rPr>
                <w:sz w:val="28"/>
                <w:szCs w:val="28"/>
              </w:rPr>
            </w:pPr>
            <w:r w:rsidRPr="00C769A6">
              <w:rPr>
                <w:sz w:val="28"/>
                <w:szCs w:val="28"/>
              </w:rPr>
              <w:t>50000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A807F2" w:rsidRPr="00C769A6" w:rsidTr="00372B4C">
        <w:trPr>
          <w:trHeight w:val="92"/>
          <w:jc w:val="center"/>
        </w:trPr>
        <w:tc>
          <w:tcPr>
            <w:tcW w:w="428" w:type="pct"/>
            <w:vMerge/>
            <w:shd w:val="clear" w:color="auto" w:fill="auto"/>
          </w:tcPr>
          <w:p w:rsidR="00A807F2" w:rsidRPr="00C769A6" w:rsidRDefault="00A807F2" w:rsidP="00E27EAF">
            <w:pPr>
              <w:jc w:val="center"/>
              <w:rPr>
                <w:sz w:val="28"/>
                <w:szCs w:val="28"/>
              </w:rPr>
            </w:pPr>
          </w:p>
        </w:tc>
        <w:tc>
          <w:tcPr>
            <w:tcW w:w="1692" w:type="pct"/>
            <w:shd w:val="clear" w:color="auto" w:fill="auto"/>
          </w:tcPr>
          <w:p w:rsidR="00A807F2" w:rsidRPr="00C769A6" w:rsidRDefault="00A807F2"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A807F2" w:rsidRPr="00C769A6" w:rsidRDefault="00EA6A10" w:rsidP="00E27EAF">
            <w:pPr>
              <w:jc w:val="center"/>
              <w:rPr>
                <w:sz w:val="28"/>
                <w:szCs w:val="28"/>
              </w:rPr>
            </w:pPr>
            <w:r w:rsidRPr="00C769A6">
              <w:rPr>
                <w:sz w:val="28"/>
                <w:szCs w:val="28"/>
              </w:rPr>
              <w:t xml:space="preserve">266 </w:t>
            </w:r>
            <w:r w:rsidR="00A807F2" w:rsidRPr="00C769A6">
              <w:rPr>
                <w:sz w:val="28"/>
                <w:szCs w:val="28"/>
              </w:rPr>
              <w:t>800</w:t>
            </w:r>
          </w:p>
        </w:tc>
        <w:tc>
          <w:tcPr>
            <w:tcW w:w="659" w:type="pct"/>
            <w:shd w:val="clear" w:color="auto" w:fill="auto"/>
          </w:tcPr>
          <w:p w:rsidR="00A807F2" w:rsidRPr="00C769A6" w:rsidRDefault="00A807F2" w:rsidP="00E27EAF">
            <w:pPr>
              <w:jc w:val="center"/>
              <w:rPr>
                <w:sz w:val="28"/>
                <w:szCs w:val="28"/>
              </w:rPr>
            </w:pPr>
            <w:r w:rsidRPr="00C769A6">
              <w:rPr>
                <w:sz w:val="28"/>
                <w:szCs w:val="28"/>
              </w:rPr>
              <w:t>216800</w:t>
            </w:r>
          </w:p>
        </w:tc>
        <w:tc>
          <w:tcPr>
            <w:tcW w:w="674" w:type="pct"/>
            <w:shd w:val="clear" w:color="auto" w:fill="auto"/>
          </w:tcPr>
          <w:p w:rsidR="00A807F2" w:rsidRPr="00C769A6" w:rsidRDefault="00A807F2" w:rsidP="00E27EAF">
            <w:pPr>
              <w:jc w:val="center"/>
              <w:rPr>
                <w:sz w:val="28"/>
                <w:szCs w:val="28"/>
              </w:rPr>
            </w:pPr>
            <w:r w:rsidRPr="00C769A6">
              <w:rPr>
                <w:sz w:val="28"/>
                <w:szCs w:val="28"/>
              </w:rPr>
              <w:t>50000</w:t>
            </w:r>
          </w:p>
        </w:tc>
        <w:tc>
          <w:tcPr>
            <w:tcW w:w="715" w:type="pct"/>
            <w:shd w:val="clear" w:color="auto" w:fill="auto"/>
          </w:tcPr>
          <w:p w:rsidR="00A807F2" w:rsidRPr="00C769A6" w:rsidRDefault="00372B4C" w:rsidP="00E27EAF">
            <w:pPr>
              <w:jc w:val="center"/>
              <w:rPr>
                <w:sz w:val="28"/>
                <w:szCs w:val="28"/>
              </w:rPr>
            </w:pPr>
            <w:r>
              <w:rPr>
                <w:sz w:val="28"/>
                <w:szCs w:val="28"/>
              </w:rPr>
              <w:t>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5</w:t>
            </w:r>
          </w:p>
        </w:tc>
        <w:tc>
          <w:tcPr>
            <w:tcW w:w="1692" w:type="pct"/>
            <w:shd w:val="clear" w:color="auto" w:fill="auto"/>
          </w:tcPr>
          <w:p w:rsidR="00372B4C" w:rsidRPr="00C769A6" w:rsidRDefault="00372B4C" w:rsidP="00E27EAF">
            <w:pPr>
              <w:rPr>
                <w:b/>
                <w:sz w:val="28"/>
                <w:szCs w:val="28"/>
              </w:rPr>
            </w:pPr>
            <w:r w:rsidRPr="00C769A6">
              <w:rPr>
                <w:b/>
                <w:sz w:val="28"/>
                <w:szCs w:val="28"/>
              </w:rPr>
              <w:t>Изготовление ПСД на капитальный ремонт зданий и коммуникаций</w:t>
            </w:r>
          </w:p>
        </w:tc>
        <w:tc>
          <w:tcPr>
            <w:tcW w:w="832" w:type="pct"/>
            <w:shd w:val="clear" w:color="auto" w:fill="auto"/>
          </w:tcPr>
          <w:p w:rsidR="00372B4C" w:rsidRPr="00C769A6" w:rsidRDefault="00372B4C" w:rsidP="00EC47EE">
            <w:pPr>
              <w:jc w:val="center"/>
              <w:rPr>
                <w:sz w:val="28"/>
                <w:szCs w:val="28"/>
              </w:rPr>
            </w:pPr>
            <w:r w:rsidRPr="00C769A6">
              <w:rPr>
                <w:sz w:val="28"/>
                <w:szCs w:val="28"/>
              </w:rPr>
              <w:t>441200</w:t>
            </w:r>
          </w:p>
        </w:tc>
        <w:tc>
          <w:tcPr>
            <w:tcW w:w="659" w:type="pct"/>
            <w:shd w:val="clear" w:color="auto" w:fill="auto"/>
          </w:tcPr>
          <w:p w:rsidR="00372B4C" w:rsidRPr="00C769A6" w:rsidRDefault="00372B4C" w:rsidP="00EC47EE">
            <w:pPr>
              <w:jc w:val="center"/>
              <w:rPr>
                <w:sz w:val="28"/>
                <w:szCs w:val="28"/>
              </w:rPr>
            </w:pPr>
            <w:r w:rsidRPr="00C769A6">
              <w:rPr>
                <w:sz w:val="28"/>
                <w:szCs w:val="28"/>
              </w:rPr>
              <w:t>163400</w:t>
            </w:r>
          </w:p>
        </w:tc>
        <w:tc>
          <w:tcPr>
            <w:tcW w:w="674" w:type="pct"/>
            <w:shd w:val="clear" w:color="auto" w:fill="auto"/>
          </w:tcPr>
          <w:p w:rsidR="00372B4C" w:rsidRPr="00C769A6" w:rsidRDefault="00372B4C" w:rsidP="00EC47EE">
            <w:pPr>
              <w:jc w:val="center"/>
              <w:rPr>
                <w:sz w:val="28"/>
                <w:szCs w:val="28"/>
              </w:rPr>
            </w:pPr>
            <w:r w:rsidRPr="00C769A6">
              <w:rPr>
                <w:sz w:val="28"/>
                <w:szCs w:val="28"/>
              </w:rPr>
              <w:t>97800</w:t>
            </w:r>
          </w:p>
        </w:tc>
        <w:tc>
          <w:tcPr>
            <w:tcW w:w="715" w:type="pct"/>
            <w:shd w:val="clear" w:color="auto" w:fill="auto"/>
          </w:tcPr>
          <w:p w:rsidR="00372B4C" w:rsidRPr="00C769A6" w:rsidRDefault="00372B4C" w:rsidP="00EC47EE">
            <w:pPr>
              <w:jc w:val="center"/>
              <w:rPr>
                <w:sz w:val="28"/>
                <w:szCs w:val="28"/>
              </w:rPr>
            </w:pPr>
            <w:r w:rsidRPr="00C769A6">
              <w:rPr>
                <w:sz w:val="28"/>
                <w:szCs w:val="28"/>
              </w:rPr>
              <w:t>180000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841B66" w:rsidRPr="00C769A6" w:rsidRDefault="00841B66" w:rsidP="00E27EAF">
            <w:pPr>
              <w:jc w:val="center"/>
              <w:rPr>
                <w:sz w:val="28"/>
                <w:szCs w:val="28"/>
              </w:rPr>
            </w:pPr>
            <w:r w:rsidRPr="00C769A6">
              <w:rPr>
                <w:sz w:val="28"/>
                <w:szCs w:val="28"/>
              </w:rPr>
              <w:t>441200</w:t>
            </w:r>
          </w:p>
        </w:tc>
        <w:tc>
          <w:tcPr>
            <w:tcW w:w="659" w:type="pct"/>
            <w:shd w:val="clear" w:color="auto" w:fill="auto"/>
          </w:tcPr>
          <w:p w:rsidR="00841B66" w:rsidRPr="00C769A6" w:rsidRDefault="00841B66" w:rsidP="00E27EAF">
            <w:pPr>
              <w:jc w:val="center"/>
              <w:rPr>
                <w:sz w:val="28"/>
                <w:szCs w:val="28"/>
              </w:rPr>
            </w:pPr>
            <w:r w:rsidRPr="00C769A6">
              <w:rPr>
                <w:sz w:val="28"/>
                <w:szCs w:val="28"/>
              </w:rPr>
              <w:t>163400</w:t>
            </w:r>
          </w:p>
        </w:tc>
        <w:tc>
          <w:tcPr>
            <w:tcW w:w="674" w:type="pct"/>
            <w:shd w:val="clear" w:color="auto" w:fill="auto"/>
          </w:tcPr>
          <w:p w:rsidR="00841B66" w:rsidRPr="00C769A6" w:rsidRDefault="00841B66" w:rsidP="00E27EAF">
            <w:pPr>
              <w:jc w:val="center"/>
              <w:rPr>
                <w:sz w:val="28"/>
                <w:szCs w:val="28"/>
              </w:rPr>
            </w:pPr>
            <w:r w:rsidRPr="00C769A6">
              <w:rPr>
                <w:sz w:val="28"/>
                <w:szCs w:val="28"/>
              </w:rPr>
              <w:t>97800</w:t>
            </w:r>
          </w:p>
        </w:tc>
        <w:tc>
          <w:tcPr>
            <w:tcW w:w="715" w:type="pct"/>
            <w:shd w:val="clear" w:color="auto" w:fill="auto"/>
          </w:tcPr>
          <w:p w:rsidR="00841B66" w:rsidRPr="00C769A6" w:rsidRDefault="00841B66" w:rsidP="00E27EAF">
            <w:pPr>
              <w:jc w:val="center"/>
              <w:rPr>
                <w:sz w:val="28"/>
                <w:szCs w:val="28"/>
              </w:rPr>
            </w:pPr>
            <w:r w:rsidRPr="00C769A6">
              <w:rPr>
                <w:sz w:val="28"/>
                <w:szCs w:val="28"/>
              </w:rPr>
              <w:t>180000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6</w:t>
            </w:r>
          </w:p>
        </w:tc>
        <w:tc>
          <w:tcPr>
            <w:tcW w:w="1692" w:type="pct"/>
            <w:shd w:val="clear" w:color="auto" w:fill="auto"/>
          </w:tcPr>
          <w:p w:rsidR="00372B4C" w:rsidRPr="00C769A6" w:rsidRDefault="00372B4C" w:rsidP="00E27EAF">
            <w:pPr>
              <w:rPr>
                <w:b/>
                <w:sz w:val="28"/>
                <w:szCs w:val="28"/>
              </w:rPr>
            </w:pPr>
            <w:r w:rsidRPr="00C769A6">
              <w:rPr>
                <w:b/>
                <w:sz w:val="28"/>
                <w:szCs w:val="28"/>
              </w:rPr>
              <w:t>Учебное оборудование и учебный инвентарь</w:t>
            </w:r>
          </w:p>
        </w:tc>
        <w:tc>
          <w:tcPr>
            <w:tcW w:w="832" w:type="pct"/>
            <w:shd w:val="clear" w:color="auto" w:fill="auto"/>
          </w:tcPr>
          <w:p w:rsidR="00372B4C" w:rsidRPr="00C769A6" w:rsidRDefault="00372B4C" w:rsidP="00EC47EE">
            <w:pPr>
              <w:jc w:val="center"/>
              <w:rPr>
                <w:sz w:val="28"/>
                <w:szCs w:val="28"/>
              </w:rPr>
            </w:pPr>
            <w:r w:rsidRPr="00C769A6">
              <w:rPr>
                <w:sz w:val="28"/>
                <w:szCs w:val="28"/>
              </w:rPr>
              <w:t>1835337</w:t>
            </w:r>
          </w:p>
        </w:tc>
        <w:tc>
          <w:tcPr>
            <w:tcW w:w="659" w:type="pct"/>
            <w:shd w:val="clear" w:color="auto" w:fill="auto"/>
          </w:tcPr>
          <w:p w:rsidR="00372B4C" w:rsidRPr="00C769A6" w:rsidRDefault="00372B4C" w:rsidP="00EC47EE">
            <w:pPr>
              <w:jc w:val="center"/>
              <w:rPr>
                <w:sz w:val="28"/>
                <w:szCs w:val="28"/>
              </w:rPr>
            </w:pPr>
            <w:r w:rsidRPr="00C769A6">
              <w:rPr>
                <w:sz w:val="28"/>
                <w:szCs w:val="28"/>
              </w:rPr>
              <w:t>370337</w:t>
            </w:r>
          </w:p>
        </w:tc>
        <w:tc>
          <w:tcPr>
            <w:tcW w:w="674" w:type="pct"/>
            <w:shd w:val="clear" w:color="auto" w:fill="auto"/>
          </w:tcPr>
          <w:p w:rsidR="00372B4C" w:rsidRPr="00C769A6" w:rsidRDefault="00372B4C" w:rsidP="00EC47EE">
            <w:pPr>
              <w:jc w:val="center"/>
              <w:rPr>
                <w:sz w:val="28"/>
                <w:szCs w:val="28"/>
              </w:rPr>
            </w:pPr>
            <w:r w:rsidRPr="00C769A6">
              <w:rPr>
                <w:sz w:val="28"/>
                <w:szCs w:val="28"/>
              </w:rPr>
              <w:t>900000</w:t>
            </w:r>
          </w:p>
        </w:tc>
        <w:tc>
          <w:tcPr>
            <w:tcW w:w="715" w:type="pct"/>
            <w:shd w:val="clear" w:color="auto" w:fill="auto"/>
          </w:tcPr>
          <w:p w:rsidR="00372B4C" w:rsidRPr="00C769A6" w:rsidRDefault="00372B4C" w:rsidP="00EC47EE">
            <w:pPr>
              <w:jc w:val="center"/>
              <w:rPr>
                <w:sz w:val="28"/>
                <w:szCs w:val="28"/>
              </w:rPr>
            </w:pPr>
            <w:r w:rsidRPr="00C769A6">
              <w:rPr>
                <w:sz w:val="28"/>
                <w:szCs w:val="28"/>
              </w:rPr>
              <w:t>565000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841B66" w:rsidRPr="00C769A6" w:rsidRDefault="00841B66" w:rsidP="00E27EAF">
            <w:pPr>
              <w:jc w:val="center"/>
              <w:rPr>
                <w:sz w:val="28"/>
                <w:szCs w:val="28"/>
              </w:rPr>
            </w:pPr>
            <w:r w:rsidRPr="00C769A6">
              <w:rPr>
                <w:sz w:val="28"/>
                <w:szCs w:val="28"/>
              </w:rPr>
              <w:t>1835337</w:t>
            </w:r>
          </w:p>
        </w:tc>
        <w:tc>
          <w:tcPr>
            <w:tcW w:w="659" w:type="pct"/>
            <w:shd w:val="clear" w:color="auto" w:fill="auto"/>
          </w:tcPr>
          <w:p w:rsidR="00841B66" w:rsidRPr="00C769A6" w:rsidRDefault="00841B66" w:rsidP="00E27EAF">
            <w:pPr>
              <w:jc w:val="center"/>
              <w:rPr>
                <w:sz w:val="28"/>
                <w:szCs w:val="28"/>
              </w:rPr>
            </w:pPr>
            <w:r w:rsidRPr="00C769A6">
              <w:rPr>
                <w:sz w:val="28"/>
                <w:szCs w:val="28"/>
              </w:rPr>
              <w:t>370337</w:t>
            </w:r>
          </w:p>
        </w:tc>
        <w:tc>
          <w:tcPr>
            <w:tcW w:w="674" w:type="pct"/>
            <w:shd w:val="clear" w:color="auto" w:fill="auto"/>
          </w:tcPr>
          <w:p w:rsidR="00841B66" w:rsidRPr="00C769A6" w:rsidRDefault="00841B66" w:rsidP="00E27EAF">
            <w:pPr>
              <w:jc w:val="center"/>
              <w:rPr>
                <w:sz w:val="28"/>
                <w:szCs w:val="28"/>
              </w:rPr>
            </w:pPr>
            <w:r w:rsidRPr="00C769A6">
              <w:rPr>
                <w:sz w:val="28"/>
                <w:szCs w:val="28"/>
              </w:rPr>
              <w:t>900000</w:t>
            </w:r>
          </w:p>
        </w:tc>
        <w:tc>
          <w:tcPr>
            <w:tcW w:w="715" w:type="pct"/>
            <w:shd w:val="clear" w:color="auto" w:fill="auto"/>
          </w:tcPr>
          <w:p w:rsidR="00841B66" w:rsidRPr="00C769A6" w:rsidRDefault="00841B66" w:rsidP="00E27EAF">
            <w:pPr>
              <w:jc w:val="center"/>
              <w:rPr>
                <w:sz w:val="28"/>
                <w:szCs w:val="28"/>
              </w:rPr>
            </w:pPr>
            <w:r w:rsidRPr="00C769A6">
              <w:rPr>
                <w:sz w:val="28"/>
                <w:szCs w:val="28"/>
              </w:rPr>
              <w:t>565000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7</w:t>
            </w:r>
          </w:p>
        </w:tc>
        <w:tc>
          <w:tcPr>
            <w:tcW w:w="1692" w:type="pct"/>
            <w:shd w:val="clear" w:color="auto" w:fill="auto"/>
          </w:tcPr>
          <w:p w:rsidR="00372B4C" w:rsidRPr="00C769A6" w:rsidRDefault="00372B4C" w:rsidP="00E27EAF">
            <w:pPr>
              <w:rPr>
                <w:b/>
                <w:sz w:val="28"/>
                <w:szCs w:val="28"/>
              </w:rPr>
            </w:pPr>
            <w:r w:rsidRPr="00C769A6">
              <w:rPr>
                <w:b/>
                <w:sz w:val="28"/>
                <w:szCs w:val="28"/>
              </w:rPr>
              <w:t>Медицинское оборудование</w:t>
            </w:r>
          </w:p>
        </w:tc>
        <w:tc>
          <w:tcPr>
            <w:tcW w:w="832" w:type="pct"/>
            <w:shd w:val="clear" w:color="auto" w:fill="auto"/>
          </w:tcPr>
          <w:p w:rsidR="00372B4C" w:rsidRPr="00C769A6" w:rsidRDefault="00372B4C" w:rsidP="00EC47EE">
            <w:pPr>
              <w:jc w:val="center"/>
              <w:rPr>
                <w:sz w:val="28"/>
                <w:szCs w:val="28"/>
              </w:rPr>
            </w:pPr>
            <w:r w:rsidRPr="00C769A6">
              <w:rPr>
                <w:sz w:val="28"/>
                <w:szCs w:val="28"/>
              </w:rPr>
              <w:t>410 000</w:t>
            </w:r>
          </w:p>
        </w:tc>
        <w:tc>
          <w:tcPr>
            <w:tcW w:w="659" w:type="pct"/>
            <w:shd w:val="clear" w:color="auto" w:fill="auto"/>
          </w:tcPr>
          <w:p w:rsidR="00372B4C" w:rsidRPr="00C769A6" w:rsidRDefault="00372B4C" w:rsidP="00EC47EE">
            <w:pPr>
              <w:jc w:val="center"/>
              <w:rPr>
                <w:sz w:val="28"/>
                <w:szCs w:val="28"/>
              </w:rPr>
            </w:pPr>
            <w:r w:rsidRPr="00C769A6">
              <w:rPr>
                <w:sz w:val="28"/>
                <w:szCs w:val="28"/>
              </w:rPr>
              <w:t>100 000</w:t>
            </w:r>
          </w:p>
        </w:tc>
        <w:tc>
          <w:tcPr>
            <w:tcW w:w="674" w:type="pct"/>
            <w:shd w:val="clear" w:color="auto" w:fill="auto"/>
          </w:tcPr>
          <w:p w:rsidR="00372B4C" w:rsidRPr="00C769A6" w:rsidRDefault="00372B4C" w:rsidP="00EC47EE">
            <w:pPr>
              <w:jc w:val="center"/>
              <w:rPr>
                <w:sz w:val="28"/>
                <w:szCs w:val="28"/>
              </w:rPr>
            </w:pPr>
            <w:r w:rsidRPr="00C769A6">
              <w:rPr>
                <w:sz w:val="28"/>
                <w:szCs w:val="28"/>
              </w:rPr>
              <w:t>150 000</w:t>
            </w:r>
          </w:p>
        </w:tc>
        <w:tc>
          <w:tcPr>
            <w:tcW w:w="715" w:type="pct"/>
            <w:shd w:val="clear" w:color="auto" w:fill="auto"/>
          </w:tcPr>
          <w:p w:rsidR="00372B4C" w:rsidRPr="00C769A6" w:rsidRDefault="00372B4C" w:rsidP="00EC47EE">
            <w:pPr>
              <w:jc w:val="center"/>
              <w:rPr>
                <w:sz w:val="28"/>
                <w:szCs w:val="28"/>
              </w:rPr>
            </w:pPr>
            <w:r w:rsidRPr="00C769A6">
              <w:rPr>
                <w:sz w:val="28"/>
                <w:szCs w:val="28"/>
              </w:rPr>
              <w:t>160 000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841B66" w:rsidRPr="00C769A6" w:rsidRDefault="00841B66" w:rsidP="00E27EAF">
            <w:pPr>
              <w:jc w:val="center"/>
              <w:rPr>
                <w:sz w:val="28"/>
                <w:szCs w:val="28"/>
              </w:rPr>
            </w:pPr>
            <w:r w:rsidRPr="00C769A6">
              <w:rPr>
                <w:sz w:val="28"/>
                <w:szCs w:val="28"/>
              </w:rPr>
              <w:t>410 000</w:t>
            </w:r>
          </w:p>
        </w:tc>
        <w:tc>
          <w:tcPr>
            <w:tcW w:w="659" w:type="pct"/>
            <w:shd w:val="clear" w:color="auto" w:fill="auto"/>
          </w:tcPr>
          <w:p w:rsidR="00841B66" w:rsidRPr="00C769A6" w:rsidRDefault="00841B66" w:rsidP="00E27EAF">
            <w:pPr>
              <w:jc w:val="center"/>
              <w:rPr>
                <w:sz w:val="28"/>
                <w:szCs w:val="28"/>
              </w:rPr>
            </w:pPr>
            <w:r w:rsidRPr="00C769A6">
              <w:rPr>
                <w:sz w:val="28"/>
                <w:szCs w:val="28"/>
              </w:rPr>
              <w:t>100 000</w:t>
            </w:r>
          </w:p>
        </w:tc>
        <w:tc>
          <w:tcPr>
            <w:tcW w:w="674" w:type="pct"/>
            <w:shd w:val="clear" w:color="auto" w:fill="auto"/>
          </w:tcPr>
          <w:p w:rsidR="00841B66" w:rsidRPr="00C769A6" w:rsidRDefault="00841B66" w:rsidP="00E27EAF">
            <w:pPr>
              <w:jc w:val="center"/>
              <w:rPr>
                <w:sz w:val="28"/>
                <w:szCs w:val="28"/>
              </w:rPr>
            </w:pPr>
            <w:r w:rsidRPr="00C769A6">
              <w:rPr>
                <w:sz w:val="28"/>
                <w:szCs w:val="28"/>
              </w:rPr>
              <w:t>150 000</w:t>
            </w:r>
          </w:p>
        </w:tc>
        <w:tc>
          <w:tcPr>
            <w:tcW w:w="715" w:type="pct"/>
            <w:shd w:val="clear" w:color="auto" w:fill="auto"/>
          </w:tcPr>
          <w:p w:rsidR="00841B66" w:rsidRPr="00C769A6" w:rsidRDefault="00841B66" w:rsidP="00E27EAF">
            <w:pPr>
              <w:jc w:val="center"/>
              <w:rPr>
                <w:sz w:val="28"/>
                <w:szCs w:val="28"/>
              </w:rPr>
            </w:pPr>
            <w:r w:rsidRPr="00C769A6">
              <w:rPr>
                <w:sz w:val="28"/>
                <w:szCs w:val="28"/>
              </w:rPr>
              <w:t>160 000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8</w:t>
            </w:r>
          </w:p>
        </w:tc>
        <w:tc>
          <w:tcPr>
            <w:tcW w:w="1692" w:type="pct"/>
            <w:shd w:val="clear" w:color="auto" w:fill="auto"/>
          </w:tcPr>
          <w:p w:rsidR="00372B4C" w:rsidRPr="00C769A6" w:rsidRDefault="00372B4C" w:rsidP="00E27EAF">
            <w:pPr>
              <w:rPr>
                <w:b/>
                <w:sz w:val="28"/>
                <w:szCs w:val="28"/>
              </w:rPr>
            </w:pPr>
            <w:r w:rsidRPr="00C769A6">
              <w:rPr>
                <w:b/>
                <w:sz w:val="28"/>
                <w:szCs w:val="28"/>
              </w:rPr>
              <w:t>Компьютерная и оргтехника</w:t>
            </w:r>
          </w:p>
        </w:tc>
        <w:tc>
          <w:tcPr>
            <w:tcW w:w="832" w:type="pct"/>
            <w:shd w:val="clear" w:color="auto" w:fill="auto"/>
          </w:tcPr>
          <w:p w:rsidR="00372B4C" w:rsidRPr="00C769A6" w:rsidRDefault="00372B4C" w:rsidP="00EC47EE">
            <w:pPr>
              <w:jc w:val="center"/>
              <w:rPr>
                <w:sz w:val="28"/>
                <w:szCs w:val="28"/>
              </w:rPr>
            </w:pPr>
            <w:r w:rsidRPr="00C769A6">
              <w:rPr>
                <w:sz w:val="28"/>
                <w:szCs w:val="28"/>
              </w:rPr>
              <w:t>460 000</w:t>
            </w:r>
          </w:p>
        </w:tc>
        <w:tc>
          <w:tcPr>
            <w:tcW w:w="659" w:type="pct"/>
            <w:shd w:val="clear" w:color="auto" w:fill="auto"/>
          </w:tcPr>
          <w:p w:rsidR="00372B4C" w:rsidRPr="00C769A6" w:rsidRDefault="00372B4C" w:rsidP="00EC47EE">
            <w:pPr>
              <w:jc w:val="center"/>
              <w:rPr>
                <w:sz w:val="28"/>
                <w:szCs w:val="28"/>
              </w:rPr>
            </w:pPr>
            <w:r w:rsidRPr="00C769A6">
              <w:rPr>
                <w:sz w:val="28"/>
                <w:szCs w:val="28"/>
              </w:rPr>
              <w:t>120 000</w:t>
            </w:r>
          </w:p>
        </w:tc>
        <w:tc>
          <w:tcPr>
            <w:tcW w:w="674" w:type="pct"/>
            <w:shd w:val="clear" w:color="auto" w:fill="auto"/>
          </w:tcPr>
          <w:p w:rsidR="00372B4C" w:rsidRPr="00C769A6" w:rsidRDefault="00372B4C" w:rsidP="00EC47EE">
            <w:pPr>
              <w:jc w:val="center"/>
              <w:rPr>
                <w:sz w:val="28"/>
                <w:szCs w:val="28"/>
              </w:rPr>
            </w:pPr>
            <w:r w:rsidRPr="00C769A6">
              <w:rPr>
                <w:sz w:val="28"/>
                <w:szCs w:val="28"/>
              </w:rPr>
              <w:t>240 000</w:t>
            </w:r>
          </w:p>
        </w:tc>
        <w:tc>
          <w:tcPr>
            <w:tcW w:w="715" w:type="pct"/>
            <w:shd w:val="clear" w:color="auto" w:fill="auto"/>
          </w:tcPr>
          <w:p w:rsidR="00372B4C" w:rsidRPr="00C769A6" w:rsidRDefault="00372B4C" w:rsidP="00EC47EE">
            <w:pPr>
              <w:jc w:val="center"/>
              <w:rPr>
                <w:sz w:val="28"/>
                <w:szCs w:val="28"/>
              </w:rPr>
            </w:pPr>
            <w:r w:rsidRPr="00C769A6">
              <w:rPr>
                <w:sz w:val="28"/>
                <w:szCs w:val="28"/>
              </w:rPr>
              <w:t>100.000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 xml:space="preserve">за счет средств, выделенных учредителем на реализацию программы </w:t>
            </w:r>
            <w:r w:rsidRPr="00C769A6">
              <w:rPr>
                <w:sz w:val="28"/>
                <w:szCs w:val="28"/>
              </w:rPr>
              <w:lastRenderedPageBreak/>
              <w:t>развития</w:t>
            </w:r>
          </w:p>
        </w:tc>
        <w:tc>
          <w:tcPr>
            <w:tcW w:w="832" w:type="pct"/>
            <w:shd w:val="clear" w:color="auto" w:fill="auto"/>
          </w:tcPr>
          <w:p w:rsidR="00841B66" w:rsidRPr="00C769A6" w:rsidRDefault="00841B66" w:rsidP="00E27EAF">
            <w:pPr>
              <w:jc w:val="center"/>
              <w:rPr>
                <w:sz w:val="28"/>
                <w:szCs w:val="28"/>
              </w:rPr>
            </w:pPr>
            <w:r w:rsidRPr="00C769A6">
              <w:rPr>
                <w:sz w:val="28"/>
                <w:szCs w:val="28"/>
              </w:rPr>
              <w:lastRenderedPageBreak/>
              <w:t>460</w:t>
            </w:r>
            <w:r w:rsidR="00FB4ADC" w:rsidRPr="00C769A6">
              <w:rPr>
                <w:sz w:val="28"/>
                <w:szCs w:val="28"/>
              </w:rPr>
              <w:t xml:space="preserve"> </w:t>
            </w:r>
            <w:r w:rsidRPr="00C769A6">
              <w:rPr>
                <w:sz w:val="28"/>
                <w:szCs w:val="28"/>
              </w:rPr>
              <w:t>000</w:t>
            </w:r>
          </w:p>
        </w:tc>
        <w:tc>
          <w:tcPr>
            <w:tcW w:w="659" w:type="pct"/>
            <w:shd w:val="clear" w:color="auto" w:fill="auto"/>
          </w:tcPr>
          <w:p w:rsidR="00841B66" w:rsidRPr="00C769A6" w:rsidRDefault="00841B66" w:rsidP="00E27EAF">
            <w:pPr>
              <w:jc w:val="center"/>
              <w:rPr>
                <w:sz w:val="28"/>
                <w:szCs w:val="28"/>
              </w:rPr>
            </w:pPr>
            <w:r w:rsidRPr="00C769A6">
              <w:rPr>
                <w:sz w:val="28"/>
                <w:szCs w:val="28"/>
              </w:rPr>
              <w:t>120 000</w:t>
            </w:r>
          </w:p>
        </w:tc>
        <w:tc>
          <w:tcPr>
            <w:tcW w:w="674" w:type="pct"/>
            <w:shd w:val="clear" w:color="auto" w:fill="auto"/>
          </w:tcPr>
          <w:p w:rsidR="00841B66" w:rsidRPr="00C769A6" w:rsidRDefault="00841B66" w:rsidP="00E27EAF">
            <w:pPr>
              <w:jc w:val="center"/>
              <w:rPr>
                <w:sz w:val="28"/>
                <w:szCs w:val="28"/>
              </w:rPr>
            </w:pPr>
            <w:r w:rsidRPr="00C769A6">
              <w:rPr>
                <w:sz w:val="28"/>
                <w:szCs w:val="28"/>
              </w:rPr>
              <w:t>240 000</w:t>
            </w:r>
          </w:p>
        </w:tc>
        <w:tc>
          <w:tcPr>
            <w:tcW w:w="715" w:type="pct"/>
            <w:shd w:val="clear" w:color="auto" w:fill="auto"/>
          </w:tcPr>
          <w:p w:rsidR="00841B66" w:rsidRPr="00C769A6" w:rsidRDefault="00841B66" w:rsidP="00E27EAF">
            <w:pPr>
              <w:jc w:val="center"/>
              <w:rPr>
                <w:sz w:val="28"/>
                <w:szCs w:val="28"/>
              </w:rPr>
            </w:pPr>
            <w:r w:rsidRPr="00C769A6">
              <w:rPr>
                <w:sz w:val="28"/>
                <w:szCs w:val="28"/>
              </w:rPr>
              <w:t>100.000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9</w:t>
            </w:r>
          </w:p>
        </w:tc>
        <w:tc>
          <w:tcPr>
            <w:tcW w:w="1692" w:type="pct"/>
            <w:shd w:val="clear" w:color="auto" w:fill="auto"/>
          </w:tcPr>
          <w:p w:rsidR="00372B4C" w:rsidRPr="00C769A6" w:rsidRDefault="00372B4C" w:rsidP="00E27EAF">
            <w:pPr>
              <w:rPr>
                <w:b/>
                <w:sz w:val="28"/>
                <w:szCs w:val="28"/>
              </w:rPr>
            </w:pPr>
            <w:r w:rsidRPr="00C769A6">
              <w:rPr>
                <w:b/>
                <w:sz w:val="28"/>
                <w:szCs w:val="28"/>
              </w:rPr>
              <w:t>Оборудование для пользования детьми в быту</w:t>
            </w:r>
          </w:p>
        </w:tc>
        <w:tc>
          <w:tcPr>
            <w:tcW w:w="832" w:type="pct"/>
            <w:shd w:val="clear" w:color="auto" w:fill="auto"/>
          </w:tcPr>
          <w:p w:rsidR="00372B4C" w:rsidRPr="00C769A6" w:rsidRDefault="00372B4C" w:rsidP="00EC47EE">
            <w:pPr>
              <w:jc w:val="center"/>
              <w:rPr>
                <w:sz w:val="28"/>
                <w:szCs w:val="28"/>
              </w:rPr>
            </w:pPr>
            <w:r w:rsidRPr="00C769A6">
              <w:rPr>
                <w:sz w:val="28"/>
                <w:szCs w:val="28"/>
              </w:rPr>
              <w:t>520.000</w:t>
            </w:r>
          </w:p>
        </w:tc>
        <w:tc>
          <w:tcPr>
            <w:tcW w:w="659" w:type="pct"/>
            <w:shd w:val="clear" w:color="auto" w:fill="auto"/>
          </w:tcPr>
          <w:p w:rsidR="00372B4C" w:rsidRPr="00C769A6" w:rsidRDefault="00372B4C" w:rsidP="00EC47EE">
            <w:pPr>
              <w:jc w:val="center"/>
              <w:rPr>
                <w:sz w:val="28"/>
                <w:szCs w:val="28"/>
              </w:rPr>
            </w:pPr>
            <w:r w:rsidRPr="00C769A6">
              <w:rPr>
                <w:sz w:val="28"/>
                <w:szCs w:val="28"/>
              </w:rPr>
              <w:t>120.000</w:t>
            </w:r>
          </w:p>
        </w:tc>
        <w:tc>
          <w:tcPr>
            <w:tcW w:w="674" w:type="pct"/>
            <w:shd w:val="clear" w:color="auto" w:fill="auto"/>
          </w:tcPr>
          <w:p w:rsidR="00372B4C" w:rsidRPr="00C769A6" w:rsidRDefault="00372B4C" w:rsidP="00EC47EE">
            <w:pPr>
              <w:jc w:val="center"/>
              <w:rPr>
                <w:sz w:val="28"/>
                <w:szCs w:val="28"/>
              </w:rPr>
            </w:pPr>
            <w:r w:rsidRPr="00C769A6">
              <w:rPr>
                <w:sz w:val="28"/>
                <w:szCs w:val="28"/>
              </w:rPr>
              <w:t>300.000</w:t>
            </w:r>
          </w:p>
        </w:tc>
        <w:tc>
          <w:tcPr>
            <w:tcW w:w="715" w:type="pct"/>
            <w:shd w:val="clear" w:color="auto" w:fill="auto"/>
          </w:tcPr>
          <w:p w:rsidR="00372B4C" w:rsidRPr="00C769A6" w:rsidRDefault="00372B4C" w:rsidP="00EC47EE">
            <w:pPr>
              <w:jc w:val="center"/>
              <w:rPr>
                <w:sz w:val="28"/>
                <w:szCs w:val="28"/>
              </w:rPr>
            </w:pPr>
            <w:r w:rsidRPr="00C769A6">
              <w:rPr>
                <w:sz w:val="28"/>
                <w:szCs w:val="28"/>
              </w:rPr>
              <w:t>100.000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841B66" w:rsidRPr="00C769A6" w:rsidRDefault="00841B66" w:rsidP="00E27EAF">
            <w:pPr>
              <w:jc w:val="center"/>
              <w:rPr>
                <w:sz w:val="28"/>
                <w:szCs w:val="28"/>
              </w:rPr>
            </w:pPr>
            <w:r w:rsidRPr="00C769A6">
              <w:rPr>
                <w:sz w:val="28"/>
                <w:szCs w:val="28"/>
              </w:rPr>
              <w:t>520.000</w:t>
            </w:r>
          </w:p>
        </w:tc>
        <w:tc>
          <w:tcPr>
            <w:tcW w:w="659" w:type="pct"/>
            <w:shd w:val="clear" w:color="auto" w:fill="auto"/>
          </w:tcPr>
          <w:p w:rsidR="00841B66" w:rsidRPr="00C769A6" w:rsidRDefault="00841B66" w:rsidP="00E27EAF">
            <w:pPr>
              <w:jc w:val="center"/>
              <w:rPr>
                <w:sz w:val="28"/>
                <w:szCs w:val="28"/>
              </w:rPr>
            </w:pPr>
            <w:r w:rsidRPr="00C769A6">
              <w:rPr>
                <w:sz w:val="28"/>
                <w:szCs w:val="28"/>
              </w:rPr>
              <w:t>120.000</w:t>
            </w:r>
          </w:p>
        </w:tc>
        <w:tc>
          <w:tcPr>
            <w:tcW w:w="674" w:type="pct"/>
            <w:shd w:val="clear" w:color="auto" w:fill="auto"/>
          </w:tcPr>
          <w:p w:rsidR="00841B66" w:rsidRPr="00C769A6" w:rsidRDefault="00841B66" w:rsidP="00E27EAF">
            <w:pPr>
              <w:jc w:val="center"/>
              <w:rPr>
                <w:sz w:val="28"/>
                <w:szCs w:val="28"/>
              </w:rPr>
            </w:pPr>
            <w:r w:rsidRPr="00C769A6">
              <w:rPr>
                <w:sz w:val="28"/>
                <w:szCs w:val="28"/>
              </w:rPr>
              <w:t>300.000</w:t>
            </w:r>
          </w:p>
        </w:tc>
        <w:tc>
          <w:tcPr>
            <w:tcW w:w="715" w:type="pct"/>
            <w:shd w:val="clear" w:color="auto" w:fill="auto"/>
          </w:tcPr>
          <w:p w:rsidR="00841B66" w:rsidRPr="00C769A6" w:rsidRDefault="00841B66" w:rsidP="00E27EAF">
            <w:pPr>
              <w:jc w:val="center"/>
              <w:rPr>
                <w:sz w:val="28"/>
                <w:szCs w:val="28"/>
              </w:rPr>
            </w:pPr>
            <w:r w:rsidRPr="00C769A6">
              <w:rPr>
                <w:sz w:val="28"/>
                <w:szCs w:val="28"/>
              </w:rPr>
              <w:t>100.000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10</w:t>
            </w:r>
          </w:p>
        </w:tc>
        <w:tc>
          <w:tcPr>
            <w:tcW w:w="1692" w:type="pct"/>
            <w:shd w:val="clear" w:color="auto" w:fill="auto"/>
          </w:tcPr>
          <w:p w:rsidR="00372B4C" w:rsidRPr="00C769A6" w:rsidRDefault="00372B4C" w:rsidP="00E27EAF">
            <w:pPr>
              <w:rPr>
                <w:b/>
                <w:sz w:val="28"/>
                <w:szCs w:val="28"/>
              </w:rPr>
            </w:pPr>
            <w:r w:rsidRPr="00C769A6">
              <w:rPr>
                <w:b/>
                <w:sz w:val="28"/>
                <w:szCs w:val="28"/>
              </w:rPr>
              <w:t xml:space="preserve">Оборудование для пользования персоналом, в </w:t>
            </w:r>
            <w:proofErr w:type="spellStart"/>
            <w:r w:rsidRPr="00C769A6">
              <w:rPr>
                <w:b/>
                <w:sz w:val="28"/>
                <w:szCs w:val="28"/>
              </w:rPr>
              <w:t>т.ч</w:t>
            </w:r>
            <w:proofErr w:type="spellEnd"/>
            <w:r w:rsidRPr="00C769A6">
              <w:rPr>
                <w:b/>
                <w:sz w:val="28"/>
                <w:szCs w:val="28"/>
              </w:rPr>
              <w:t>. в хоз. целях</w:t>
            </w:r>
          </w:p>
        </w:tc>
        <w:tc>
          <w:tcPr>
            <w:tcW w:w="832" w:type="pct"/>
            <w:shd w:val="clear" w:color="auto" w:fill="auto"/>
          </w:tcPr>
          <w:p w:rsidR="00372B4C" w:rsidRPr="00C769A6" w:rsidRDefault="00372B4C" w:rsidP="00EC47EE">
            <w:pPr>
              <w:jc w:val="center"/>
              <w:rPr>
                <w:sz w:val="28"/>
                <w:szCs w:val="28"/>
              </w:rPr>
            </w:pPr>
            <w:r w:rsidRPr="00C769A6">
              <w:rPr>
                <w:sz w:val="28"/>
                <w:szCs w:val="28"/>
              </w:rPr>
              <w:t>179.810</w:t>
            </w:r>
          </w:p>
        </w:tc>
        <w:tc>
          <w:tcPr>
            <w:tcW w:w="659" w:type="pct"/>
            <w:shd w:val="clear" w:color="auto" w:fill="auto"/>
          </w:tcPr>
          <w:p w:rsidR="00372B4C" w:rsidRPr="00C769A6" w:rsidRDefault="00372B4C" w:rsidP="00EC47EE">
            <w:pPr>
              <w:jc w:val="center"/>
              <w:rPr>
                <w:sz w:val="28"/>
                <w:szCs w:val="28"/>
              </w:rPr>
            </w:pPr>
            <w:r w:rsidRPr="00C769A6">
              <w:rPr>
                <w:sz w:val="28"/>
                <w:szCs w:val="28"/>
              </w:rPr>
              <w:t>59.810</w:t>
            </w:r>
          </w:p>
        </w:tc>
        <w:tc>
          <w:tcPr>
            <w:tcW w:w="674" w:type="pct"/>
            <w:shd w:val="clear" w:color="auto" w:fill="auto"/>
          </w:tcPr>
          <w:p w:rsidR="00372B4C" w:rsidRPr="00C769A6" w:rsidRDefault="00372B4C" w:rsidP="00EC47EE">
            <w:pPr>
              <w:jc w:val="center"/>
              <w:rPr>
                <w:sz w:val="28"/>
                <w:szCs w:val="28"/>
              </w:rPr>
            </w:pPr>
            <w:r w:rsidRPr="00C769A6">
              <w:rPr>
                <w:sz w:val="28"/>
                <w:szCs w:val="28"/>
              </w:rPr>
              <w:t>60.000</w:t>
            </w:r>
          </w:p>
        </w:tc>
        <w:tc>
          <w:tcPr>
            <w:tcW w:w="715" w:type="pct"/>
            <w:shd w:val="clear" w:color="auto" w:fill="auto"/>
          </w:tcPr>
          <w:p w:rsidR="00372B4C" w:rsidRPr="00C769A6" w:rsidRDefault="00372B4C" w:rsidP="00EC47EE">
            <w:pPr>
              <w:jc w:val="center"/>
              <w:rPr>
                <w:sz w:val="28"/>
                <w:szCs w:val="28"/>
              </w:rPr>
            </w:pPr>
            <w:r w:rsidRPr="00C769A6">
              <w:rPr>
                <w:sz w:val="28"/>
                <w:szCs w:val="28"/>
              </w:rPr>
              <w:t>60.000</w:t>
            </w:r>
          </w:p>
        </w:tc>
      </w:tr>
      <w:tr w:rsidR="00841B66" w:rsidRPr="00C769A6" w:rsidTr="00372B4C">
        <w:trPr>
          <w:trHeight w:val="92"/>
          <w:jc w:val="center"/>
        </w:trPr>
        <w:tc>
          <w:tcPr>
            <w:tcW w:w="428" w:type="pct"/>
            <w:vMerge/>
            <w:shd w:val="clear" w:color="auto" w:fill="auto"/>
          </w:tcPr>
          <w:p w:rsidR="00841B66" w:rsidRPr="00C769A6" w:rsidRDefault="00841B66" w:rsidP="00E27EAF">
            <w:pPr>
              <w:jc w:val="center"/>
              <w:rPr>
                <w:sz w:val="28"/>
                <w:szCs w:val="28"/>
              </w:rPr>
            </w:pPr>
          </w:p>
        </w:tc>
        <w:tc>
          <w:tcPr>
            <w:tcW w:w="1692" w:type="pct"/>
            <w:shd w:val="clear" w:color="auto" w:fill="auto"/>
          </w:tcPr>
          <w:p w:rsidR="00841B66" w:rsidRPr="00C769A6" w:rsidRDefault="00841B66"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841B66" w:rsidRPr="00C769A6" w:rsidRDefault="001404CF" w:rsidP="00E27EAF">
            <w:pPr>
              <w:jc w:val="center"/>
              <w:rPr>
                <w:sz w:val="28"/>
                <w:szCs w:val="28"/>
              </w:rPr>
            </w:pPr>
            <w:r w:rsidRPr="00C769A6">
              <w:rPr>
                <w:sz w:val="28"/>
                <w:szCs w:val="28"/>
              </w:rPr>
              <w:t>179</w:t>
            </w:r>
            <w:r w:rsidR="00841B66" w:rsidRPr="00C769A6">
              <w:rPr>
                <w:sz w:val="28"/>
                <w:szCs w:val="28"/>
              </w:rPr>
              <w:t>.810</w:t>
            </w:r>
          </w:p>
        </w:tc>
        <w:tc>
          <w:tcPr>
            <w:tcW w:w="659" w:type="pct"/>
            <w:shd w:val="clear" w:color="auto" w:fill="auto"/>
          </w:tcPr>
          <w:p w:rsidR="00841B66" w:rsidRPr="00C769A6" w:rsidRDefault="00FB4ADC" w:rsidP="00E27EAF">
            <w:pPr>
              <w:jc w:val="center"/>
              <w:rPr>
                <w:sz w:val="28"/>
                <w:szCs w:val="28"/>
              </w:rPr>
            </w:pPr>
            <w:r w:rsidRPr="00C769A6">
              <w:rPr>
                <w:sz w:val="28"/>
                <w:szCs w:val="28"/>
              </w:rPr>
              <w:t>5</w:t>
            </w:r>
            <w:r w:rsidR="00841B66" w:rsidRPr="00C769A6">
              <w:rPr>
                <w:sz w:val="28"/>
                <w:szCs w:val="28"/>
              </w:rPr>
              <w:t>9.810</w:t>
            </w:r>
          </w:p>
        </w:tc>
        <w:tc>
          <w:tcPr>
            <w:tcW w:w="674" w:type="pct"/>
            <w:shd w:val="clear" w:color="auto" w:fill="auto"/>
          </w:tcPr>
          <w:p w:rsidR="00841B66" w:rsidRPr="00C769A6" w:rsidRDefault="00841B66" w:rsidP="00E27EAF">
            <w:pPr>
              <w:jc w:val="center"/>
              <w:rPr>
                <w:sz w:val="28"/>
                <w:szCs w:val="28"/>
              </w:rPr>
            </w:pPr>
            <w:r w:rsidRPr="00C769A6">
              <w:rPr>
                <w:sz w:val="28"/>
                <w:szCs w:val="28"/>
              </w:rPr>
              <w:t>60.000</w:t>
            </w:r>
          </w:p>
        </w:tc>
        <w:tc>
          <w:tcPr>
            <w:tcW w:w="715" w:type="pct"/>
            <w:shd w:val="clear" w:color="auto" w:fill="auto"/>
          </w:tcPr>
          <w:p w:rsidR="00841B66" w:rsidRPr="00C769A6" w:rsidRDefault="00FB4ADC" w:rsidP="00E27EAF">
            <w:pPr>
              <w:jc w:val="center"/>
              <w:rPr>
                <w:sz w:val="28"/>
                <w:szCs w:val="28"/>
              </w:rPr>
            </w:pPr>
            <w:r w:rsidRPr="00C769A6">
              <w:rPr>
                <w:sz w:val="28"/>
                <w:szCs w:val="28"/>
              </w:rPr>
              <w:t>6</w:t>
            </w:r>
            <w:r w:rsidR="00841B66" w:rsidRPr="00C769A6">
              <w:rPr>
                <w:sz w:val="28"/>
                <w:szCs w:val="28"/>
              </w:rPr>
              <w:t>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11</w:t>
            </w:r>
          </w:p>
        </w:tc>
        <w:tc>
          <w:tcPr>
            <w:tcW w:w="1692" w:type="pct"/>
            <w:shd w:val="clear" w:color="auto" w:fill="auto"/>
          </w:tcPr>
          <w:p w:rsidR="00372B4C" w:rsidRPr="00C769A6" w:rsidRDefault="00372B4C" w:rsidP="00E27EAF">
            <w:pPr>
              <w:rPr>
                <w:b/>
                <w:sz w:val="28"/>
                <w:szCs w:val="28"/>
              </w:rPr>
            </w:pPr>
            <w:r w:rsidRPr="00C769A6">
              <w:rPr>
                <w:b/>
                <w:sz w:val="28"/>
                <w:szCs w:val="28"/>
              </w:rPr>
              <w:t>Проведение маркетинговых исследований рынка спроса и предложения на образовательные услуги</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12</w:t>
            </w:r>
          </w:p>
        </w:tc>
        <w:tc>
          <w:tcPr>
            <w:tcW w:w="1692" w:type="pct"/>
            <w:shd w:val="clear" w:color="auto" w:fill="auto"/>
          </w:tcPr>
          <w:p w:rsidR="00372B4C" w:rsidRPr="00C769A6" w:rsidRDefault="00372B4C" w:rsidP="00E27EAF">
            <w:pPr>
              <w:rPr>
                <w:b/>
                <w:sz w:val="28"/>
                <w:szCs w:val="28"/>
              </w:rPr>
            </w:pPr>
            <w:r w:rsidRPr="00C769A6">
              <w:rPr>
                <w:b/>
                <w:sz w:val="28"/>
                <w:szCs w:val="28"/>
              </w:rPr>
              <w:t>Привлечение специалистов-экспертов по профилю образовательных программ</w:t>
            </w:r>
          </w:p>
        </w:tc>
        <w:tc>
          <w:tcPr>
            <w:tcW w:w="832" w:type="pct"/>
            <w:shd w:val="clear" w:color="auto" w:fill="auto"/>
          </w:tcPr>
          <w:p w:rsidR="00372B4C" w:rsidRPr="00C769A6" w:rsidRDefault="00372B4C" w:rsidP="00EC47EE">
            <w:pPr>
              <w:jc w:val="center"/>
              <w:rPr>
                <w:sz w:val="28"/>
                <w:szCs w:val="28"/>
              </w:rPr>
            </w:pPr>
            <w:r w:rsidRPr="00C769A6">
              <w:rPr>
                <w:sz w:val="28"/>
                <w:szCs w:val="28"/>
              </w:rPr>
              <w:t>4060000</w:t>
            </w:r>
          </w:p>
        </w:tc>
        <w:tc>
          <w:tcPr>
            <w:tcW w:w="659" w:type="pct"/>
            <w:shd w:val="clear" w:color="auto" w:fill="auto"/>
          </w:tcPr>
          <w:p w:rsidR="00372B4C" w:rsidRPr="00C769A6" w:rsidRDefault="00372B4C" w:rsidP="00EC47EE">
            <w:pPr>
              <w:jc w:val="center"/>
              <w:rPr>
                <w:sz w:val="28"/>
                <w:szCs w:val="28"/>
              </w:rPr>
            </w:pPr>
            <w:r w:rsidRPr="00C769A6">
              <w:rPr>
                <w:sz w:val="28"/>
                <w:szCs w:val="28"/>
              </w:rPr>
              <w:t>1300000</w:t>
            </w:r>
          </w:p>
        </w:tc>
        <w:tc>
          <w:tcPr>
            <w:tcW w:w="674" w:type="pct"/>
            <w:shd w:val="clear" w:color="auto" w:fill="auto"/>
          </w:tcPr>
          <w:p w:rsidR="00372B4C" w:rsidRPr="00C769A6" w:rsidRDefault="00372B4C" w:rsidP="00EC47EE">
            <w:pPr>
              <w:jc w:val="center"/>
              <w:rPr>
                <w:sz w:val="28"/>
                <w:szCs w:val="28"/>
              </w:rPr>
            </w:pPr>
            <w:r w:rsidRPr="00C769A6">
              <w:rPr>
                <w:sz w:val="28"/>
                <w:szCs w:val="28"/>
              </w:rPr>
              <w:t>1560000</w:t>
            </w:r>
          </w:p>
        </w:tc>
        <w:tc>
          <w:tcPr>
            <w:tcW w:w="715" w:type="pct"/>
            <w:shd w:val="clear" w:color="auto" w:fill="auto"/>
          </w:tcPr>
          <w:p w:rsidR="00372B4C" w:rsidRPr="00C769A6" w:rsidRDefault="00372B4C" w:rsidP="00EC47EE">
            <w:pPr>
              <w:jc w:val="center"/>
              <w:rPr>
                <w:sz w:val="28"/>
                <w:szCs w:val="28"/>
              </w:rPr>
            </w:pPr>
            <w:r w:rsidRPr="00C769A6">
              <w:rPr>
                <w:sz w:val="28"/>
                <w:szCs w:val="28"/>
              </w:rPr>
              <w:t>1200000</w:t>
            </w:r>
          </w:p>
        </w:tc>
      </w:tr>
      <w:tr w:rsidR="001404CF" w:rsidRPr="00C769A6" w:rsidTr="00372B4C">
        <w:trPr>
          <w:trHeight w:val="92"/>
          <w:jc w:val="center"/>
        </w:trPr>
        <w:tc>
          <w:tcPr>
            <w:tcW w:w="428" w:type="pct"/>
            <w:vMerge/>
            <w:shd w:val="clear" w:color="auto" w:fill="auto"/>
          </w:tcPr>
          <w:p w:rsidR="001404CF" w:rsidRPr="00C769A6" w:rsidRDefault="001404CF" w:rsidP="00E27EAF">
            <w:pPr>
              <w:jc w:val="center"/>
              <w:rPr>
                <w:sz w:val="28"/>
                <w:szCs w:val="28"/>
              </w:rPr>
            </w:pPr>
          </w:p>
        </w:tc>
        <w:tc>
          <w:tcPr>
            <w:tcW w:w="1692" w:type="pct"/>
            <w:shd w:val="clear" w:color="auto" w:fill="auto"/>
          </w:tcPr>
          <w:p w:rsidR="001404CF" w:rsidRPr="00C769A6" w:rsidRDefault="001404CF"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1404CF" w:rsidRPr="00C769A6" w:rsidRDefault="001404CF" w:rsidP="00E27EAF">
            <w:pPr>
              <w:jc w:val="center"/>
              <w:rPr>
                <w:sz w:val="28"/>
                <w:szCs w:val="28"/>
              </w:rPr>
            </w:pPr>
            <w:r w:rsidRPr="00C769A6">
              <w:rPr>
                <w:sz w:val="28"/>
                <w:szCs w:val="28"/>
              </w:rPr>
              <w:t>4060000</w:t>
            </w:r>
          </w:p>
        </w:tc>
        <w:tc>
          <w:tcPr>
            <w:tcW w:w="659" w:type="pct"/>
            <w:shd w:val="clear" w:color="auto" w:fill="auto"/>
          </w:tcPr>
          <w:p w:rsidR="001404CF" w:rsidRPr="00C769A6" w:rsidRDefault="001404CF" w:rsidP="00E27EAF">
            <w:pPr>
              <w:jc w:val="center"/>
              <w:rPr>
                <w:sz w:val="28"/>
                <w:szCs w:val="28"/>
              </w:rPr>
            </w:pPr>
            <w:r w:rsidRPr="00C769A6">
              <w:rPr>
                <w:sz w:val="28"/>
                <w:szCs w:val="28"/>
              </w:rPr>
              <w:t>1300000</w:t>
            </w:r>
          </w:p>
        </w:tc>
        <w:tc>
          <w:tcPr>
            <w:tcW w:w="674" w:type="pct"/>
            <w:shd w:val="clear" w:color="auto" w:fill="auto"/>
          </w:tcPr>
          <w:p w:rsidR="001404CF" w:rsidRPr="00C769A6" w:rsidRDefault="001404CF" w:rsidP="00E27EAF">
            <w:pPr>
              <w:jc w:val="center"/>
              <w:rPr>
                <w:sz w:val="28"/>
                <w:szCs w:val="28"/>
              </w:rPr>
            </w:pPr>
            <w:r w:rsidRPr="00C769A6">
              <w:rPr>
                <w:sz w:val="28"/>
                <w:szCs w:val="28"/>
              </w:rPr>
              <w:t>1560000</w:t>
            </w:r>
          </w:p>
        </w:tc>
        <w:tc>
          <w:tcPr>
            <w:tcW w:w="715" w:type="pct"/>
            <w:shd w:val="clear" w:color="auto" w:fill="auto"/>
          </w:tcPr>
          <w:p w:rsidR="001404CF" w:rsidRPr="00C769A6" w:rsidRDefault="001404CF" w:rsidP="00E27EAF">
            <w:pPr>
              <w:jc w:val="center"/>
              <w:rPr>
                <w:sz w:val="28"/>
                <w:szCs w:val="28"/>
              </w:rPr>
            </w:pPr>
            <w:r w:rsidRPr="00C769A6">
              <w:rPr>
                <w:sz w:val="28"/>
                <w:szCs w:val="28"/>
              </w:rPr>
              <w:t>1200000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lastRenderedPageBreak/>
              <w:t>13</w:t>
            </w:r>
          </w:p>
        </w:tc>
        <w:tc>
          <w:tcPr>
            <w:tcW w:w="1692" w:type="pct"/>
            <w:shd w:val="clear" w:color="auto" w:fill="auto"/>
          </w:tcPr>
          <w:p w:rsidR="00372B4C" w:rsidRPr="00C769A6" w:rsidRDefault="00372B4C" w:rsidP="00E27EAF">
            <w:pPr>
              <w:rPr>
                <w:b/>
                <w:sz w:val="28"/>
                <w:szCs w:val="28"/>
              </w:rPr>
            </w:pPr>
            <w:r w:rsidRPr="00C769A6">
              <w:rPr>
                <w:b/>
                <w:sz w:val="28"/>
                <w:szCs w:val="28"/>
              </w:rPr>
              <w:t xml:space="preserve">Разработка и рассылка рекламно-информационных буклетов, плакатов и других информационных продуктов </w:t>
            </w:r>
          </w:p>
        </w:tc>
        <w:tc>
          <w:tcPr>
            <w:tcW w:w="832" w:type="pct"/>
            <w:shd w:val="clear" w:color="auto" w:fill="auto"/>
          </w:tcPr>
          <w:p w:rsidR="00372B4C" w:rsidRPr="00C769A6" w:rsidRDefault="00372B4C" w:rsidP="00EC47EE">
            <w:pPr>
              <w:jc w:val="center"/>
              <w:rPr>
                <w:sz w:val="28"/>
                <w:szCs w:val="28"/>
              </w:rPr>
            </w:pPr>
            <w:r w:rsidRPr="00C769A6">
              <w:rPr>
                <w:sz w:val="28"/>
                <w:szCs w:val="28"/>
              </w:rPr>
              <w:t>40.000</w:t>
            </w:r>
          </w:p>
        </w:tc>
        <w:tc>
          <w:tcPr>
            <w:tcW w:w="659" w:type="pct"/>
            <w:shd w:val="clear" w:color="auto" w:fill="auto"/>
          </w:tcPr>
          <w:p w:rsidR="00372B4C" w:rsidRPr="00C769A6" w:rsidRDefault="00372B4C" w:rsidP="00EC47EE">
            <w:pPr>
              <w:jc w:val="center"/>
              <w:rPr>
                <w:sz w:val="28"/>
                <w:szCs w:val="28"/>
              </w:rPr>
            </w:pPr>
            <w:r w:rsidRPr="00C769A6">
              <w:rPr>
                <w:sz w:val="28"/>
                <w:szCs w:val="28"/>
              </w:rPr>
              <w:t>10.000</w:t>
            </w:r>
          </w:p>
        </w:tc>
        <w:tc>
          <w:tcPr>
            <w:tcW w:w="674" w:type="pct"/>
            <w:shd w:val="clear" w:color="auto" w:fill="auto"/>
          </w:tcPr>
          <w:p w:rsidR="00372B4C" w:rsidRPr="00C769A6" w:rsidRDefault="00372B4C" w:rsidP="00EC47EE">
            <w:pPr>
              <w:jc w:val="center"/>
              <w:rPr>
                <w:sz w:val="28"/>
                <w:szCs w:val="28"/>
              </w:rPr>
            </w:pPr>
            <w:r w:rsidRPr="00C769A6">
              <w:rPr>
                <w:sz w:val="28"/>
                <w:szCs w:val="28"/>
              </w:rPr>
              <w:t>20.000</w:t>
            </w:r>
          </w:p>
        </w:tc>
        <w:tc>
          <w:tcPr>
            <w:tcW w:w="715" w:type="pct"/>
            <w:shd w:val="clear" w:color="auto" w:fill="auto"/>
          </w:tcPr>
          <w:p w:rsidR="00372B4C" w:rsidRPr="00C769A6" w:rsidRDefault="00372B4C" w:rsidP="00EC47EE">
            <w:pPr>
              <w:jc w:val="center"/>
              <w:rPr>
                <w:sz w:val="28"/>
                <w:szCs w:val="28"/>
              </w:rPr>
            </w:pPr>
            <w:r w:rsidRPr="00C769A6">
              <w:rPr>
                <w:sz w:val="28"/>
                <w:szCs w:val="28"/>
              </w:rPr>
              <w:t>10.000</w:t>
            </w:r>
          </w:p>
        </w:tc>
      </w:tr>
      <w:tr w:rsidR="001404CF" w:rsidRPr="00C769A6" w:rsidTr="00372B4C">
        <w:trPr>
          <w:trHeight w:val="92"/>
          <w:jc w:val="center"/>
        </w:trPr>
        <w:tc>
          <w:tcPr>
            <w:tcW w:w="428" w:type="pct"/>
            <w:vMerge/>
            <w:shd w:val="clear" w:color="auto" w:fill="auto"/>
          </w:tcPr>
          <w:p w:rsidR="001404CF" w:rsidRPr="00C769A6" w:rsidRDefault="001404CF" w:rsidP="00E27EAF">
            <w:pPr>
              <w:jc w:val="center"/>
              <w:rPr>
                <w:sz w:val="28"/>
                <w:szCs w:val="28"/>
              </w:rPr>
            </w:pPr>
          </w:p>
        </w:tc>
        <w:tc>
          <w:tcPr>
            <w:tcW w:w="1692" w:type="pct"/>
            <w:shd w:val="clear" w:color="auto" w:fill="auto"/>
          </w:tcPr>
          <w:p w:rsidR="001404CF" w:rsidRPr="00C769A6" w:rsidRDefault="001404CF"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1404CF" w:rsidRPr="00C769A6" w:rsidRDefault="001404CF" w:rsidP="00E27EAF">
            <w:pPr>
              <w:jc w:val="center"/>
              <w:rPr>
                <w:sz w:val="28"/>
                <w:szCs w:val="28"/>
              </w:rPr>
            </w:pPr>
            <w:r w:rsidRPr="00C769A6">
              <w:rPr>
                <w:sz w:val="28"/>
                <w:szCs w:val="28"/>
              </w:rPr>
              <w:t>40.000</w:t>
            </w:r>
          </w:p>
        </w:tc>
        <w:tc>
          <w:tcPr>
            <w:tcW w:w="659" w:type="pct"/>
            <w:shd w:val="clear" w:color="auto" w:fill="auto"/>
          </w:tcPr>
          <w:p w:rsidR="001404CF" w:rsidRPr="00C769A6" w:rsidRDefault="001404CF" w:rsidP="00E27EAF">
            <w:pPr>
              <w:jc w:val="center"/>
              <w:rPr>
                <w:sz w:val="28"/>
                <w:szCs w:val="28"/>
              </w:rPr>
            </w:pPr>
            <w:r w:rsidRPr="00C769A6">
              <w:rPr>
                <w:sz w:val="28"/>
                <w:szCs w:val="28"/>
              </w:rPr>
              <w:t>10.000</w:t>
            </w:r>
          </w:p>
        </w:tc>
        <w:tc>
          <w:tcPr>
            <w:tcW w:w="674" w:type="pct"/>
            <w:shd w:val="clear" w:color="auto" w:fill="auto"/>
          </w:tcPr>
          <w:p w:rsidR="001404CF" w:rsidRPr="00C769A6" w:rsidRDefault="001404CF" w:rsidP="00E27EAF">
            <w:pPr>
              <w:jc w:val="center"/>
              <w:rPr>
                <w:sz w:val="28"/>
                <w:szCs w:val="28"/>
              </w:rPr>
            </w:pPr>
            <w:r w:rsidRPr="00C769A6">
              <w:rPr>
                <w:sz w:val="28"/>
                <w:szCs w:val="28"/>
              </w:rPr>
              <w:t>20.000</w:t>
            </w:r>
          </w:p>
        </w:tc>
        <w:tc>
          <w:tcPr>
            <w:tcW w:w="715" w:type="pct"/>
            <w:shd w:val="clear" w:color="auto" w:fill="auto"/>
          </w:tcPr>
          <w:p w:rsidR="001404CF" w:rsidRPr="00C769A6" w:rsidRDefault="001404CF" w:rsidP="00E27EAF">
            <w:pPr>
              <w:jc w:val="center"/>
              <w:rPr>
                <w:sz w:val="28"/>
                <w:szCs w:val="28"/>
              </w:rPr>
            </w:pPr>
            <w:r w:rsidRPr="00C769A6">
              <w:rPr>
                <w:sz w:val="28"/>
                <w:szCs w:val="28"/>
              </w:rPr>
              <w:t>10.000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vMerge w:val="restart"/>
            <w:shd w:val="clear" w:color="auto" w:fill="auto"/>
          </w:tcPr>
          <w:p w:rsidR="00372B4C" w:rsidRPr="00C769A6" w:rsidRDefault="00372B4C" w:rsidP="00E27EAF">
            <w:pPr>
              <w:jc w:val="center"/>
              <w:rPr>
                <w:sz w:val="28"/>
                <w:szCs w:val="28"/>
              </w:rPr>
            </w:pPr>
            <w:r w:rsidRPr="00C769A6">
              <w:rPr>
                <w:sz w:val="28"/>
                <w:szCs w:val="28"/>
              </w:rPr>
              <w:t>14</w:t>
            </w:r>
          </w:p>
        </w:tc>
        <w:tc>
          <w:tcPr>
            <w:tcW w:w="1692" w:type="pct"/>
            <w:shd w:val="clear" w:color="auto" w:fill="auto"/>
          </w:tcPr>
          <w:p w:rsidR="00372B4C" w:rsidRPr="00C769A6" w:rsidRDefault="00372B4C" w:rsidP="00E27EAF">
            <w:pPr>
              <w:rPr>
                <w:b/>
                <w:sz w:val="28"/>
                <w:szCs w:val="28"/>
              </w:rPr>
            </w:pPr>
            <w:r w:rsidRPr="00C769A6">
              <w:rPr>
                <w:b/>
                <w:sz w:val="28"/>
                <w:szCs w:val="28"/>
              </w:rPr>
              <w:t>Оборудование и инвентарь по противопожарной безопасности</w:t>
            </w:r>
          </w:p>
        </w:tc>
        <w:tc>
          <w:tcPr>
            <w:tcW w:w="832" w:type="pct"/>
            <w:shd w:val="clear" w:color="auto" w:fill="auto"/>
          </w:tcPr>
          <w:p w:rsidR="00372B4C" w:rsidRPr="00C769A6" w:rsidRDefault="00372B4C" w:rsidP="00EC47EE">
            <w:pPr>
              <w:jc w:val="center"/>
              <w:rPr>
                <w:sz w:val="28"/>
                <w:szCs w:val="28"/>
              </w:rPr>
            </w:pPr>
            <w:r w:rsidRPr="00C769A6">
              <w:rPr>
                <w:sz w:val="28"/>
                <w:szCs w:val="28"/>
              </w:rPr>
              <w:t>2.400.000</w:t>
            </w:r>
          </w:p>
        </w:tc>
        <w:tc>
          <w:tcPr>
            <w:tcW w:w="659" w:type="pct"/>
            <w:shd w:val="clear" w:color="auto" w:fill="auto"/>
          </w:tcPr>
          <w:p w:rsidR="00372B4C" w:rsidRPr="00C769A6" w:rsidRDefault="00372B4C" w:rsidP="00EC47EE">
            <w:pPr>
              <w:jc w:val="center"/>
              <w:rPr>
                <w:sz w:val="28"/>
                <w:szCs w:val="28"/>
              </w:rPr>
            </w:pPr>
            <w:r w:rsidRPr="00C769A6">
              <w:rPr>
                <w:sz w:val="28"/>
                <w:szCs w:val="28"/>
              </w:rPr>
              <w:t>1500000</w:t>
            </w:r>
          </w:p>
        </w:tc>
        <w:tc>
          <w:tcPr>
            <w:tcW w:w="674" w:type="pct"/>
            <w:shd w:val="clear" w:color="auto" w:fill="auto"/>
          </w:tcPr>
          <w:p w:rsidR="00372B4C" w:rsidRPr="00C769A6" w:rsidRDefault="00372B4C" w:rsidP="00EC47EE">
            <w:pPr>
              <w:jc w:val="center"/>
              <w:rPr>
                <w:sz w:val="28"/>
                <w:szCs w:val="28"/>
              </w:rPr>
            </w:pPr>
            <w:r w:rsidRPr="00C769A6">
              <w:rPr>
                <w:sz w:val="28"/>
                <w:szCs w:val="28"/>
              </w:rPr>
              <w:t>600000</w:t>
            </w:r>
          </w:p>
        </w:tc>
        <w:tc>
          <w:tcPr>
            <w:tcW w:w="715" w:type="pct"/>
            <w:shd w:val="clear" w:color="auto" w:fill="auto"/>
          </w:tcPr>
          <w:p w:rsidR="00372B4C" w:rsidRPr="00C769A6" w:rsidRDefault="00372B4C" w:rsidP="00EC47EE">
            <w:pPr>
              <w:jc w:val="center"/>
              <w:rPr>
                <w:sz w:val="28"/>
                <w:szCs w:val="28"/>
              </w:rPr>
            </w:pPr>
            <w:r w:rsidRPr="00C769A6">
              <w:rPr>
                <w:sz w:val="28"/>
                <w:szCs w:val="28"/>
              </w:rPr>
              <w:t>300.000</w:t>
            </w:r>
          </w:p>
        </w:tc>
      </w:tr>
      <w:tr w:rsidR="001404CF" w:rsidRPr="00C769A6" w:rsidTr="00372B4C">
        <w:trPr>
          <w:trHeight w:val="92"/>
          <w:jc w:val="center"/>
        </w:trPr>
        <w:tc>
          <w:tcPr>
            <w:tcW w:w="428" w:type="pct"/>
            <w:vMerge/>
            <w:shd w:val="clear" w:color="auto" w:fill="auto"/>
          </w:tcPr>
          <w:p w:rsidR="001404CF" w:rsidRPr="00C769A6" w:rsidRDefault="001404CF" w:rsidP="00E27EAF">
            <w:pPr>
              <w:jc w:val="center"/>
              <w:rPr>
                <w:sz w:val="28"/>
                <w:szCs w:val="28"/>
              </w:rPr>
            </w:pPr>
          </w:p>
        </w:tc>
        <w:tc>
          <w:tcPr>
            <w:tcW w:w="1692" w:type="pct"/>
            <w:shd w:val="clear" w:color="auto" w:fill="auto"/>
          </w:tcPr>
          <w:p w:rsidR="001404CF" w:rsidRPr="00C769A6" w:rsidRDefault="001404CF"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1404CF" w:rsidRPr="00C769A6" w:rsidRDefault="001404CF" w:rsidP="00E27EAF">
            <w:pPr>
              <w:jc w:val="center"/>
              <w:rPr>
                <w:sz w:val="28"/>
                <w:szCs w:val="28"/>
              </w:rPr>
            </w:pPr>
            <w:r w:rsidRPr="00C769A6">
              <w:rPr>
                <w:sz w:val="28"/>
                <w:szCs w:val="28"/>
              </w:rPr>
              <w:t>2.400.000</w:t>
            </w:r>
          </w:p>
        </w:tc>
        <w:tc>
          <w:tcPr>
            <w:tcW w:w="659" w:type="pct"/>
            <w:shd w:val="clear" w:color="auto" w:fill="auto"/>
          </w:tcPr>
          <w:p w:rsidR="001404CF" w:rsidRPr="00C769A6" w:rsidRDefault="001404CF" w:rsidP="00E27EAF">
            <w:pPr>
              <w:jc w:val="center"/>
              <w:rPr>
                <w:sz w:val="28"/>
                <w:szCs w:val="28"/>
              </w:rPr>
            </w:pPr>
            <w:r w:rsidRPr="00C769A6">
              <w:rPr>
                <w:sz w:val="28"/>
                <w:szCs w:val="28"/>
              </w:rPr>
              <w:t>1500000</w:t>
            </w:r>
          </w:p>
        </w:tc>
        <w:tc>
          <w:tcPr>
            <w:tcW w:w="674" w:type="pct"/>
            <w:shd w:val="clear" w:color="auto" w:fill="auto"/>
          </w:tcPr>
          <w:p w:rsidR="001404CF" w:rsidRPr="00C769A6" w:rsidRDefault="001404CF" w:rsidP="00E27EAF">
            <w:pPr>
              <w:jc w:val="center"/>
              <w:rPr>
                <w:sz w:val="28"/>
                <w:szCs w:val="28"/>
              </w:rPr>
            </w:pPr>
            <w:r w:rsidRPr="00C769A6">
              <w:rPr>
                <w:sz w:val="28"/>
                <w:szCs w:val="28"/>
              </w:rPr>
              <w:t>600000</w:t>
            </w:r>
          </w:p>
        </w:tc>
        <w:tc>
          <w:tcPr>
            <w:tcW w:w="715" w:type="pct"/>
            <w:shd w:val="clear" w:color="auto" w:fill="auto"/>
          </w:tcPr>
          <w:p w:rsidR="001404CF" w:rsidRPr="00C769A6" w:rsidRDefault="001404CF" w:rsidP="00E27EAF">
            <w:pPr>
              <w:jc w:val="center"/>
              <w:rPr>
                <w:sz w:val="28"/>
                <w:szCs w:val="28"/>
              </w:rPr>
            </w:pPr>
            <w:r w:rsidRPr="00C769A6">
              <w:rPr>
                <w:sz w:val="28"/>
                <w:szCs w:val="28"/>
              </w:rPr>
              <w:t>300.000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sz w:val="28"/>
                <w:szCs w:val="28"/>
              </w:rPr>
            </w:pPr>
            <w:r w:rsidRPr="00C769A6">
              <w:rPr>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372B4C" w:rsidRPr="00C769A6" w:rsidTr="00372B4C">
        <w:trPr>
          <w:trHeight w:val="92"/>
          <w:jc w:val="center"/>
        </w:trPr>
        <w:tc>
          <w:tcPr>
            <w:tcW w:w="428" w:type="pct"/>
            <w:shd w:val="clear" w:color="auto" w:fill="auto"/>
          </w:tcPr>
          <w:p w:rsidR="00372B4C" w:rsidRPr="00C769A6" w:rsidRDefault="00372B4C" w:rsidP="00E27EAF">
            <w:pPr>
              <w:jc w:val="center"/>
              <w:rPr>
                <w:sz w:val="28"/>
                <w:szCs w:val="28"/>
              </w:rPr>
            </w:pPr>
            <w:r w:rsidRPr="00C769A6">
              <w:rPr>
                <w:sz w:val="28"/>
                <w:szCs w:val="28"/>
              </w:rPr>
              <w:t>15</w:t>
            </w:r>
          </w:p>
        </w:tc>
        <w:tc>
          <w:tcPr>
            <w:tcW w:w="1692" w:type="pct"/>
            <w:shd w:val="clear" w:color="auto" w:fill="auto"/>
          </w:tcPr>
          <w:p w:rsidR="00372B4C" w:rsidRPr="00C769A6" w:rsidRDefault="00372B4C" w:rsidP="00E27EAF">
            <w:pPr>
              <w:rPr>
                <w:b/>
                <w:sz w:val="28"/>
                <w:szCs w:val="28"/>
              </w:rPr>
            </w:pPr>
            <w:r w:rsidRPr="00C769A6">
              <w:rPr>
                <w:b/>
                <w:sz w:val="28"/>
                <w:szCs w:val="28"/>
              </w:rPr>
              <w:t>Снос аварийных зданий</w:t>
            </w:r>
          </w:p>
        </w:tc>
        <w:tc>
          <w:tcPr>
            <w:tcW w:w="832" w:type="pct"/>
            <w:shd w:val="clear" w:color="auto" w:fill="auto"/>
          </w:tcPr>
          <w:p w:rsidR="00372B4C" w:rsidRPr="00C769A6" w:rsidRDefault="00372B4C" w:rsidP="00EC47EE">
            <w:pPr>
              <w:jc w:val="center"/>
              <w:rPr>
                <w:sz w:val="28"/>
                <w:szCs w:val="28"/>
              </w:rPr>
            </w:pPr>
            <w:r w:rsidRPr="00C769A6">
              <w:rPr>
                <w:sz w:val="28"/>
                <w:szCs w:val="28"/>
              </w:rPr>
              <w:t>0</w:t>
            </w:r>
          </w:p>
        </w:tc>
        <w:tc>
          <w:tcPr>
            <w:tcW w:w="659" w:type="pct"/>
            <w:shd w:val="clear" w:color="auto" w:fill="auto"/>
          </w:tcPr>
          <w:p w:rsidR="00372B4C" w:rsidRPr="00C769A6" w:rsidRDefault="00372B4C" w:rsidP="00EC47EE">
            <w:pPr>
              <w:jc w:val="center"/>
              <w:rPr>
                <w:sz w:val="28"/>
                <w:szCs w:val="28"/>
              </w:rPr>
            </w:pPr>
            <w:r w:rsidRPr="00C769A6">
              <w:rPr>
                <w:sz w:val="28"/>
                <w:szCs w:val="28"/>
              </w:rPr>
              <w:t>0</w:t>
            </w:r>
          </w:p>
        </w:tc>
        <w:tc>
          <w:tcPr>
            <w:tcW w:w="674" w:type="pct"/>
            <w:shd w:val="clear" w:color="auto" w:fill="auto"/>
          </w:tcPr>
          <w:p w:rsidR="00372B4C" w:rsidRPr="00C769A6" w:rsidRDefault="00372B4C" w:rsidP="00EC47EE">
            <w:pPr>
              <w:jc w:val="center"/>
              <w:rPr>
                <w:sz w:val="28"/>
                <w:szCs w:val="28"/>
              </w:rPr>
            </w:pPr>
            <w:r w:rsidRPr="00C769A6">
              <w:rPr>
                <w:sz w:val="28"/>
                <w:szCs w:val="28"/>
              </w:rPr>
              <w:t>0</w:t>
            </w:r>
          </w:p>
        </w:tc>
        <w:tc>
          <w:tcPr>
            <w:tcW w:w="715" w:type="pct"/>
            <w:shd w:val="clear" w:color="auto" w:fill="auto"/>
          </w:tcPr>
          <w:p w:rsidR="00372B4C" w:rsidRPr="00C769A6" w:rsidRDefault="00372B4C" w:rsidP="00EC47EE">
            <w:pPr>
              <w:jc w:val="center"/>
              <w:rPr>
                <w:sz w:val="28"/>
                <w:szCs w:val="28"/>
              </w:rPr>
            </w:pPr>
            <w:r w:rsidRPr="00C769A6">
              <w:rPr>
                <w:sz w:val="28"/>
                <w:szCs w:val="28"/>
              </w:rPr>
              <w:t>0</w:t>
            </w:r>
          </w:p>
        </w:tc>
      </w:tr>
      <w:tr w:rsidR="001404CF" w:rsidRPr="00C769A6" w:rsidTr="00372B4C">
        <w:trPr>
          <w:trHeight w:val="92"/>
          <w:jc w:val="center"/>
        </w:trPr>
        <w:tc>
          <w:tcPr>
            <w:tcW w:w="428" w:type="pct"/>
            <w:vMerge w:val="restart"/>
            <w:shd w:val="clear" w:color="auto" w:fill="auto"/>
          </w:tcPr>
          <w:p w:rsidR="001404CF" w:rsidRPr="00C769A6" w:rsidRDefault="001404CF" w:rsidP="00E27EAF">
            <w:pPr>
              <w:jc w:val="center"/>
              <w:rPr>
                <w:sz w:val="28"/>
                <w:szCs w:val="28"/>
              </w:rPr>
            </w:pPr>
          </w:p>
        </w:tc>
        <w:tc>
          <w:tcPr>
            <w:tcW w:w="1692" w:type="pct"/>
            <w:shd w:val="clear" w:color="auto" w:fill="auto"/>
          </w:tcPr>
          <w:p w:rsidR="001404CF" w:rsidRPr="00C769A6" w:rsidRDefault="001404CF" w:rsidP="00E27EAF">
            <w:pPr>
              <w:rPr>
                <w:sz w:val="28"/>
                <w:szCs w:val="28"/>
              </w:rPr>
            </w:pPr>
            <w:r w:rsidRPr="00C769A6">
              <w:rPr>
                <w:sz w:val="28"/>
                <w:szCs w:val="28"/>
              </w:rPr>
              <w:t>за счет средств, выделенных учредителем на реализацию программы развития</w:t>
            </w:r>
          </w:p>
        </w:tc>
        <w:tc>
          <w:tcPr>
            <w:tcW w:w="832" w:type="pct"/>
            <w:shd w:val="clear" w:color="auto" w:fill="auto"/>
          </w:tcPr>
          <w:p w:rsidR="001404CF" w:rsidRPr="00C769A6" w:rsidRDefault="001404CF" w:rsidP="00E27EAF">
            <w:pPr>
              <w:jc w:val="center"/>
              <w:rPr>
                <w:sz w:val="28"/>
                <w:szCs w:val="28"/>
              </w:rPr>
            </w:pPr>
            <w:r w:rsidRPr="00C769A6">
              <w:rPr>
                <w:sz w:val="28"/>
                <w:szCs w:val="28"/>
              </w:rPr>
              <w:t>0</w:t>
            </w:r>
          </w:p>
        </w:tc>
        <w:tc>
          <w:tcPr>
            <w:tcW w:w="659" w:type="pct"/>
            <w:shd w:val="clear" w:color="auto" w:fill="auto"/>
          </w:tcPr>
          <w:p w:rsidR="001404CF" w:rsidRPr="00C769A6" w:rsidRDefault="001404CF" w:rsidP="00E27EAF">
            <w:pPr>
              <w:jc w:val="center"/>
              <w:rPr>
                <w:sz w:val="28"/>
                <w:szCs w:val="28"/>
              </w:rPr>
            </w:pPr>
            <w:r w:rsidRPr="00C769A6">
              <w:rPr>
                <w:sz w:val="28"/>
                <w:szCs w:val="28"/>
              </w:rPr>
              <w:t>0</w:t>
            </w:r>
          </w:p>
        </w:tc>
        <w:tc>
          <w:tcPr>
            <w:tcW w:w="674" w:type="pct"/>
            <w:shd w:val="clear" w:color="auto" w:fill="auto"/>
          </w:tcPr>
          <w:p w:rsidR="001404CF" w:rsidRPr="00C769A6" w:rsidRDefault="001404CF" w:rsidP="00E27EAF">
            <w:pPr>
              <w:jc w:val="center"/>
              <w:rPr>
                <w:sz w:val="28"/>
                <w:szCs w:val="28"/>
              </w:rPr>
            </w:pPr>
            <w:r w:rsidRPr="00C769A6">
              <w:rPr>
                <w:sz w:val="28"/>
                <w:szCs w:val="28"/>
              </w:rPr>
              <w:t>0</w:t>
            </w:r>
          </w:p>
        </w:tc>
        <w:tc>
          <w:tcPr>
            <w:tcW w:w="715" w:type="pct"/>
            <w:shd w:val="clear" w:color="auto" w:fill="auto"/>
          </w:tcPr>
          <w:p w:rsidR="001404CF" w:rsidRPr="00C769A6" w:rsidRDefault="001404CF" w:rsidP="00E27EAF">
            <w:pPr>
              <w:jc w:val="center"/>
              <w:rPr>
                <w:sz w:val="28"/>
                <w:szCs w:val="28"/>
              </w:rPr>
            </w:pPr>
            <w:r w:rsidRPr="00C769A6">
              <w:rPr>
                <w:sz w:val="28"/>
                <w:szCs w:val="28"/>
              </w:rPr>
              <w:t>0</w:t>
            </w:r>
          </w:p>
        </w:tc>
      </w:tr>
      <w:tr w:rsidR="00372B4C" w:rsidRPr="00C769A6" w:rsidTr="00372B4C">
        <w:trPr>
          <w:trHeight w:val="92"/>
          <w:jc w:val="center"/>
        </w:trPr>
        <w:tc>
          <w:tcPr>
            <w:tcW w:w="428" w:type="pct"/>
            <w:vMerge/>
            <w:shd w:val="clear" w:color="auto" w:fill="auto"/>
          </w:tcPr>
          <w:p w:rsidR="00372B4C" w:rsidRPr="00C769A6" w:rsidRDefault="00372B4C" w:rsidP="00E27EAF">
            <w:pPr>
              <w:jc w:val="center"/>
              <w:rPr>
                <w:sz w:val="28"/>
                <w:szCs w:val="28"/>
              </w:rPr>
            </w:pPr>
          </w:p>
        </w:tc>
        <w:tc>
          <w:tcPr>
            <w:tcW w:w="1692" w:type="pct"/>
            <w:shd w:val="clear" w:color="auto" w:fill="auto"/>
          </w:tcPr>
          <w:p w:rsidR="00372B4C" w:rsidRPr="00C769A6" w:rsidRDefault="00372B4C" w:rsidP="00E27EAF">
            <w:pPr>
              <w:rPr>
                <w:b/>
                <w:sz w:val="28"/>
                <w:szCs w:val="28"/>
              </w:rPr>
            </w:pPr>
            <w:r w:rsidRPr="00C769A6">
              <w:rPr>
                <w:b/>
                <w:sz w:val="28"/>
                <w:szCs w:val="28"/>
              </w:rPr>
              <w:t>за счет прочих средств</w:t>
            </w:r>
          </w:p>
        </w:tc>
        <w:tc>
          <w:tcPr>
            <w:tcW w:w="832" w:type="pct"/>
            <w:shd w:val="clear" w:color="auto" w:fill="auto"/>
          </w:tcPr>
          <w:p w:rsidR="00372B4C" w:rsidRPr="00C769A6" w:rsidRDefault="00372B4C" w:rsidP="00EC47EE">
            <w:pPr>
              <w:jc w:val="center"/>
              <w:rPr>
                <w:sz w:val="28"/>
                <w:szCs w:val="28"/>
              </w:rPr>
            </w:pPr>
            <w:r>
              <w:rPr>
                <w:sz w:val="28"/>
                <w:szCs w:val="28"/>
              </w:rPr>
              <w:t>0</w:t>
            </w:r>
          </w:p>
        </w:tc>
        <w:tc>
          <w:tcPr>
            <w:tcW w:w="659" w:type="pct"/>
            <w:shd w:val="clear" w:color="auto" w:fill="auto"/>
          </w:tcPr>
          <w:p w:rsidR="00372B4C" w:rsidRPr="00C769A6" w:rsidRDefault="00372B4C" w:rsidP="00EC47EE">
            <w:pPr>
              <w:jc w:val="center"/>
              <w:rPr>
                <w:sz w:val="28"/>
                <w:szCs w:val="28"/>
              </w:rPr>
            </w:pPr>
            <w:r>
              <w:rPr>
                <w:sz w:val="28"/>
                <w:szCs w:val="28"/>
              </w:rPr>
              <w:t>0</w:t>
            </w:r>
          </w:p>
        </w:tc>
        <w:tc>
          <w:tcPr>
            <w:tcW w:w="674" w:type="pct"/>
            <w:shd w:val="clear" w:color="auto" w:fill="auto"/>
          </w:tcPr>
          <w:p w:rsidR="00372B4C" w:rsidRPr="00C769A6" w:rsidRDefault="00372B4C" w:rsidP="00EC47EE">
            <w:pPr>
              <w:jc w:val="center"/>
              <w:rPr>
                <w:sz w:val="28"/>
                <w:szCs w:val="28"/>
              </w:rPr>
            </w:pPr>
            <w:r>
              <w:rPr>
                <w:sz w:val="28"/>
                <w:szCs w:val="28"/>
              </w:rPr>
              <w:t>0</w:t>
            </w:r>
          </w:p>
        </w:tc>
        <w:tc>
          <w:tcPr>
            <w:tcW w:w="715" w:type="pct"/>
            <w:shd w:val="clear" w:color="auto" w:fill="auto"/>
          </w:tcPr>
          <w:p w:rsidR="00372B4C" w:rsidRPr="00C769A6" w:rsidRDefault="00372B4C" w:rsidP="00EC47EE">
            <w:pPr>
              <w:jc w:val="center"/>
              <w:rPr>
                <w:sz w:val="28"/>
                <w:szCs w:val="28"/>
              </w:rPr>
            </w:pPr>
            <w:r>
              <w:rPr>
                <w:sz w:val="28"/>
                <w:szCs w:val="28"/>
              </w:rPr>
              <w:t>0</w:t>
            </w:r>
          </w:p>
        </w:tc>
      </w:tr>
      <w:tr w:rsidR="001404CF" w:rsidRPr="00C769A6" w:rsidTr="00372B4C">
        <w:trPr>
          <w:trHeight w:val="92"/>
          <w:jc w:val="center"/>
        </w:trPr>
        <w:tc>
          <w:tcPr>
            <w:tcW w:w="428" w:type="pct"/>
            <w:vMerge/>
            <w:shd w:val="clear" w:color="auto" w:fill="auto"/>
          </w:tcPr>
          <w:p w:rsidR="001404CF" w:rsidRPr="00C769A6" w:rsidRDefault="001404CF" w:rsidP="00E27EAF">
            <w:pPr>
              <w:jc w:val="center"/>
              <w:rPr>
                <w:sz w:val="28"/>
                <w:szCs w:val="28"/>
              </w:rPr>
            </w:pPr>
          </w:p>
        </w:tc>
        <w:tc>
          <w:tcPr>
            <w:tcW w:w="1692" w:type="pct"/>
            <w:shd w:val="clear" w:color="auto" w:fill="auto"/>
          </w:tcPr>
          <w:p w:rsidR="001404CF" w:rsidRPr="00C769A6" w:rsidRDefault="001404CF" w:rsidP="00E27EAF">
            <w:pPr>
              <w:rPr>
                <w:b/>
                <w:sz w:val="28"/>
                <w:szCs w:val="28"/>
              </w:rPr>
            </w:pPr>
            <w:r w:rsidRPr="00C769A6">
              <w:rPr>
                <w:b/>
                <w:sz w:val="28"/>
                <w:szCs w:val="28"/>
              </w:rPr>
              <w:t>ИТОГО:</w:t>
            </w:r>
          </w:p>
        </w:tc>
        <w:tc>
          <w:tcPr>
            <w:tcW w:w="832" w:type="pct"/>
            <w:shd w:val="clear" w:color="auto" w:fill="auto"/>
          </w:tcPr>
          <w:p w:rsidR="001404CF" w:rsidRPr="00C769A6" w:rsidRDefault="001404CF" w:rsidP="00E27EAF">
            <w:pPr>
              <w:jc w:val="center"/>
              <w:rPr>
                <w:sz w:val="28"/>
                <w:szCs w:val="28"/>
              </w:rPr>
            </w:pPr>
            <w:r w:rsidRPr="00C769A6">
              <w:rPr>
                <w:sz w:val="28"/>
                <w:szCs w:val="28"/>
              </w:rPr>
              <w:t>58126145</w:t>
            </w:r>
          </w:p>
        </w:tc>
        <w:tc>
          <w:tcPr>
            <w:tcW w:w="659" w:type="pct"/>
            <w:shd w:val="clear" w:color="auto" w:fill="auto"/>
          </w:tcPr>
          <w:p w:rsidR="001404CF" w:rsidRPr="00C769A6" w:rsidRDefault="001404CF" w:rsidP="00E27EAF">
            <w:pPr>
              <w:jc w:val="center"/>
              <w:rPr>
                <w:sz w:val="28"/>
                <w:szCs w:val="28"/>
              </w:rPr>
            </w:pPr>
            <w:r w:rsidRPr="00C769A6">
              <w:rPr>
                <w:sz w:val="28"/>
                <w:szCs w:val="28"/>
              </w:rPr>
              <w:t>21707100</w:t>
            </w:r>
          </w:p>
        </w:tc>
        <w:tc>
          <w:tcPr>
            <w:tcW w:w="674" w:type="pct"/>
            <w:shd w:val="clear" w:color="auto" w:fill="auto"/>
          </w:tcPr>
          <w:p w:rsidR="001404CF" w:rsidRPr="00C769A6" w:rsidRDefault="001404CF" w:rsidP="00E27EAF">
            <w:pPr>
              <w:rPr>
                <w:sz w:val="28"/>
                <w:szCs w:val="28"/>
              </w:rPr>
            </w:pPr>
            <w:r w:rsidRPr="00C769A6">
              <w:rPr>
                <w:sz w:val="28"/>
                <w:szCs w:val="28"/>
              </w:rPr>
              <w:t>14644045</w:t>
            </w:r>
          </w:p>
        </w:tc>
        <w:tc>
          <w:tcPr>
            <w:tcW w:w="715" w:type="pct"/>
            <w:shd w:val="clear" w:color="auto" w:fill="auto"/>
          </w:tcPr>
          <w:p w:rsidR="001404CF" w:rsidRPr="00C769A6" w:rsidRDefault="001404CF" w:rsidP="00E27EAF">
            <w:pPr>
              <w:jc w:val="center"/>
              <w:rPr>
                <w:sz w:val="28"/>
                <w:szCs w:val="28"/>
              </w:rPr>
            </w:pPr>
            <w:r w:rsidRPr="00C769A6">
              <w:rPr>
                <w:sz w:val="28"/>
                <w:szCs w:val="28"/>
              </w:rPr>
              <w:t>21775000</w:t>
            </w:r>
          </w:p>
        </w:tc>
      </w:tr>
    </w:tbl>
    <w:p w:rsidR="001C4064" w:rsidRPr="00C769A6" w:rsidRDefault="001C4064" w:rsidP="00E27EAF">
      <w:pPr>
        <w:rPr>
          <w:sz w:val="28"/>
          <w:szCs w:val="28"/>
        </w:rPr>
      </w:pPr>
    </w:p>
    <w:p w:rsidR="001C4064" w:rsidRPr="00C769A6" w:rsidRDefault="001C4064" w:rsidP="00E27EAF">
      <w:pPr>
        <w:rPr>
          <w:sz w:val="28"/>
          <w:szCs w:val="28"/>
        </w:rPr>
      </w:pPr>
    </w:p>
    <w:sectPr w:rsidR="001C4064" w:rsidRPr="00C769A6" w:rsidSect="00F24A71">
      <w:footnotePr>
        <w:numFmt w:val="chicago"/>
      </w:footnotePr>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9A" w:rsidRDefault="00496B9A">
      <w:r>
        <w:separator/>
      </w:r>
    </w:p>
  </w:endnote>
  <w:endnote w:type="continuationSeparator" w:id="0">
    <w:p w:rsidR="00496B9A" w:rsidRDefault="0049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A7" w:rsidRDefault="00C366A7" w:rsidP="00062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66A7" w:rsidRDefault="00C366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A7" w:rsidRDefault="00C366A7" w:rsidP="00062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A4951">
      <w:rPr>
        <w:rStyle w:val="a5"/>
        <w:noProof/>
      </w:rPr>
      <w:t>2</w:t>
    </w:r>
    <w:r>
      <w:rPr>
        <w:rStyle w:val="a5"/>
      </w:rPr>
      <w:fldChar w:fldCharType="end"/>
    </w:r>
  </w:p>
  <w:p w:rsidR="00C366A7" w:rsidRDefault="00C366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9A" w:rsidRDefault="00496B9A">
      <w:r>
        <w:separator/>
      </w:r>
    </w:p>
  </w:footnote>
  <w:footnote w:type="continuationSeparator" w:id="0">
    <w:p w:rsidR="00496B9A" w:rsidRDefault="00496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3">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4">
    <w:nsid w:val="00000017"/>
    <w:multiLevelType w:val="multilevel"/>
    <w:tmpl w:val="00000017"/>
    <w:name w:val="WW8Num2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1165D29"/>
    <w:multiLevelType w:val="hybridMultilevel"/>
    <w:tmpl w:val="5116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40409"/>
    <w:multiLevelType w:val="hybridMultilevel"/>
    <w:tmpl w:val="E256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04B6B"/>
    <w:multiLevelType w:val="hybridMultilevel"/>
    <w:tmpl w:val="0A8CD73E"/>
    <w:lvl w:ilvl="0" w:tplc="080C1372">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3849A0"/>
    <w:multiLevelType w:val="multilevel"/>
    <w:tmpl w:val="891ECB88"/>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76E2CE2"/>
    <w:multiLevelType w:val="hybridMultilevel"/>
    <w:tmpl w:val="287A5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BB0E58"/>
    <w:multiLevelType w:val="hybridMultilevel"/>
    <w:tmpl w:val="107A774A"/>
    <w:lvl w:ilvl="0" w:tplc="DA7C7602">
      <w:start w:val="1"/>
      <w:numFmt w:val="bullet"/>
      <w:lvlText w:val="•"/>
      <w:lvlJc w:val="left"/>
      <w:pPr>
        <w:tabs>
          <w:tab w:val="num" w:pos="720"/>
        </w:tabs>
        <w:ind w:left="720" w:hanging="360"/>
      </w:pPr>
      <w:rPr>
        <w:rFonts w:ascii="Times New Roman" w:hAnsi="Times New Roman" w:hint="default"/>
      </w:rPr>
    </w:lvl>
    <w:lvl w:ilvl="1" w:tplc="87D69322" w:tentative="1">
      <w:start w:val="1"/>
      <w:numFmt w:val="bullet"/>
      <w:lvlText w:val="•"/>
      <w:lvlJc w:val="left"/>
      <w:pPr>
        <w:tabs>
          <w:tab w:val="num" w:pos="1440"/>
        </w:tabs>
        <w:ind w:left="1440" w:hanging="360"/>
      </w:pPr>
      <w:rPr>
        <w:rFonts w:ascii="Times New Roman" w:hAnsi="Times New Roman" w:hint="default"/>
      </w:rPr>
    </w:lvl>
    <w:lvl w:ilvl="2" w:tplc="03DA45AE" w:tentative="1">
      <w:start w:val="1"/>
      <w:numFmt w:val="bullet"/>
      <w:lvlText w:val="•"/>
      <w:lvlJc w:val="left"/>
      <w:pPr>
        <w:tabs>
          <w:tab w:val="num" w:pos="2160"/>
        </w:tabs>
        <w:ind w:left="2160" w:hanging="360"/>
      </w:pPr>
      <w:rPr>
        <w:rFonts w:ascii="Times New Roman" w:hAnsi="Times New Roman" w:hint="default"/>
      </w:rPr>
    </w:lvl>
    <w:lvl w:ilvl="3" w:tplc="A7B8C1A6" w:tentative="1">
      <w:start w:val="1"/>
      <w:numFmt w:val="bullet"/>
      <w:lvlText w:val="•"/>
      <w:lvlJc w:val="left"/>
      <w:pPr>
        <w:tabs>
          <w:tab w:val="num" w:pos="2880"/>
        </w:tabs>
        <w:ind w:left="2880" w:hanging="360"/>
      </w:pPr>
      <w:rPr>
        <w:rFonts w:ascii="Times New Roman" w:hAnsi="Times New Roman" w:hint="default"/>
      </w:rPr>
    </w:lvl>
    <w:lvl w:ilvl="4" w:tplc="836E7444" w:tentative="1">
      <w:start w:val="1"/>
      <w:numFmt w:val="bullet"/>
      <w:lvlText w:val="•"/>
      <w:lvlJc w:val="left"/>
      <w:pPr>
        <w:tabs>
          <w:tab w:val="num" w:pos="3600"/>
        </w:tabs>
        <w:ind w:left="3600" w:hanging="360"/>
      </w:pPr>
      <w:rPr>
        <w:rFonts w:ascii="Times New Roman" w:hAnsi="Times New Roman" w:hint="default"/>
      </w:rPr>
    </w:lvl>
    <w:lvl w:ilvl="5" w:tplc="F5E2979C" w:tentative="1">
      <w:start w:val="1"/>
      <w:numFmt w:val="bullet"/>
      <w:lvlText w:val="•"/>
      <w:lvlJc w:val="left"/>
      <w:pPr>
        <w:tabs>
          <w:tab w:val="num" w:pos="4320"/>
        </w:tabs>
        <w:ind w:left="4320" w:hanging="360"/>
      </w:pPr>
      <w:rPr>
        <w:rFonts w:ascii="Times New Roman" w:hAnsi="Times New Roman" w:hint="default"/>
      </w:rPr>
    </w:lvl>
    <w:lvl w:ilvl="6" w:tplc="C346FAFC" w:tentative="1">
      <w:start w:val="1"/>
      <w:numFmt w:val="bullet"/>
      <w:lvlText w:val="•"/>
      <w:lvlJc w:val="left"/>
      <w:pPr>
        <w:tabs>
          <w:tab w:val="num" w:pos="5040"/>
        </w:tabs>
        <w:ind w:left="5040" w:hanging="360"/>
      </w:pPr>
      <w:rPr>
        <w:rFonts w:ascii="Times New Roman" w:hAnsi="Times New Roman" w:hint="default"/>
      </w:rPr>
    </w:lvl>
    <w:lvl w:ilvl="7" w:tplc="185C06F8" w:tentative="1">
      <w:start w:val="1"/>
      <w:numFmt w:val="bullet"/>
      <w:lvlText w:val="•"/>
      <w:lvlJc w:val="left"/>
      <w:pPr>
        <w:tabs>
          <w:tab w:val="num" w:pos="5760"/>
        </w:tabs>
        <w:ind w:left="5760" w:hanging="360"/>
      </w:pPr>
      <w:rPr>
        <w:rFonts w:ascii="Times New Roman" w:hAnsi="Times New Roman" w:hint="default"/>
      </w:rPr>
    </w:lvl>
    <w:lvl w:ilvl="8" w:tplc="B6B23E8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D663F8E"/>
    <w:multiLevelType w:val="hybridMultilevel"/>
    <w:tmpl w:val="30BAAB5C"/>
    <w:lvl w:ilvl="0" w:tplc="04190001">
      <w:start w:val="1"/>
      <w:numFmt w:val="bullet"/>
      <w:lvlText w:val=""/>
      <w:lvlJc w:val="left"/>
      <w:pPr>
        <w:ind w:left="1080" w:hanging="360"/>
      </w:pPr>
      <w:rPr>
        <w:rFonts w:ascii="Symbol" w:hAnsi="Symbol" w:hint="default"/>
      </w:rPr>
    </w:lvl>
    <w:lvl w:ilvl="1" w:tplc="6AA84118">
      <w:numFmt w:val="bullet"/>
      <w:lvlText w:val="•"/>
      <w:lvlJc w:val="left"/>
      <w:pPr>
        <w:ind w:left="2145" w:hanging="70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1EE0927"/>
    <w:multiLevelType w:val="hybridMultilevel"/>
    <w:tmpl w:val="A7D2AAC0"/>
    <w:lvl w:ilvl="0" w:tplc="1540B6C8">
      <w:start w:val="1"/>
      <w:numFmt w:val="bullet"/>
      <w:lvlText w:val=""/>
      <w:lvlJc w:val="left"/>
      <w:pPr>
        <w:tabs>
          <w:tab w:val="num" w:pos="720"/>
        </w:tabs>
        <w:ind w:left="720" w:hanging="360"/>
      </w:pPr>
      <w:rPr>
        <w:rFonts w:ascii="Wingdings" w:hAnsi="Wingdings" w:hint="default"/>
      </w:rPr>
    </w:lvl>
    <w:lvl w:ilvl="1" w:tplc="91B67E4C" w:tentative="1">
      <w:start w:val="1"/>
      <w:numFmt w:val="bullet"/>
      <w:lvlText w:val=""/>
      <w:lvlJc w:val="left"/>
      <w:pPr>
        <w:tabs>
          <w:tab w:val="num" w:pos="1440"/>
        </w:tabs>
        <w:ind w:left="1440" w:hanging="360"/>
      </w:pPr>
      <w:rPr>
        <w:rFonts w:ascii="Wingdings" w:hAnsi="Wingdings" w:hint="default"/>
      </w:rPr>
    </w:lvl>
    <w:lvl w:ilvl="2" w:tplc="CE1E0128" w:tentative="1">
      <w:start w:val="1"/>
      <w:numFmt w:val="bullet"/>
      <w:lvlText w:val=""/>
      <w:lvlJc w:val="left"/>
      <w:pPr>
        <w:tabs>
          <w:tab w:val="num" w:pos="2160"/>
        </w:tabs>
        <w:ind w:left="2160" w:hanging="360"/>
      </w:pPr>
      <w:rPr>
        <w:rFonts w:ascii="Wingdings" w:hAnsi="Wingdings" w:hint="default"/>
      </w:rPr>
    </w:lvl>
    <w:lvl w:ilvl="3" w:tplc="A9B896E0" w:tentative="1">
      <w:start w:val="1"/>
      <w:numFmt w:val="bullet"/>
      <w:lvlText w:val=""/>
      <w:lvlJc w:val="left"/>
      <w:pPr>
        <w:tabs>
          <w:tab w:val="num" w:pos="2880"/>
        </w:tabs>
        <w:ind w:left="2880" w:hanging="360"/>
      </w:pPr>
      <w:rPr>
        <w:rFonts w:ascii="Wingdings" w:hAnsi="Wingdings" w:hint="default"/>
      </w:rPr>
    </w:lvl>
    <w:lvl w:ilvl="4" w:tplc="8946DB70" w:tentative="1">
      <w:start w:val="1"/>
      <w:numFmt w:val="bullet"/>
      <w:lvlText w:val=""/>
      <w:lvlJc w:val="left"/>
      <w:pPr>
        <w:tabs>
          <w:tab w:val="num" w:pos="3600"/>
        </w:tabs>
        <w:ind w:left="3600" w:hanging="360"/>
      </w:pPr>
      <w:rPr>
        <w:rFonts w:ascii="Wingdings" w:hAnsi="Wingdings" w:hint="default"/>
      </w:rPr>
    </w:lvl>
    <w:lvl w:ilvl="5" w:tplc="103E8684" w:tentative="1">
      <w:start w:val="1"/>
      <w:numFmt w:val="bullet"/>
      <w:lvlText w:val=""/>
      <w:lvlJc w:val="left"/>
      <w:pPr>
        <w:tabs>
          <w:tab w:val="num" w:pos="4320"/>
        </w:tabs>
        <w:ind w:left="4320" w:hanging="360"/>
      </w:pPr>
      <w:rPr>
        <w:rFonts w:ascii="Wingdings" w:hAnsi="Wingdings" w:hint="default"/>
      </w:rPr>
    </w:lvl>
    <w:lvl w:ilvl="6" w:tplc="F74E2806" w:tentative="1">
      <w:start w:val="1"/>
      <w:numFmt w:val="bullet"/>
      <w:lvlText w:val=""/>
      <w:lvlJc w:val="left"/>
      <w:pPr>
        <w:tabs>
          <w:tab w:val="num" w:pos="5040"/>
        </w:tabs>
        <w:ind w:left="5040" w:hanging="360"/>
      </w:pPr>
      <w:rPr>
        <w:rFonts w:ascii="Wingdings" w:hAnsi="Wingdings" w:hint="default"/>
      </w:rPr>
    </w:lvl>
    <w:lvl w:ilvl="7" w:tplc="B19404B2" w:tentative="1">
      <w:start w:val="1"/>
      <w:numFmt w:val="bullet"/>
      <w:lvlText w:val=""/>
      <w:lvlJc w:val="left"/>
      <w:pPr>
        <w:tabs>
          <w:tab w:val="num" w:pos="5760"/>
        </w:tabs>
        <w:ind w:left="5760" w:hanging="360"/>
      </w:pPr>
      <w:rPr>
        <w:rFonts w:ascii="Wingdings" w:hAnsi="Wingdings" w:hint="default"/>
      </w:rPr>
    </w:lvl>
    <w:lvl w:ilvl="8" w:tplc="5D2270D0" w:tentative="1">
      <w:start w:val="1"/>
      <w:numFmt w:val="bullet"/>
      <w:lvlText w:val=""/>
      <w:lvlJc w:val="left"/>
      <w:pPr>
        <w:tabs>
          <w:tab w:val="num" w:pos="6480"/>
        </w:tabs>
        <w:ind w:left="6480" w:hanging="360"/>
      </w:pPr>
      <w:rPr>
        <w:rFonts w:ascii="Wingdings" w:hAnsi="Wingdings" w:hint="default"/>
      </w:rPr>
    </w:lvl>
  </w:abstractNum>
  <w:abstractNum w:abstractNumId="13">
    <w:nsid w:val="13F71FFC"/>
    <w:multiLevelType w:val="hybridMultilevel"/>
    <w:tmpl w:val="88860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717B55"/>
    <w:multiLevelType w:val="hybridMultilevel"/>
    <w:tmpl w:val="6958D14C"/>
    <w:lvl w:ilvl="0" w:tplc="E6D29AAA">
      <w:start w:val="1"/>
      <w:numFmt w:val="bullet"/>
      <w:lvlText w:val="•"/>
      <w:lvlJc w:val="left"/>
      <w:pPr>
        <w:tabs>
          <w:tab w:val="num" w:pos="720"/>
        </w:tabs>
        <w:ind w:left="720" w:hanging="360"/>
      </w:pPr>
      <w:rPr>
        <w:rFonts w:ascii="Times New Roman" w:hAnsi="Times New Roman" w:hint="default"/>
      </w:rPr>
    </w:lvl>
    <w:lvl w:ilvl="1" w:tplc="D576AED2" w:tentative="1">
      <w:start w:val="1"/>
      <w:numFmt w:val="bullet"/>
      <w:lvlText w:val="•"/>
      <w:lvlJc w:val="left"/>
      <w:pPr>
        <w:tabs>
          <w:tab w:val="num" w:pos="1440"/>
        </w:tabs>
        <w:ind w:left="1440" w:hanging="360"/>
      </w:pPr>
      <w:rPr>
        <w:rFonts w:ascii="Times New Roman" w:hAnsi="Times New Roman" w:hint="default"/>
      </w:rPr>
    </w:lvl>
    <w:lvl w:ilvl="2" w:tplc="35544D98" w:tentative="1">
      <w:start w:val="1"/>
      <w:numFmt w:val="bullet"/>
      <w:lvlText w:val="•"/>
      <w:lvlJc w:val="left"/>
      <w:pPr>
        <w:tabs>
          <w:tab w:val="num" w:pos="2160"/>
        </w:tabs>
        <w:ind w:left="2160" w:hanging="360"/>
      </w:pPr>
      <w:rPr>
        <w:rFonts w:ascii="Times New Roman" w:hAnsi="Times New Roman" w:hint="default"/>
      </w:rPr>
    </w:lvl>
    <w:lvl w:ilvl="3" w:tplc="2548AB3C" w:tentative="1">
      <w:start w:val="1"/>
      <w:numFmt w:val="bullet"/>
      <w:lvlText w:val="•"/>
      <w:lvlJc w:val="left"/>
      <w:pPr>
        <w:tabs>
          <w:tab w:val="num" w:pos="2880"/>
        </w:tabs>
        <w:ind w:left="2880" w:hanging="360"/>
      </w:pPr>
      <w:rPr>
        <w:rFonts w:ascii="Times New Roman" w:hAnsi="Times New Roman" w:hint="default"/>
      </w:rPr>
    </w:lvl>
    <w:lvl w:ilvl="4" w:tplc="942A77DE" w:tentative="1">
      <w:start w:val="1"/>
      <w:numFmt w:val="bullet"/>
      <w:lvlText w:val="•"/>
      <w:lvlJc w:val="left"/>
      <w:pPr>
        <w:tabs>
          <w:tab w:val="num" w:pos="3600"/>
        </w:tabs>
        <w:ind w:left="3600" w:hanging="360"/>
      </w:pPr>
      <w:rPr>
        <w:rFonts w:ascii="Times New Roman" w:hAnsi="Times New Roman" w:hint="default"/>
      </w:rPr>
    </w:lvl>
    <w:lvl w:ilvl="5" w:tplc="F02EC69A" w:tentative="1">
      <w:start w:val="1"/>
      <w:numFmt w:val="bullet"/>
      <w:lvlText w:val="•"/>
      <w:lvlJc w:val="left"/>
      <w:pPr>
        <w:tabs>
          <w:tab w:val="num" w:pos="4320"/>
        </w:tabs>
        <w:ind w:left="4320" w:hanging="360"/>
      </w:pPr>
      <w:rPr>
        <w:rFonts w:ascii="Times New Roman" w:hAnsi="Times New Roman" w:hint="default"/>
      </w:rPr>
    </w:lvl>
    <w:lvl w:ilvl="6" w:tplc="8D22CEA4" w:tentative="1">
      <w:start w:val="1"/>
      <w:numFmt w:val="bullet"/>
      <w:lvlText w:val="•"/>
      <w:lvlJc w:val="left"/>
      <w:pPr>
        <w:tabs>
          <w:tab w:val="num" w:pos="5040"/>
        </w:tabs>
        <w:ind w:left="5040" w:hanging="360"/>
      </w:pPr>
      <w:rPr>
        <w:rFonts w:ascii="Times New Roman" w:hAnsi="Times New Roman" w:hint="default"/>
      </w:rPr>
    </w:lvl>
    <w:lvl w:ilvl="7" w:tplc="E8489B82" w:tentative="1">
      <w:start w:val="1"/>
      <w:numFmt w:val="bullet"/>
      <w:lvlText w:val="•"/>
      <w:lvlJc w:val="left"/>
      <w:pPr>
        <w:tabs>
          <w:tab w:val="num" w:pos="5760"/>
        </w:tabs>
        <w:ind w:left="5760" w:hanging="360"/>
      </w:pPr>
      <w:rPr>
        <w:rFonts w:ascii="Times New Roman" w:hAnsi="Times New Roman" w:hint="default"/>
      </w:rPr>
    </w:lvl>
    <w:lvl w:ilvl="8" w:tplc="786E89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8356DB6"/>
    <w:multiLevelType w:val="hybridMultilevel"/>
    <w:tmpl w:val="4058FAA6"/>
    <w:lvl w:ilvl="0" w:tplc="786090C8">
      <w:start w:val="1"/>
      <w:numFmt w:val="bullet"/>
      <w:lvlText w:val="•"/>
      <w:lvlJc w:val="left"/>
      <w:pPr>
        <w:tabs>
          <w:tab w:val="num" w:pos="720"/>
        </w:tabs>
        <w:ind w:left="720" w:hanging="360"/>
      </w:pPr>
      <w:rPr>
        <w:rFonts w:ascii="Times New Roman" w:hAnsi="Times New Roman" w:hint="default"/>
      </w:rPr>
    </w:lvl>
    <w:lvl w:ilvl="1" w:tplc="C6F08382" w:tentative="1">
      <w:start w:val="1"/>
      <w:numFmt w:val="bullet"/>
      <w:lvlText w:val="•"/>
      <w:lvlJc w:val="left"/>
      <w:pPr>
        <w:tabs>
          <w:tab w:val="num" w:pos="1440"/>
        </w:tabs>
        <w:ind w:left="1440" w:hanging="360"/>
      </w:pPr>
      <w:rPr>
        <w:rFonts w:ascii="Times New Roman" w:hAnsi="Times New Roman" w:hint="default"/>
      </w:rPr>
    </w:lvl>
    <w:lvl w:ilvl="2" w:tplc="7BEEC34E" w:tentative="1">
      <w:start w:val="1"/>
      <w:numFmt w:val="bullet"/>
      <w:lvlText w:val="•"/>
      <w:lvlJc w:val="left"/>
      <w:pPr>
        <w:tabs>
          <w:tab w:val="num" w:pos="2160"/>
        </w:tabs>
        <w:ind w:left="2160" w:hanging="360"/>
      </w:pPr>
      <w:rPr>
        <w:rFonts w:ascii="Times New Roman" w:hAnsi="Times New Roman" w:hint="default"/>
      </w:rPr>
    </w:lvl>
    <w:lvl w:ilvl="3" w:tplc="008C5DEE" w:tentative="1">
      <w:start w:val="1"/>
      <w:numFmt w:val="bullet"/>
      <w:lvlText w:val="•"/>
      <w:lvlJc w:val="left"/>
      <w:pPr>
        <w:tabs>
          <w:tab w:val="num" w:pos="2880"/>
        </w:tabs>
        <w:ind w:left="2880" w:hanging="360"/>
      </w:pPr>
      <w:rPr>
        <w:rFonts w:ascii="Times New Roman" w:hAnsi="Times New Roman" w:hint="default"/>
      </w:rPr>
    </w:lvl>
    <w:lvl w:ilvl="4" w:tplc="DD7436E4" w:tentative="1">
      <w:start w:val="1"/>
      <w:numFmt w:val="bullet"/>
      <w:lvlText w:val="•"/>
      <w:lvlJc w:val="left"/>
      <w:pPr>
        <w:tabs>
          <w:tab w:val="num" w:pos="3600"/>
        </w:tabs>
        <w:ind w:left="3600" w:hanging="360"/>
      </w:pPr>
      <w:rPr>
        <w:rFonts w:ascii="Times New Roman" w:hAnsi="Times New Roman" w:hint="default"/>
      </w:rPr>
    </w:lvl>
    <w:lvl w:ilvl="5" w:tplc="3CCCB1B8" w:tentative="1">
      <w:start w:val="1"/>
      <w:numFmt w:val="bullet"/>
      <w:lvlText w:val="•"/>
      <w:lvlJc w:val="left"/>
      <w:pPr>
        <w:tabs>
          <w:tab w:val="num" w:pos="4320"/>
        </w:tabs>
        <w:ind w:left="4320" w:hanging="360"/>
      </w:pPr>
      <w:rPr>
        <w:rFonts w:ascii="Times New Roman" w:hAnsi="Times New Roman" w:hint="default"/>
      </w:rPr>
    </w:lvl>
    <w:lvl w:ilvl="6" w:tplc="8C3EBBEE" w:tentative="1">
      <w:start w:val="1"/>
      <w:numFmt w:val="bullet"/>
      <w:lvlText w:val="•"/>
      <w:lvlJc w:val="left"/>
      <w:pPr>
        <w:tabs>
          <w:tab w:val="num" w:pos="5040"/>
        </w:tabs>
        <w:ind w:left="5040" w:hanging="360"/>
      </w:pPr>
      <w:rPr>
        <w:rFonts w:ascii="Times New Roman" w:hAnsi="Times New Roman" w:hint="default"/>
      </w:rPr>
    </w:lvl>
    <w:lvl w:ilvl="7" w:tplc="1846A01A" w:tentative="1">
      <w:start w:val="1"/>
      <w:numFmt w:val="bullet"/>
      <w:lvlText w:val="•"/>
      <w:lvlJc w:val="left"/>
      <w:pPr>
        <w:tabs>
          <w:tab w:val="num" w:pos="5760"/>
        </w:tabs>
        <w:ind w:left="5760" w:hanging="360"/>
      </w:pPr>
      <w:rPr>
        <w:rFonts w:ascii="Times New Roman" w:hAnsi="Times New Roman" w:hint="default"/>
      </w:rPr>
    </w:lvl>
    <w:lvl w:ilvl="8" w:tplc="7C204C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9225404"/>
    <w:multiLevelType w:val="hybridMultilevel"/>
    <w:tmpl w:val="D754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2F19E5"/>
    <w:multiLevelType w:val="multilevel"/>
    <w:tmpl w:val="18F48D32"/>
    <w:styleLink w:val="WWNum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1266124"/>
    <w:multiLevelType w:val="hybridMultilevel"/>
    <w:tmpl w:val="CA3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53BD0"/>
    <w:multiLevelType w:val="hybridMultilevel"/>
    <w:tmpl w:val="CCD8FFC0"/>
    <w:lvl w:ilvl="0" w:tplc="09E26BD0">
      <w:start w:val="1"/>
      <w:numFmt w:val="bullet"/>
      <w:lvlText w:val="•"/>
      <w:lvlJc w:val="left"/>
      <w:pPr>
        <w:tabs>
          <w:tab w:val="num" w:pos="720"/>
        </w:tabs>
        <w:ind w:left="720" w:hanging="360"/>
      </w:pPr>
      <w:rPr>
        <w:rFonts w:ascii="Times New Roman" w:hAnsi="Times New Roman" w:hint="default"/>
      </w:rPr>
    </w:lvl>
    <w:lvl w:ilvl="1" w:tplc="75164546" w:tentative="1">
      <w:start w:val="1"/>
      <w:numFmt w:val="bullet"/>
      <w:lvlText w:val="•"/>
      <w:lvlJc w:val="left"/>
      <w:pPr>
        <w:tabs>
          <w:tab w:val="num" w:pos="1440"/>
        </w:tabs>
        <w:ind w:left="1440" w:hanging="360"/>
      </w:pPr>
      <w:rPr>
        <w:rFonts w:ascii="Times New Roman" w:hAnsi="Times New Roman" w:hint="default"/>
      </w:rPr>
    </w:lvl>
    <w:lvl w:ilvl="2" w:tplc="16A87CAC" w:tentative="1">
      <w:start w:val="1"/>
      <w:numFmt w:val="bullet"/>
      <w:lvlText w:val="•"/>
      <w:lvlJc w:val="left"/>
      <w:pPr>
        <w:tabs>
          <w:tab w:val="num" w:pos="2160"/>
        </w:tabs>
        <w:ind w:left="2160" w:hanging="360"/>
      </w:pPr>
      <w:rPr>
        <w:rFonts w:ascii="Times New Roman" w:hAnsi="Times New Roman" w:hint="default"/>
      </w:rPr>
    </w:lvl>
    <w:lvl w:ilvl="3" w:tplc="783E7608" w:tentative="1">
      <w:start w:val="1"/>
      <w:numFmt w:val="bullet"/>
      <w:lvlText w:val="•"/>
      <w:lvlJc w:val="left"/>
      <w:pPr>
        <w:tabs>
          <w:tab w:val="num" w:pos="2880"/>
        </w:tabs>
        <w:ind w:left="2880" w:hanging="360"/>
      </w:pPr>
      <w:rPr>
        <w:rFonts w:ascii="Times New Roman" w:hAnsi="Times New Roman" w:hint="default"/>
      </w:rPr>
    </w:lvl>
    <w:lvl w:ilvl="4" w:tplc="6A6AD93A" w:tentative="1">
      <w:start w:val="1"/>
      <w:numFmt w:val="bullet"/>
      <w:lvlText w:val="•"/>
      <w:lvlJc w:val="left"/>
      <w:pPr>
        <w:tabs>
          <w:tab w:val="num" w:pos="3600"/>
        </w:tabs>
        <w:ind w:left="3600" w:hanging="360"/>
      </w:pPr>
      <w:rPr>
        <w:rFonts w:ascii="Times New Roman" w:hAnsi="Times New Roman" w:hint="default"/>
      </w:rPr>
    </w:lvl>
    <w:lvl w:ilvl="5" w:tplc="38545BA6" w:tentative="1">
      <w:start w:val="1"/>
      <w:numFmt w:val="bullet"/>
      <w:lvlText w:val="•"/>
      <w:lvlJc w:val="left"/>
      <w:pPr>
        <w:tabs>
          <w:tab w:val="num" w:pos="4320"/>
        </w:tabs>
        <w:ind w:left="4320" w:hanging="360"/>
      </w:pPr>
      <w:rPr>
        <w:rFonts w:ascii="Times New Roman" w:hAnsi="Times New Roman" w:hint="default"/>
      </w:rPr>
    </w:lvl>
    <w:lvl w:ilvl="6" w:tplc="83F016C8" w:tentative="1">
      <w:start w:val="1"/>
      <w:numFmt w:val="bullet"/>
      <w:lvlText w:val="•"/>
      <w:lvlJc w:val="left"/>
      <w:pPr>
        <w:tabs>
          <w:tab w:val="num" w:pos="5040"/>
        </w:tabs>
        <w:ind w:left="5040" w:hanging="360"/>
      </w:pPr>
      <w:rPr>
        <w:rFonts w:ascii="Times New Roman" w:hAnsi="Times New Roman" w:hint="default"/>
      </w:rPr>
    </w:lvl>
    <w:lvl w:ilvl="7" w:tplc="46C08FB6" w:tentative="1">
      <w:start w:val="1"/>
      <w:numFmt w:val="bullet"/>
      <w:lvlText w:val="•"/>
      <w:lvlJc w:val="left"/>
      <w:pPr>
        <w:tabs>
          <w:tab w:val="num" w:pos="5760"/>
        </w:tabs>
        <w:ind w:left="5760" w:hanging="360"/>
      </w:pPr>
      <w:rPr>
        <w:rFonts w:ascii="Times New Roman" w:hAnsi="Times New Roman" w:hint="default"/>
      </w:rPr>
    </w:lvl>
    <w:lvl w:ilvl="8" w:tplc="CF1617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E25F40"/>
    <w:multiLevelType w:val="hybridMultilevel"/>
    <w:tmpl w:val="B350A5B0"/>
    <w:lvl w:ilvl="0" w:tplc="BF163028">
      <w:start w:val="1"/>
      <w:numFmt w:val="bullet"/>
      <w:lvlText w:val="•"/>
      <w:lvlJc w:val="left"/>
      <w:pPr>
        <w:tabs>
          <w:tab w:val="num" w:pos="720"/>
        </w:tabs>
        <w:ind w:left="720" w:hanging="360"/>
      </w:pPr>
      <w:rPr>
        <w:rFonts w:ascii="Times New Roman" w:hAnsi="Times New Roman" w:hint="default"/>
      </w:rPr>
    </w:lvl>
    <w:lvl w:ilvl="1" w:tplc="DED895E2" w:tentative="1">
      <w:start w:val="1"/>
      <w:numFmt w:val="bullet"/>
      <w:lvlText w:val="•"/>
      <w:lvlJc w:val="left"/>
      <w:pPr>
        <w:tabs>
          <w:tab w:val="num" w:pos="1440"/>
        </w:tabs>
        <w:ind w:left="1440" w:hanging="360"/>
      </w:pPr>
      <w:rPr>
        <w:rFonts w:ascii="Times New Roman" w:hAnsi="Times New Roman" w:hint="default"/>
      </w:rPr>
    </w:lvl>
    <w:lvl w:ilvl="2" w:tplc="852ED5BA" w:tentative="1">
      <w:start w:val="1"/>
      <w:numFmt w:val="bullet"/>
      <w:lvlText w:val="•"/>
      <w:lvlJc w:val="left"/>
      <w:pPr>
        <w:tabs>
          <w:tab w:val="num" w:pos="2160"/>
        </w:tabs>
        <w:ind w:left="2160" w:hanging="360"/>
      </w:pPr>
      <w:rPr>
        <w:rFonts w:ascii="Times New Roman" w:hAnsi="Times New Roman" w:hint="default"/>
      </w:rPr>
    </w:lvl>
    <w:lvl w:ilvl="3" w:tplc="FA52C1B8" w:tentative="1">
      <w:start w:val="1"/>
      <w:numFmt w:val="bullet"/>
      <w:lvlText w:val="•"/>
      <w:lvlJc w:val="left"/>
      <w:pPr>
        <w:tabs>
          <w:tab w:val="num" w:pos="2880"/>
        </w:tabs>
        <w:ind w:left="2880" w:hanging="360"/>
      </w:pPr>
      <w:rPr>
        <w:rFonts w:ascii="Times New Roman" w:hAnsi="Times New Roman" w:hint="default"/>
      </w:rPr>
    </w:lvl>
    <w:lvl w:ilvl="4" w:tplc="60B8DEF8" w:tentative="1">
      <w:start w:val="1"/>
      <w:numFmt w:val="bullet"/>
      <w:lvlText w:val="•"/>
      <w:lvlJc w:val="left"/>
      <w:pPr>
        <w:tabs>
          <w:tab w:val="num" w:pos="3600"/>
        </w:tabs>
        <w:ind w:left="3600" w:hanging="360"/>
      </w:pPr>
      <w:rPr>
        <w:rFonts w:ascii="Times New Roman" w:hAnsi="Times New Roman" w:hint="default"/>
      </w:rPr>
    </w:lvl>
    <w:lvl w:ilvl="5" w:tplc="8352837A" w:tentative="1">
      <w:start w:val="1"/>
      <w:numFmt w:val="bullet"/>
      <w:lvlText w:val="•"/>
      <w:lvlJc w:val="left"/>
      <w:pPr>
        <w:tabs>
          <w:tab w:val="num" w:pos="4320"/>
        </w:tabs>
        <w:ind w:left="4320" w:hanging="360"/>
      </w:pPr>
      <w:rPr>
        <w:rFonts w:ascii="Times New Roman" w:hAnsi="Times New Roman" w:hint="default"/>
      </w:rPr>
    </w:lvl>
    <w:lvl w:ilvl="6" w:tplc="45B6AD40" w:tentative="1">
      <w:start w:val="1"/>
      <w:numFmt w:val="bullet"/>
      <w:lvlText w:val="•"/>
      <w:lvlJc w:val="left"/>
      <w:pPr>
        <w:tabs>
          <w:tab w:val="num" w:pos="5040"/>
        </w:tabs>
        <w:ind w:left="5040" w:hanging="360"/>
      </w:pPr>
      <w:rPr>
        <w:rFonts w:ascii="Times New Roman" w:hAnsi="Times New Roman" w:hint="default"/>
      </w:rPr>
    </w:lvl>
    <w:lvl w:ilvl="7" w:tplc="242E5172" w:tentative="1">
      <w:start w:val="1"/>
      <w:numFmt w:val="bullet"/>
      <w:lvlText w:val="•"/>
      <w:lvlJc w:val="left"/>
      <w:pPr>
        <w:tabs>
          <w:tab w:val="num" w:pos="5760"/>
        </w:tabs>
        <w:ind w:left="5760" w:hanging="360"/>
      </w:pPr>
      <w:rPr>
        <w:rFonts w:ascii="Times New Roman" w:hAnsi="Times New Roman" w:hint="default"/>
      </w:rPr>
    </w:lvl>
    <w:lvl w:ilvl="8" w:tplc="F80A5B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9764FE4"/>
    <w:multiLevelType w:val="multilevel"/>
    <w:tmpl w:val="4FFCE58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2C462BC0"/>
    <w:multiLevelType w:val="hybridMultilevel"/>
    <w:tmpl w:val="530EAE4A"/>
    <w:lvl w:ilvl="0" w:tplc="0116246C">
      <w:start w:val="1"/>
      <w:numFmt w:val="bullet"/>
      <w:lvlText w:val="•"/>
      <w:lvlJc w:val="left"/>
      <w:pPr>
        <w:tabs>
          <w:tab w:val="num" w:pos="720"/>
        </w:tabs>
        <w:ind w:left="720" w:hanging="360"/>
      </w:pPr>
      <w:rPr>
        <w:rFonts w:ascii="Times New Roman" w:hAnsi="Times New Roman" w:hint="default"/>
      </w:rPr>
    </w:lvl>
    <w:lvl w:ilvl="1" w:tplc="BD723596" w:tentative="1">
      <w:start w:val="1"/>
      <w:numFmt w:val="bullet"/>
      <w:lvlText w:val="•"/>
      <w:lvlJc w:val="left"/>
      <w:pPr>
        <w:tabs>
          <w:tab w:val="num" w:pos="1440"/>
        </w:tabs>
        <w:ind w:left="1440" w:hanging="360"/>
      </w:pPr>
      <w:rPr>
        <w:rFonts w:ascii="Times New Roman" w:hAnsi="Times New Roman" w:hint="default"/>
      </w:rPr>
    </w:lvl>
    <w:lvl w:ilvl="2" w:tplc="322C2A8C" w:tentative="1">
      <w:start w:val="1"/>
      <w:numFmt w:val="bullet"/>
      <w:lvlText w:val="•"/>
      <w:lvlJc w:val="left"/>
      <w:pPr>
        <w:tabs>
          <w:tab w:val="num" w:pos="2160"/>
        </w:tabs>
        <w:ind w:left="2160" w:hanging="360"/>
      </w:pPr>
      <w:rPr>
        <w:rFonts w:ascii="Times New Roman" w:hAnsi="Times New Roman" w:hint="default"/>
      </w:rPr>
    </w:lvl>
    <w:lvl w:ilvl="3" w:tplc="9B44EF84" w:tentative="1">
      <w:start w:val="1"/>
      <w:numFmt w:val="bullet"/>
      <w:lvlText w:val="•"/>
      <w:lvlJc w:val="left"/>
      <w:pPr>
        <w:tabs>
          <w:tab w:val="num" w:pos="2880"/>
        </w:tabs>
        <w:ind w:left="2880" w:hanging="360"/>
      </w:pPr>
      <w:rPr>
        <w:rFonts w:ascii="Times New Roman" w:hAnsi="Times New Roman" w:hint="default"/>
      </w:rPr>
    </w:lvl>
    <w:lvl w:ilvl="4" w:tplc="599634B4" w:tentative="1">
      <w:start w:val="1"/>
      <w:numFmt w:val="bullet"/>
      <w:lvlText w:val="•"/>
      <w:lvlJc w:val="left"/>
      <w:pPr>
        <w:tabs>
          <w:tab w:val="num" w:pos="3600"/>
        </w:tabs>
        <w:ind w:left="3600" w:hanging="360"/>
      </w:pPr>
      <w:rPr>
        <w:rFonts w:ascii="Times New Roman" w:hAnsi="Times New Roman" w:hint="default"/>
      </w:rPr>
    </w:lvl>
    <w:lvl w:ilvl="5" w:tplc="47F6FF82" w:tentative="1">
      <w:start w:val="1"/>
      <w:numFmt w:val="bullet"/>
      <w:lvlText w:val="•"/>
      <w:lvlJc w:val="left"/>
      <w:pPr>
        <w:tabs>
          <w:tab w:val="num" w:pos="4320"/>
        </w:tabs>
        <w:ind w:left="4320" w:hanging="360"/>
      </w:pPr>
      <w:rPr>
        <w:rFonts w:ascii="Times New Roman" w:hAnsi="Times New Roman" w:hint="default"/>
      </w:rPr>
    </w:lvl>
    <w:lvl w:ilvl="6" w:tplc="C45468E2" w:tentative="1">
      <w:start w:val="1"/>
      <w:numFmt w:val="bullet"/>
      <w:lvlText w:val="•"/>
      <w:lvlJc w:val="left"/>
      <w:pPr>
        <w:tabs>
          <w:tab w:val="num" w:pos="5040"/>
        </w:tabs>
        <w:ind w:left="5040" w:hanging="360"/>
      </w:pPr>
      <w:rPr>
        <w:rFonts w:ascii="Times New Roman" w:hAnsi="Times New Roman" w:hint="default"/>
      </w:rPr>
    </w:lvl>
    <w:lvl w:ilvl="7" w:tplc="045CB2E2" w:tentative="1">
      <w:start w:val="1"/>
      <w:numFmt w:val="bullet"/>
      <w:lvlText w:val="•"/>
      <w:lvlJc w:val="left"/>
      <w:pPr>
        <w:tabs>
          <w:tab w:val="num" w:pos="5760"/>
        </w:tabs>
        <w:ind w:left="5760" w:hanging="360"/>
      </w:pPr>
      <w:rPr>
        <w:rFonts w:ascii="Times New Roman" w:hAnsi="Times New Roman" w:hint="default"/>
      </w:rPr>
    </w:lvl>
    <w:lvl w:ilvl="8" w:tplc="2D2E8A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CF73EED"/>
    <w:multiLevelType w:val="hybridMultilevel"/>
    <w:tmpl w:val="B7442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487AF3"/>
    <w:multiLevelType w:val="hybridMultilevel"/>
    <w:tmpl w:val="17543FE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322D18D4"/>
    <w:multiLevelType w:val="hybridMultilevel"/>
    <w:tmpl w:val="75C47520"/>
    <w:lvl w:ilvl="0" w:tplc="E71A88EE">
      <w:start w:val="1"/>
      <w:numFmt w:val="bullet"/>
      <w:lvlText w:val="•"/>
      <w:lvlJc w:val="left"/>
      <w:pPr>
        <w:tabs>
          <w:tab w:val="num" w:pos="720"/>
        </w:tabs>
        <w:ind w:left="720" w:hanging="360"/>
      </w:pPr>
      <w:rPr>
        <w:rFonts w:ascii="Times New Roman" w:hAnsi="Times New Roman" w:hint="default"/>
      </w:rPr>
    </w:lvl>
    <w:lvl w:ilvl="1" w:tplc="B91872BC" w:tentative="1">
      <w:start w:val="1"/>
      <w:numFmt w:val="bullet"/>
      <w:lvlText w:val="•"/>
      <w:lvlJc w:val="left"/>
      <w:pPr>
        <w:tabs>
          <w:tab w:val="num" w:pos="1440"/>
        </w:tabs>
        <w:ind w:left="1440" w:hanging="360"/>
      </w:pPr>
      <w:rPr>
        <w:rFonts w:ascii="Times New Roman" w:hAnsi="Times New Roman" w:hint="default"/>
      </w:rPr>
    </w:lvl>
    <w:lvl w:ilvl="2" w:tplc="10004086" w:tentative="1">
      <w:start w:val="1"/>
      <w:numFmt w:val="bullet"/>
      <w:lvlText w:val="•"/>
      <w:lvlJc w:val="left"/>
      <w:pPr>
        <w:tabs>
          <w:tab w:val="num" w:pos="2160"/>
        </w:tabs>
        <w:ind w:left="2160" w:hanging="360"/>
      </w:pPr>
      <w:rPr>
        <w:rFonts w:ascii="Times New Roman" w:hAnsi="Times New Roman" w:hint="default"/>
      </w:rPr>
    </w:lvl>
    <w:lvl w:ilvl="3" w:tplc="D8583DF8" w:tentative="1">
      <w:start w:val="1"/>
      <w:numFmt w:val="bullet"/>
      <w:lvlText w:val="•"/>
      <w:lvlJc w:val="left"/>
      <w:pPr>
        <w:tabs>
          <w:tab w:val="num" w:pos="2880"/>
        </w:tabs>
        <w:ind w:left="2880" w:hanging="360"/>
      </w:pPr>
      <w:rPr>
        <w:rFonts w:ascii="Times New Roman" w:hAnsi="Times New Roman" w:hint="default"/>
      </w:rPr>
    </w:lvl>
    <w:lvl w:ilvl="4" w:tplc="9E383406" w:tentative="1">
      <w:start w:val="1"/>
      <w:numFmt w:val="bullet"/>
      <w:lvlText w:val="•"/>
      <w:lvlJc w:val="left"/>
      <w:pPr>
        <w:tabs>
          <w:tab w:val="num" w:pos="3600"/>
        </w:tabs>
        <w:ind w:left="3600" w:hanging="360"/>
      </w:pPr>
      <w:rPr>
        <w:rFonts w:ascii="Times New Roman" w:hAnsi="Times New Roman" w:hint="default"/>
      </w:rPr>
    </w:lvl>
    <w:lvl w:ilvl="5" w:tplc="50C4D7A4" w:tentative="1">
      <w:start w:val="1"/>
      <w:numFmt w:val="bullet"/>
      <w:lvlText w:val="•"/>
      <w:lvlJc w:val="left"/>
      <w:pPr>
        <w:tabs>
          <w:tab w:val="num" w:pos="4320"/>
        </w:tabs>
        <w:ind w:left="4320" w:hanging="360"/>
      </w:pPr>
      <w:rPr>
        <w:rFonts w:ascii="Times New Roman" w:hAnsi="Times New Roman" w:hint="default"/>
      </w:rPr>
    </w:lvl>
    <w:lvl w:ilvl="6" w:tplc="46A0C07E" w:tentative="1">
      <w:start w:val="1"/>
      <w:numFmt w:val="bullet"/>
      <w:lvlText w:val="•"/>
      <w:lvlJc w:val="left"/>
      <w:pPr>
        <w:tabs>
          <w:tab w:val="num" w:pos="5040"/>
        </w:tabs>
        <w:ind w:left="5040" w:hanging="360"/>
      </w:pPr>
      <w:rPr>
        <w:rFonts w:ascii="Times New Roman" w:hAnsi="Times New Roman" w:hint="default"/>
      </w:rPr>
    </w:lvl>
    <w:lvl w:ilvl="7" w:tplc="146825CC" w:tentative="1">
      <w:start w:val="1"/>
      <w:numFmt w:val="bullet"/>
      <w:lvlText w:val="•"/>
      <w:lvlJc w:val="left"/>
      <w:pPr>
        <w:tabs>
          <w:tab w:val="num" w:pos="5760"/>
        </w:tabs>
        <w:ind w:left="5760" w:hanging="360"/>
      </w:pPr>
      <w:rPr>
        <w:rFonts w:ascii="Times New Roman" w:hAnsi="Times New Roman" w:hint="default"/>
      </w:rPr>
    </w:lvl>
    <w:lvl w:ilvl="8" w:tplc="84A097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9982FA0"/>
    <w:multiLevelType w:val="hybridMultilevel"/>
    <w:tmpl w:val="79CAB1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EB1485F"/>
    <w:multiLevelType w:val="hybridMultilevel"/>
    <w:tmpl w:val="54244E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207997"/>
    <w:multiLevelType w:val="hybridMultilevel"/>
    <w:tmpl w:val="D556FD2C"/>
    <w:lvl w:ilvl="0" w:tplc="3D7E6CBC">
      <w:start w:val="1"/>
      <w:numFmt w:val="bullet"/>
      <w:lvlText w:val="•"/>
      <w:lvlJc w:val="left"/>
      <w:pPr>
        <w:tabs>
          <w:tab w:val="num" w:pos="720"/>
        </w:tabs>
        <w:ind w:left="720" w:hanging="360"/>
      </w:pPr>
      <w:rPr>
        <w:rFonts w:ascii="Times New Roman" w:hAnsi="Times New Roman" w:hint="default"/>
      </w:rPr>
    </w:lvl>
    <w:lvl w:ilvl="1" w:tplc="D63AE7DA" w:tentative="1">
      <w:start w:val="1"/>
      <w:numFmt w:val="bullet"/>
      <w:lvlText w:val="•"/>
      <w:lvlJc w:val="left"/>
      <w:pPr>
        <w:tabs>
          <w:tab w:val="num" w:pos="1440"/>
        </w:tabs>
        <w:ind w:left="1440" w:hanging="360"/>
      </w:pPr>
      <w:rPr>
        <w:rFonts w:ascii="Times New Roman" w:hAnsi="Times New Roman" w:hint="default"/>
      </w:rPr>
    </w:lvl>
    <w:lvl w:ilvl="2" w:tplc="1AF45D14" w:tentative="1">
      <w:start w:val="1"/>
      <w:numFmt w:val="bullet"/>
      <w:lvlText w:val="•"/>
      <w:lvlJc w:val="left"/>
      <w:pPr>
        <w:tabs>
          <w:tab w:val="num" w:pos="2160"/>
        </w:tabs>
        <w:ind w:left="2160" w:hanging="360"/>
      </w:pPr>
      <w:rPr>
        <w:rFonts w:ascii="Times New Roman" w:hAnsi="Times New Roman" w:hint="default"/>
      </w:rPr>
    </w:lvl>
    <w:lvl w:ilvl="3" w:tplc="4928D2A6" w:tentative="1">
      <w:start w:val="1"/>
      <w:numFmt w:val="bullet"/>
      <w:lvlText w:val="•"/>
      <w:lvlJc w:val="left"/>
      <w:pPr>
        <w:tabs>
          <w:tab w:val="num" w:pos="2880"/>
        </w:tabs>
        <w:ind w:left="2880" w:hanging="360"/>
      </w:pPr>
      <w:rPr>
        <w:rFonts w:ascii="Times New Roman" w:hAnsi="Times New Roman" w:hint="default"/>
      </w:rPr>
    </w:lvl>
    <w:lvl w:ilvl="4" w:tplc="E47E7278" w:tentative="1">
      <w:start w:val="1"/>
      <w:numFmt w:val="bullet"/>
      <w:lvlText w:val="•"/>
      <w:lvlJc w:val="left"/>
      <w:pPr>
        <w:tabs>
          <w:tab w:val="num" w:pos="3600"/>
        </w:tabs>
        <w:ind w:left="3600" w:hanging="360"/>
      </w:pPr>
      <w:rPr>
        <w:rFonts w:ascii="Times New Roman" w:hAnsi="Times New Roman" w:hint="default"/>
      </w:rPr>
    </w:lvl>
    <w:lvl w:ilvl="5" w:tplc="C6706F88" w:tentative="1">
      <w:start w:val="1"/>
      <w:numFmt w:val="bullet"/>
      <w:lvlText w:val="•"/>
      <w:lvlJc w:val="left"/>
      <w:pPr>
        <w:tabs>
          <w:tab w:val="num" w:pos="4320"/>
        </w:tabs>
        <w:ind w:left="4320" w:hanging="360"/>
      </w:pPr>
      <w:rPr>
        <w:rFonts w:ascii="Times New Roman" w:hAnsi="Times New Roman" w:hint="default"/>
      </w:rPr>
    </w:lvl>
    <w:lvl w:ilvl="6" w:tplc="24261B54" w:tentative="1">
      <w:start w:val="1"/>
      <w:numFmt w:val="bullet"/>
      <w:lvlText w:val="•"/>
      <w:lvlJc w:val="left"/>
      <w:pPr>
        <w:tabs>
          <w:tab w:val="num" w:pos="5040"/>
        </w:tabs>
        <w:ind w:left="5040" w:hanging="360"/>
      </w:pPr>
      <w:rPr>
        <w:rFonts w:ascii="Times New Roman" w:hAnsi="Times New Roman" w:hint="default"/>
      </w:rPr>
    </w:lvl>
    <w:lvl w:ilvl="7" w:tplc="AFC00832" w:tentative="1">
      <w:start w:val="1"/>
      <w:numFmt w:val="bullet"/>
      <w:lvlText w:val="•"/>
      <w:lvlJc w:val="left"/>
      <w:pPr>
        <w:tabs>
          <w:tab w:val="num" w:pos="5760"/>
        </w:tabs>
        <w:ind w:left="5760" w:hanging="360"/>
      </w:pPr>
      <w:rPr>
        <w:rFonts w:ascii="Times New Roman" w:hAnsi="Times New Roman" w:hint="default"/>
      </w:rPr>
    </w:lvl>
    <w:lvl w:ilvl="8" w:tplc="C218CD5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FC64F3D"/>
    <w:multiLevelType w:val="hybridMultilevel"/>
    <w:tmpl w:val="6A2EEB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5616F5"/>
    <w:multiLevelType w:val="hybridMultilevel"/>
    <w:tmpl w:val="D790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EB6DD1"/>
    <w:multiLevelType w:val="hybridMultilevel"/>
    <w:tmpl w:val="5536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9232A6"/>
    <w:multiLevelType w:val="hybridMultilevel"/>
    <w:tmpl w:val="8B9695E2"/>
    <w:lvl w:ilvl="0" w:tplc="A058DC10">
      <w:start w:val="1"/>
      <w:numFmt w:val="bullet"/>
      <w:lvlText w:val="•"/>
      <w:lvlJc w:val="left"/>
      <w:pPr>
        <w:tabs>
          <w:tab w:val="num" w:pos="720"/>
        </w:tabs>
        <w:ind w:left="720" w:hanging="360"/>
      </w:pPr>
      <w:rPr>
        <w:rFonts w:ascii="Times New Roman" w:hAnsi="Times New Roman" w:hint="default"/>
      </w:rPr>
    </w:lvl>
    <w:lvl w:ilvl="1" w:tplc="CB504D8C" w:tentative="1">
      <w:start w:val="1"/>
      <w:numFmt w:val="bullet"/>
      <w:lvlText w:val="•"/>
      <w:lvlJc w:val="left"/>
      <w:pPr>
        <w:tabs>
          <w:tab w:val="num" w:pos="1440"/>
        </w:tabs>
        <w:ind w:left="1440" w:hanging="360"/>
      </w:pPr>
      <w:rPr>
        <w:rFonts w:ascii="Times New Roman" w:hAnsi="Times New Roman" w:hint="default"/>
      </w:rPr>
    </w:lvl>
    <w:lvl w:ilvl="2" w:tplc="5B80D5E2" w:tentative="1">
      <w:start w:val="1"/>
      <w:numFmt w:val="bullet"/>
      <w:lvlText w:val="•"/>
      <w:lvlJc w:val="left"/>
      <w:pPr>
        <w:tabs>
          <w:tab w:val="num" w:pos="2160"/>
        </w:tabs>
        <w:ind w:left="2160" w:hanging="360"/>
      </w:pPr>
      <w:rPr>
        <w:rFonts w:ascii="Times New Roman" w:hAnsi="Times New Roman" w:hint="default"/>
      </w:rPr>
    </w:lvl>
    <w:lvl w:ilvl="3" w:tplc="D460E5EA" w:tentative="1">
      <w:start w:val="1"/>
      <w:numFmt w:val="bullet"/>
      <w:lvlText w:val="•"/>
      <w:lvlJc w:val="left"/>
      <w:pPr>
        <w:tabs>
          <w:tab w:val="num" w:pos="2880"/>
        </w:tabs>
        <w:ind w:left="2880" w:hanging="360"/>
      </w:pPr>
      <w:rPr>
        <w:rFonts w:ascii="Times New Roman" w:hAnsi="Times New Roman" w:hint="default"/>
      </w:rPr>
    </w:lvl>
    <w:lvl w:ilvl="4" w:tplc="C68448A2" w:tentative="1">
      <w:start w:val="1"/>
      <w:numFmt w:val="bullet"/>
      <w:lvlText w:val="•"/>
      <w:lvlJc w:val="left"/>
      <w:pPr>
        <w:tabs>
          <w:tab w:val="num" w:pos="3600"/>
        </w:tabs>
        <w:ind w:left="3600" w:hanging="360"/>
      </w:pPr>
      <w:rPr>
        <w:rFonts w:ascii="Times New Roman" w:hAnsi="Times New Roman" w:hint="default"/>
      </w:rPr>
    </w:lvl>
    <w:lvl w:ilvl="5" w:tplc="BD36452A" w:tentative="1">
      <w:start w:val="1"/>
      <w:numFmt w:val="bullet"/>
      <w:lvlText w:val="•"/>
      <w:lvlJc w:val="left"/>
      <w:pPr>
        <w:tabs>
          <w:tab w:val="num" w:pos="4320"/>
        </w:tabs>
        <w:ind w:left="4320" w:hanging="360"/>
      </w:pPr>
      <w:rPr>
        <w:rFonts w:ascii="Times New Roman" w:hAnsi="Times New Roman" w:hint="default"/>
      </w:rPr>
    </w:lvl>
    <w:lvl w:ilvl="6" w:tplc="F2D6A2E2" w:tentative="1">
      <w:start w:val="1"/>
      <w:numFmt w:val="bullet"/>
      <w:lvlText w:val="•"/>
      <w:lvlJc w:val="left"/>
      <w:pPr>
        <w:tabs>
          <w:tab w:val="num" w:pos="5040"/>
        </w:tabs>
        <w:ind w:left="5040" w:hanging="360"/>
      </w:pPr>
      <w:rPr>
        <w:rFonts w:ascii="Times New Roman" w:hAnsi="Times New Roman" w:hint="default"/>
      </w:rPr>
    </w:lvl>
    <w:lvl w:ilvl="7" w:tplc="44CCB4E4" w:tentative="1">
      <w:start w:val="1"/>
      <w:numFmt w:val="bullet"/>
      <w:lvlText w:val="•"/>
      <w:lvlJc w:val="left"/>
      <w:pPr>
        <w:tabs>
          <w:tab w:val="num" w:pos="5760"/>
        </w:tabs>
        <w:ind w:left="5760" w:hanging="360"/>
      </w:pPr>
      <w:rPr>
        <w:rFonts w:ascii="Times New Roman" w:hAnsi="Times New Roman" w:hint="default"/>
      </w:rPr>
    </w:lvl>
    <w:lvl w:ilvl="8" w:tplc="30C43C3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74E37EE"/>
    <w:multiLevelType w:val="hybridMultilevel"/>
    <w:tmpl w:val="1E0C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1F1922"/>
    <w:multiLevelType w:val="multilevel"/>
    <w:tmpl w:val="D392275A"/>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4B3A3066"/>
    <w:multiLevelType w:val="hybridMultilevel"/>
    <w:tmpl w:val="FC282E0A"/>
    <w:lvl w:ilvl="0" w:tplc="85349170">
      <w:start w:val="1"/>
      <w:numFmt w:val="bullet"/>
      <w:lvlText w:val=""/>
      <w:lvlJc w:val="left"/>
      <w:pPr>
        <w:tabs>
          <w:tab w:val="num" w:pos="720"/>
        </w:tabs>
        <w:ind w:left="720" w:hanging="360"/>
      </w:pPr>
      <w:rPr>
        <w:rFonts w:ascii="Wingdings" w:hAnsi="Wingdings" w:hint="default"/>
      </w:rPr>
    </w:lvl>
    <w:lvl w:ilvl="1" w:tplc="F3F6BEAE" w:tentative="1">
      <w:start w:val="1"/>
      <w:numFmt w:val="bullet"/>
      <w:lvlText w:val=""/>
      <w:lvlJc w:val="left"/>
      <w:pPr>
        <w:tabs>
          <w:tab w:val="num" w:pos="1440"/>
        </w:tabs>
        <w:ind w:left="1440" w:hanging="360"/>
      </w:pPr>
      <w:rPr>
        <w:rFonts w:ascii="Wingdings" w:hAnsi="Wingdings" w:hint="default"/>
      </w:rPr>
    </w:lvl>
    <w:lvl w:ilvl="2" w:tplc="91944322" w:tentative="1">
      <w:start w:val="1"/>
      <w:numFmt w:val="bullet"/>
      <w:lvlText w:val=""/>
      <w:lvlJc w:val="left"/>
      <w:pPr>
        <w:tabs>
          <w:tab w:val="num" w:pos="2160"/>
        </w:tabs>
        <w:ind w:left="2160" w:hanging="360"/>
      </w:pPr>
      <w:rPr>
        <w:rFonts w:ascii="Wingdings" w:hAnsi="Wingdings" w:hint="default"/>
      </w:rPr>
    </w:lvl>
    <w:lvl w:ilvl="3" w:tplc="D2B2863A" w:tentative="1">
      <w:start w:val="1"/>
      <w:numFmt w:val="bullet"/>
      <w:lvlText w:val=""/>
      <w:lvlJc w:val="left"/>
      <w:pPr>
        <w:tabs>
          <w:tab w:val="num" w:pos="2880"/>
        </w:tabs>
        <w:ind w:left="2880" w:hanging="360"/>
      </w:pPr>
      <w:rPr>
        <w:rFonts w:ascii="Wingdings" w:hAnsi="Wingdings" w:hint="default"/>
      </w:rPr>
    </w:lvl>
    <w:lvl w:ilvl="4" w:tplc="EA6E364A" w:tentative="1">
      <w:start w:val="1"/>
      <w:numFmt w:val="bullet"/>
      <w:lvlText w:val=""/>
      <w:lvlJc w:val="left"/>
      <w:pPr>
        <w:tabs>
          <w:tab w:val="num" w:pos="3600"/>
        </w:tabs>
        <w:ind w:left="3600" w:hanging="360"/>
      </w:pPr>
      <w:rPr>
        <w:rFonts w:ascii="Wingdings" w:hAnsi="Wingdings" w:hint="default"/>
      </w:rPr>
    </w:lvl>
    <w:lvl w:ilvl="5" w:tplc="0966E5C6" w:tentative="1">
      <w:start w:val="1"/>
      <w:numFmt w:val="bullet"/>
      <w:lvlText w:val=""/>
      <w:lvlJc w:val="left"/>
      <w:pPr>
        <w:tabs>
          <w:tab w:val="num" w:pos="4320"/>
        </w:tabs>
        <w:ind w:left="4320" w:hanging="360"/>
      </w:pPr>
      <w:rPr>
        <w:rFonts w:ascii="Wingdings" w:hAnsi="Wingdings" w:hint="default"/>
      </w:rPr>
    </w:lvl>
    <w:lvl w:ilvl="6" w:tplc="8A76347C" w:tentative="1">
      <w:start w:val="1"/>
      <w:numFmt w:val="bullet"/>
      <w:lvlText w:val=""/>
      <w:lvlJc w:val="left"/>
      <w:pPr>
        <w:tabs>
          <w:tab w:val="num" w:pos="5040"/>
        </w:tabs>
        <w:ind w:left="5040" w:hanging="360"/>
      </w:pPr>
      <w:rPr>
        <w:rFonts w:ascii="Wingdings" w:hAnsi="Wingdings" w:hint="default"/>
      </w:rPr>
    </w:lvl>
    <w:lvl w:ilvl="7" w:tplc="FF9A58C6" w:tentative="1">
      <w:start w:val="1"/>
      <w:numFmt w:val="bullet"/>
      <w:lvlText w:val=""/>
      <w:lvlJc w:val="left"/>
      <w:pPr>
        <w:tabs>
          <w:tab w:val="num" w:pos="5760"/>
        </w:tabs>
        <w:ind w:left="5760" w:hanging="360"/>
      </w:pPr>
      <w:rPr>
        <w:rFonts w:ascii="Wingdings" w:hAnsi="Wingdings" w:hint="default"/>
      </w:rPr>
    </w:lvl>
    <w:lvl w:ilvl="8" w:tplc="14B25080" w:tentative="1">
      <w:start w:val="1"/>
      <w:numFmt w:val="bullet"/>
      <w:lvlText w:val=""/>
      <w:lvlJc w:val="left"/>
      <w:pPr>
        <w:tabs>
          <w:tab w:val="num" w:pos="6480"/>
        </w:tabs>
        <w:ind w:left="6480" w:hanging="360"/>
      </w:pPr>
      <w:rPr>
        <w:rFonts w:ascii="Wingdings" w:hAnsi="Wingdings" w:hint="default"/>
      </w:rPr>
    </w:lvl>
  </w:abstractNum>
  <w:abstractNum w:abstractNumId="36">
    <w:nsid w:val="50D37BF6"/>
    <w:multiLevelType w:val="multilevel"/>
    <w:tmpl w:val="D3726D2E"/>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53E54093"/>
    <w:multiLevelType w:val="hybridMultilevel"/>
    <w:tmpl w:val="413064BE"/>
    <w:lvl w:ilvl="0" w:tplc="3B7A28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C09220E"/>
    <w:multiLevelType w:val="multilevel"/>
    <w:tmpl w:val="29EA5992"/>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900" w:hanging="540"/>
      </w:pPr>
      <w:rPr>
        <w:rFonts w:cs="Times New Roman" w:hint="default"/>
        <w:b/>
      </w:rPr>
    </w:lvl>
    <w:lvl w:ilvl="2">
      <w:start w:val="4"/>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9">
    <w:nsid w:val="5E9C4EBC"/>
    <w:multiLevelType w:val="hybridMultilevel"/>
    <w:tmpl w:val="76DE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141DD"/>
    <w:multiLevelType w:val="hybridMultilevel"/>
    <w:tmpl w:val="E826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0D23BB"/>
    <w:multiLevelType w:val="hybridMultilevel"/>
    <w:tmpl w:val="DE944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7B028F"/>
    <w:multiLevelType w:val="multilevel"/>
    <w:tmpl w:val="A95816A0"/>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65217F18"/>
    <w:multiLevelType w:val="hybridMultilevel"/>
    <w:tmpl w:val="41F0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377F21"/>
    <w:multiLevelType w:val="hybridMultilevel"/>
    <w:tmpl w:val="B56EBE98"/>
    <w:lvl w:ilvl="0" w:tplc="6FE2A094">
      <w:start w:val="1"/>
      <w:numFmt w:val="bullet"/>
      <w:lvlText w:val="•"/>
      <w:lvlJc w:val="left"/>
      <w:pPr>
        <w:tabs>
          <w:tab w:val="num" w:pos="720"/>
        </w:tabs>
        <w:ind w:left="720" w:hanging="360"/>
      </w:pPr>
      <w:rPr>
        <w:rFonts w:ascii="Times New Roman" w:hAnsi="Times New Roman" w:hint="default"/>
      </w:rPr>
    </w:lvl>
    <w:lvl w:ilvl="1" w:tplc="D1D206C4" w:tentative="1">
      <w:start w:val="1"/>
      <w:numFmt w:val="bullet"/>
      <w:lvlText w:val="•"/>
      <w:lvlJc w:val="left"/>
      <w:pPr>
        <w:tabs>
          <w:tab w:val="num" w:pos="1440"/>
        </w:tabs>
        <w:ind w:left="1440" w:hanging="360"/>
      </w:pPr>
      <w:rPr>
        <w:rFonts w:ascii="Times New Roman" w:hAnsi="Times New Roman" w:hint="default"/>
      </w:rPr>
    </w:lvl>
    <w:lvl w:ilvl="2" w:tplc="CA4A188C" w:tentative="1">
      <w:start w:val="1"/>
      <w:numFmt w:val="bullet"/>
      <w:lvlText w:val="•"/>
      <w:lvlJc w:val="left"/>
      <w:pPr>
        <w:tabs>
          <w:tab w:val="num" w:pos="2160"/>
        </w:tabs>
        <w:ind w:left="2160" w:hanging="360"/>
      </w:pPr>
      <w:rPr>
        <w:rFonts w:ascii="Times New Roman" w:hAnsi="Times New Roman" w:hint="default"/>
      </w:rPr>
    </w:lvl>
    <w:lvl w:ilvl="3" w:tplc="2820A038" w:tentative="1">
      <w:start w:val="1"/>
      <w:numFmt w:val="bullet"/>
      <w:lvlText w:val="•"/>
      <w:lvlJc w:val="left"/>
      <w:pPr>
        <w:tabs>
          <w:tab w:val="num" w:pos="2880"/>
        </w:tabs>
        <w:ind w:left="2880" w:hanging="360"/>
      </w:pPr>
      <w:rPr>
        <w:rFonts w:ascii="Times New Roman" w:hAnsi="Times New Roman" w:hint="default"/>
      </w:rPr>
    </w:lvl>
    <w:lvl w:ilvl="4" w:tplc="F88E0E86" w:tentative="1">
      <w:start w:val="1"/>
      <w:numFmt w:val="bullet"/>
      <w:lvlText w:val="•"/>
      <w:lvlJc w:val="left"/>
      <w:pPr>
        <w:tabs>
          <w:tab w:val="num" w:pos="3600"/>
        </w:tabs>
        <w:ind w:left="3600" w:hanging="360"/>
      </w:pPr>
      <w:rPr>
        <w:rFonts w:ascii="Times New Roman" w:hAnsi="Times New Roman" w:hint="default"/>
      </w:rPr>
    </w:lvl>
    <w:lvl w:ilvl="5" w:tplc="7C2655F0" w:tentative="1">
      <w:start w:val="1"/>
      <w:numFmt w:val="bullet"/>
      <w:lvlText w:val="•"/>
      <w:lvlJc w:val="left"/>
      <w:pPr>
        <w:tabs>
          <w:tab w:val="num" w:pos="4320"/>
        </w:tabs>
        <w:ind w:left="4320" w:hanging="360"/>
      </w:pPr>
      <w:rPr>
        <w:rFonts w:ascii="Times New Roman" w:hAnsi="Times New Roman" w:hint="default"/>
      </w:rPr>
    </w:lvl>
    <w:lvl w:ilvl="6" w:tplc="5AB2B992" w:tentative="1">
      <w:start w:val="1"/>
      <w:numFmt w:val="bullet"/>
      <w:lvlText w:val="•"/>
      <w:lvlJc w:val="left"/>
      <w:pPr>
        <w:tabs>
          <w:tab w:val="num" w:pos="5040"/>
        </w:tabs>
        <w:ind w:left="5040" w:hanging="360"/>
      </w:pPr>
      <w:rPr>
        <w:rFonts w:ascii="Times New Roman" w:hAnsi="Times New Roman" w:hint="default"/>
      </w:rPr>
    </w:lvl>
    <w:lvl w:ilvl="7" w:tplc="9CBE957A" w:tentative="1">
      <w:start w:val="1"/>
      <w:numFmt w:val="bullet"/>
      <w:lvlText w:val="•"/>
      <w:lvlJc w:val="left"/>
      <w:pPr>
        <w:tabs>
          <w:tab w:val="num" w:pos="5760"/>
        </w:tabs>
        <w:ind w:left="5760" w:hanging="360"/>
      </w:pPr>
      <w:rPr>
        <w:rFonts w:ascii="Times New Roman" w:hAnsi="Times New Roman" w:hint="default"/>
      </w:rPr>
    </w:lvl>
    <w:lvl w:ilvl="8" w:tplc="0F28CF2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F5B3934"/>
    <w:multiLevelType w:val="multilevel"/>
    <w:tmpl w:val="954AAF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0A65161"/>
    <w:multiLevelType w:val="hybridMultilevel"/>
    <w:tmpl w:val="63CE5D0E"/>
    <w:lvl w:ilvl="0" w:tplc="4E20B8C6">
      <w:start w:val="1"/>
      <w:numFmt w:val="bullet"/>
      <w:lvlText w:val="•"/>
      <w:lvlJc w:val="left"/>
      <w:pPr>
        <w:tabs>
          <w:tab w:val="num" w:pos="720"/>
        </w:tabs>
        <w:ind w:left="720" w:hanging="360"/>
      </w:pPr>
      <w:rPr>
        <w:rFonts w:ascii="Times New Roman" w:hAnsi="Times New Roman" w:hint="default"/>
      </w:rPr>
    </w:lvl>
    <w:lvl w:ilvl="1" w:tplc="12DE4BC2" w:tentative="1">
      <w:start w:val="1"/>
      <w:numFmt w:val="bullet"/>
      <w:lvlText w:val="•"/>
      <w:lvlJc w:val="left"/>
      <w:pPr>
        <w:tabs>
          <w:tab w:val="num" w:pos="1440"/>
        </w:tabs>
        <w:ind w:left="1440" w:hanging="360"/>
      </w:pPr>
      <w:rPr>
        <w:rFonts w:ascii="Times New Roman" w:hAnsi="Times New Roman" w:hint="default"/>
      </w:rPr>
    </w:lvl>
    <w:lvl w:ilvl="2" w:tplc="ABD6E1A4" w:tentative="1">
      <w:start w:val="1"/>
      <w:numFmt w:val="bullet"/>
      <w:lvlText w:val="•"/>
      <w:lvlJc w:val="left"/>
      <w:pPr>
        <w:tabs>
          <w:tab w:val="num" w:pos="2160"/>
        </w:tabs>
        <w:ind w:left="2160" w:hanging="360"/>
      </w:pPr>
      <w:rPr>
        <w:rFonts w:ascii="Times New Roman" w:hAnsi="Times New Roman" w:hint="default"/>
      </w:rPr>
    </w:lvl>
    <w:lvl w:ilvl="3" w:tplc="D3DC5FAA" w:tentative="1">
      <w:start w:val="1"/>
      <w:numFmt w:val="bullet"/>
      <w:lvlText w:val="•"/>
      <w:lvlJc w:val="left"/>
      <w:pPr>
        <w:tabs>
          <w:tab w:val="num" w:pos="2880"/>
        </w:tabs>
        <w:ind w:left="2880" w:hanging="360"/>
      </w:pPr>
      <w:rPr>
        <w:rFonts w:ascii="Times New Roman" w:hAnsi="Times New Roman" w:hint="default"/>
      </w:rPr>
    </w:lvl>
    <w:lvl w:ilvl="4" w:tplc="63B21368" w:tentative="1">
      <w:start w:val="1"/>
      <w:numFmt w:val="bullet"/>
      <w:lvlText w:val="•"/>
      <w:lvlJc w:val="left"/>
      <w:pPr>
        <w:tabs>
          <w:tab w:val="num" w:pos="3600"/>
        </w:tabs>
        <w:ind w:left="3600" w:hanging="360"/>
      </w:pPr>
      <w:rPr>
        <w:rFonts w:ascii="Times New Roman" w:hAnsi="Times New Roman" w:hint="default"/>
      </w:rPr>
    </w:lvl>
    <w:lvl w:ilvl="5" w:tplc="D8D01C1C" w:tentative="1">
      <w:start w:val="1"/>
      <w:numFmt w:val="bullet"/>
      <w:lvlText w:val="•"/>
      <w:lvlJc w:val="left"/>
      <w:pPr>
        <w:tabs>
          <w:tab w:val="num" w:pos="4320"/>
        </w:tabs>
        <w:ind w:left="4320" w:hanging="360"/>
      </w:pPr>
      <w:rPr>
        <w:rFonts w:ascii="Times New Roman" w:hAnsi="Times New Roman" w:hint="default"/>
      </w:rPr>
    </w:lvl>
    <w:lvl w:ilvl="6" w:tplc="BD60A968" w:tentative="1">
      <w:start w:val="1"/>
      <w:numFmt w:val="bullet"/>
      <w:lvlText w:val="•"/>
      <w:lvlJc w:val="left"/>
      <w:pPr>
        <w:tabs>
          <w:tab w:val="num" w:pos="5040"/>
        </w:tabs>
        <w:ind w:left="5040" w:hanging="360"/>
      </w:pPr>
      <w:rPr>
        <w:rFonts w:ascii="Times New Roman" w:hAnsi="Times New Roman" w:hint="default"/>
      </w:rPr>
    </w:lvl>
    <w:lvl w:ilvl="7" w:tplc="A9B039D0" w:tentative="1">
      <w:start w:val="1"/>
      <w:numFmt w:val="bullet"/>
      <w:lvlText w:val="•"/>
      <w:lvlJc w:val="left"/>
      <w:pPr>
        <w:tabs>
          <w:tab w:val="num" w:pos="5760"/>
        </w:tabs>
        <w:ind w:left="5760" w:hanging="360"/>
      </w:pPr>
      <w:rPr>
        <w:rFonts w:ascii="Times New Roman" w:hAnsi="Times New Roman" w:hint="default"/>
      </w:rPr>
    </w:lvl>
    <w:lvl w:ilvl="8" w:tplc="4762121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19239B2"/>
    <w:multiLevelType w:val="hybridMultilevel"/>
    <w:tmpl w:val="67EC5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344AD9"/>
    <w:multiLevelType w:val="hybridMultilevel"/>
    <w:tmpl w:val="7640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65232F"/>
    <w:multiLevelType w:val="hybridMultilevel"/>
    <w:tmpl w:val="F7F2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47454C"/>
    <w:multiLevelType w:val="hybridMultilevel"/>
    <w:tmpl w:val="806C4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4"/>
  </w:num>
  <w:num w:numId="3">
    <w:abstractNumId w:val="27"/>
  </w:num>
  <w:num w:numId="4">
    <w:abstractNumId w:val="29"/>
  </w:num>
  <w:num w:numId="5">
    <w:abstractNumId w:val="8"/>
  </w:num>
  <w:num w:numId="6">
    <w:abstractNumId w:val="36"/>
  </w:num>
  <w:num w:numId="7">
    <w:abstractNumId w:val="45"/>
  </w:num>
  <w:num w:numId="8">
    <w:abstractNumId w:val="17"/>
  </w:num>
  <w:num w:numId="9">
    <w:abstractNumId w:val="21"/>
  </w:num>
  <w:num w:numId="10">
    <w:abstractNumId w:val="34"/>
  </w:num>
  <w:num w:numId="11">
    <w:abstractNumId w:val="42"/>
  </w:num>
  <w:num w:numId="12">
    <w:abstractNumId w:val="21"/>
  </w:num>
  <w:num w:numId="13">
    <w:abstractNumId w:val="21"/>
  </w:num>
  <w:num w:numId="14">
    <w:abstractNumId w:val="7"/>
  </w:num>
  <w:num w:numId="15">
    <w:abstractNumId w:val="37"/>
  </w:num>
  <w:num w:numId="16">
    <w:abstractNumId w:val="33"/>
  </w:num>
  <w:num w:numId="17">
    <w:abstractNumId w:val="13"/>
  </w:num>
  <w:num w:numId="18">
    <w:abstractNumId w:val="9"/>
  </w:num>
  <w:num w:numId="19">
    <w:abstractNumId w:val="41"/>
  </w:num>
  <w:num w:numId="20">
    <w:abstractNumId w:val="16"/>
  </w:num>
  <w:num w:numId="21">
    <w:abstractNumId w:val="49"/>
  </w:num>
  <w:num w:numId="22">
    <w:abstractNumId w:val="23"/>
  </w:num>
  <w:num w:numId="23">
    <w:abstractNumId w:val="5"/>
  </w:num>
  <w:num w:numId="24">
    <w:abstractNumId w:val="47"/>
  </w:num>
  <w:num w:numId="25">
    <w:abstractNumId w:val="6"/>
  </w:num>
  <w:num w:numId="26">
    <w:abstractNumId w:val="31"/>
  </w:num>
  <w:num w:numId="27">
    <w:abstractNumId w:val="39"/>
  </w:num>
  <w:num w:numId="28">
    <w:abstractNumId w:val="30"/>
  </w:num>
  <w:num w:numId="29">
    <w:abstractNumId w:val="43"/>
  </w:num>
  <w:num w:numId="30">
    <w:abstractNumId w:val="40"/>
  </w:num>
  <w:num w:numId="31">
    <w:abstractNumId w:val="26"/>
  </w:num>
  <w:num w:numId="32">
    <w:abstractNumId w:val="11"/>
  </w:num>
  <w:num w:numId="33">
    <w:abstractNumId w:val="50"/>
  </w:num>
  <w:num w:numId="34">
    <w:abstractNumId w:val="48"/>
  </w:num>
  <w:num w:numId="35">
    <w:abstractNumId w:val="18"/>
  </w:num>
  <w:num w:numId="36">
    <w:abstractNumId w:val="35"/>
  </w:num>
  <w:num w:numId="37">
    <w:abstractNumId w:val="12"/>
  </w:num>
  <w:num w:numId="38">
    <w:abstractNumId w:val="25"/>
  </w:num>
  <w:num w:numId="39">
    <w:abstractNumId w:val="22"/>
  </w:num>
  <w:num w:numId="40">
    <w:abstractNumId w:val="15"/>
  </w:num>
  <w:num w:numId="41">
    <w:abstractNumId w:val="46"/>
  </w:num>
  <w:num w:numId="42">
    <w:abstractNumId w:val="20"/>
  </w:num>
  <w:num w:numId="43">
    <w:abstractNumId w:val="10"/>
  </w:num>
  <w:num w:numId="44">
    <w:abstractNumId w:val="28"/>
  </w:num>
  <w:num w:numId="45">
    <w:abstractNumId w:val="44"/>
  </w:num>
  <w:num w:numId="46">
    <w:abstractNumId w:val="19"/>
  </w:num>
  <w:num w:numId="47">
    <w:abstractNumId w:val="32"/>
  </w:num>
  <w:num w:numId="48">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6B2"/>
    <w:rsid w:val="00001E24"/>
    <w:rsid w:val="00002707"/>
    <w:rsid w:val="00003F26"/>
    <w:rsid w:val="00005E44"/>
    <w:rsid w:val="00006A35"/>
    <w:rsid w:val="000070C4"/>
    <w:rsid w:val="00014222"/>
    <w:rsid w:val="00020627"/>
    <w:rsid w:val="000220E7"/>
    <w:rsid w:val="00022B7D"/>
    <w:rsid w:val="000257A5"/>
    <w:rsid w:val="000273C6"/>
    <w:rsid w:val="00030C88"/>
    <w:rsid w:val="0003172A"/>
    <w:rsid w:val="00033636"/>
    <w:rsid w:val="00033714"/>
    <w:rsid w:val="000338B5"/>
    <w:rsid w:val="000373C3"/>
    <w:rsid w:val="00040494"/>
    <w:rsid w:val="00042E68"/>
    <w:rsid w:val="00052D52"/>
    <w:rsid w:val="00054236"/>
    <w:rsid w:val="00062B8C"/>
    <w:rsid w:val="00064B4A"/>
    <w:rsid w:val="0006612F"/>
    <w:rsid w:val="0007087A"/>
    <w:rsid w:val="00071D17"/>
    <w:rsid w:val="00072A3A"/>
    <w:rsid w:val="00074904"/>
    <w:rsid w:val="000755A9"/>
    <w:rsid w:val="00075D41"/>
    <w:rsid w:val="000766EE"/>
    <w:rsid w:val="00082ECA"/>
    <w:rsid w:val="0008411A"/>
    <w:rsid w:val="000850D3"/>
    <w:rsid w:val="00086704"/>
    <w:rsid w:val="00097E3D"/>
    <w:rsid w:val="000A3F0D"/>
    <w:rsid w:val="000A41BB"/>
    <w:rsid w:val="000A4951"/>
    <w:rsid w:val="000A4FDD"/>
    <w:rsid w:val="000A709A"/>
    <w:rsid w:val="000A797F"/>
    <w:rsid w:val="000B2688"/>
    <w:rsid w:val="000B33B9"/>
    <w:rsid w:val="000C2EDF"/>
    <w:rsid w:val="000C358E"/>
    <w:rsid w:val="000C52D3"/>
    <w:rsid w:val="000C6B09"/>
    <w:rsid w:val="000D3118"/>
    <w:rsid w:val="000D4D1F"/>
    <w:rsid w:val="000D4E64"/>
    <w:rsid w:val="000E12FB"/>
    <w:rsid w:val="000E2CD0"/>
    <w:rsid w:val="000E4F05"/>
    <w:rsid w:val="000E629C"/>
    <w:rsid w:val="000F3611"/>
    <w:rsid w:val="000F4976"/>
    <w:rsid w:val="00100080"/>
    <w:rsid w:val="00100619"/>
    <w:rsid w:val="00111A1C"/>
    <w:rsid w:val="00112E87"/>
    <w:rsid w:val="0012151A"/>
    <w:rsid w:val="001260AF"/>
    <w:rsid w:val="00132F03"/>
    <w:rsid w:val="001404CF"/>
    <w:rsid w:val="00140CC1"/>
    <w:rsid w:val="001423DC"/>
    <w:rsid w:val="00147C28"/>
    <w:rsid w:val="00160CF9"/>
    <w:rsid w:val="00162BDC"/>
    <w:rsid w:val="00162EED"/>
    <w:rsid w:val="00166714"/>
    <w:rsid w:val="001731D5"/>
    <w:rsid w:val="0017340D"/>
    <w:rsid w:val="00176E6B"/>
    <w:rsid w:val="00180651"/>
    <w:rsid w:val="00187B1B"/>
    <w:rsid w:val="0019155A"/>
    <w:rsid w:val="00193F87"/>
    <w:rsid w:val="00197288"/>
    <w:rsid w:val="00197A4F"/>
    <w:rsid w:val="001B1D30"/>
    <w:rsid w:val="001B21C9"/>
    <w:rsid w:val="001B21D2"/>
    <w:rsid w:val="001B23AD"/>
    <w:rsid w:val="001B4A34"/>
    <w:rsid w:val="001B55CD"/>
    <w:rsid w:val="001B75F6"/>
    <w:rsid w:val="001C27BC"/>
    <w:rsid w:val="001C4064"/>
    <w:rsid w:val="001C7270"/>
    <w:rsid w:val="001F2DE3"/>
    <w:rsid w:val="001F30CD"/>
    <w:rsid w:val="001F462F"/>
    <w:rsid w:val="001F514D"/>
    <w:rsid w:val="00200C30"/>
    <w:rsid w:val="00207C50"/>
    <w:rsid w:val="0021315F"/>
    <w:rsid w:val="00216F25"/>
    <w:rsid w:val="00222A91"/>
    <w:rsid w:val="00224431"/>
    <w:rsid w:val="0023263A"/>
    <w:rsid w:val="00234EEE"/>
    <w:rsid w:val="00236FD5"/>
    <w:rsid w:val="0025227D"/>
    <w:rsid w:val="00256ECB"/>
    <w:rsid w:val="00261CE9"/>
    <w:rsid w:val="00262A49"/>
    <w:rsid w:val="00263C9F"/>
    <w:rsid w:val="00264D81"/>
    <w:rsid w:val="002656AF"/>
    <w:rsid w:val="00266D8C"/>
    <w:rsid w:val="00271893"/>
    <w:rsid w:val="00274924"/>
    <w:rsid w:val="002753A0"/>
    <w:rsid w:val="0029050B"/>
    <w:rsid w:val="00290A87"/>
    <w:rsid w:val="002917BF"/>
    <w:rsid w:val="00291FCE"/>
    <w:rsid w:val="0029301B"/>
    <w:rsid w:val="002931BA"/>
    <w:rsid w:val="00297ECC"/>
    <w:rsid w:val="002A12B4"/>
    <w:rsid w:val="002A68CD"/>
    <w:rsid w:val="002B5C03"/>
    <w:rsid w:val="002B65BC"/>
    <w:rsid w:val="002B6AD4"/>
    <w:rsid w:val="002C59D3"/>
    <w:rsid w:val="002D092E"/>
    <w:rsid w:val="002D0C50"/>
    <w:rsid w:val="002D1220"/>
    <w:rsid w:val="002D21A7"/>
    <w:rsid w:val="002D697F"/>
    <w:rsid w:val="002E07FF"/>
    <w:rsid w:val="002E2B12"/>
    <w:rsid w:val="002E6E85"/>
    <w:rsid w:val="002F76AB"/>
    <w:rsid w:val="0030157F"/>
    <w:rsid w:val="00301D8B"/>
    <w:rsid w:val="0030612A"/>
    <w:rsid w:val="00311EAB"/>
    <w:rsid w:val="00313F45"/>
    <w:rsid w:val="00316390"/>
    <w:rsid w:val="00316B80"/>
    <w:rsid w:val="00321570"/>
    <w:rsid w:val="00322760"/>
    <w:rsid w:val="00324E8C"/>
    <w:rsid w:val="00326694"/>
    <w:rsid w:val="00326D4A"/>
    <w:rsid w:val="00327626"/>
    <w:rsid w:val="003342D2"/>
    <w:rsid w:val="003378A8"/>
    <w:rsid w:val="003408B6"/>
    <w:rsid w:val="00341686"/>
    <w:rsid w:val="00344892"/>
    <w:rsid w:val="003463FA"/>
    <w:rsid w:val="00347EAD"/>
    <w:rsid w:val="00350BDB"/>
    <w:rsid w:val="00350FC5"/>
    <w:rsid w:val="00351B79"/>
    <w:rsid w:val="00352EFA"/>
    <w:rsid w:val="0035392C"/>
    <w:rsid w:val="00354239"/>
    <w:rsid w:val="00356CBC"/>
    <w:rsid w:val="00361A7C"/>
    <w:rsid w:val="0036420D"/>
    <w:rsid w:val="003658A9"/>
    <w:rsid w:val="003719F3"/>
    <w:rsid w:val="00372B4C"/>
    <w:rsid w:val="00373231"/>
    <w:rsid w:val="003743FE"/>
    <w:rsid w:val="00381E8E"/>
    <w:rsid w:val="0039437A"/>
    <w:rsid w:val="0039600A"/>
    <w:rsid w:val="00396EF3"/>
    <w:rsid w:val="003A06E9"/>
    <w:rsid w:val="003A0876"/>
    <w:rsid w:val="003B0552"/>
    <w:rsid w:val="003B3302"/>
    <w:rsid w:val="003B47CB"/>
    <w:rsid w:val="003B4E15"/>
    <w:rsid w:val="003B6043"/>
    <w:rsid w:val="003C32BB"/>
    <w:rsid w:val="003C399C"/>
    <w:rsid w:val="003C48E8"/>
    <w:rsid w:val="003C7863"/>
    <w:rsid w:val="003D3889"/>
    <w:rsid w:val="003D4AD3"/>
    <w:rsid w:val="003D4C94"/>
    <w:rsid w:val="003E6B87"/>
    <w:rsid w:val="003F370B"/>
    <w:rsid w:val="00401085"/>
    <w:rsid w:val="00403919"/>
    <w:rsid w:val="004103A5"/>
    <w:rsid w:val="00414CEF"/>
    <w:rsid w:val="0041560A"/>
    <w:rsid w:val="00420386"/>
    <w:rsid w:val="00420BAB"/>
    <w:rsid w:val="00422852"/>
    <w:rsid w:val="004258BC"/>
    <w:rsid w:val="004338EC"/>
    <w:rsid w:val="004339A9"/>
    <w:rsid w:val="0043665E"/>
    <w:rsid w:val="004370B9"/>
    <w:rsid w:val="00440F6B"/>
    <w:rsid w:val="00443FEE"/>
    <w:rsid w:val="004442FA"/>
    <w:rsid w:val="0044548D"/>
    <w:rsid w:val="00445A50"/>
    <w:rsid w:val="0044686E"/>
    <w:rsid w:val="00452B6B"/>
    <w:rsid w:val="0045343F"/>
    <w:rsid w:val="00456867"/>
    <w:rsid w:val="0045754D"/>
    <w:rsid w:val="004614A2"/>
    <w:rsid w:val="00462506"/>
    <w:rsid w:val="00463FEA"/>
    <w:rsid w:val="00466465"/>
    <w:rsid w:val="00467821"/>
    <w:rsid w:val="00470641"/>
    <w:rsid w:val="00470C71"/>
    <w:rsid w:val="004725C4"/>
    <w:rsid w:val="0047563D"/>
    <w:rsid w:val="00475D7B"/>
    <w:rsid w:val="00480D0C"/>
    <w:rsid w:val="004826B2"/>
    <w:rsid w:val="00483DDC"/>
    <w:rsid w:val="00493613"/>
    <w:rsid w:val="0049538A"/>
    <w:rsid w:val="00496B9A"/>
    <w:rsid w:val="004A2808"/>
    <w:rsid w:val="004A371C"/>
    <w:rsid w:val="004A4D1B"/>
    <w:rsid w:val="004A6014"/>
    <w:rsid w:val="004B0100"/>
    <w:rsid w:val="004C79D1"/>
    <w:rsid w:val="004D1B95"/>
    <w:rsid w:val="004D7A80"/>
    <w:rsid w:val="004E0E81"/>
    <w:rsid w:val="004E5422"/>
    <w:rsid w:val="004F0E00"/>
    <w:rsid w:val="004F0EA2"/>
    <w:rsid w:val="004F49B9"/>
    <w:rsid w:val="00500D07"/>
    <w:rsid w:val="00501DB9"/>
    <w:rsid w:val="005036DF"/>
    <w:rsid w:val="00504BB7"/>
    <w:rsid w:val="00505A30"/>
    <w:rsid w:val="005142EE"/>
    <w:rsid w:val="005157E3"/>
    <w:rsid w:val="00515BE7"/>
    <w:rsid w:val="00527161"/>
    <w:rsid w:val="00532C73"/>
    <w:rsid w:val="00536FFE"/>
    <w:rsid w:val="005375D6"/>
    <w:rsid w:val="00542EB2"/>
    <w:rsid w:val="00544737"/>
    <w:rsid w:val="005531A7"/>
    <w:rsid w:val="00554657"/>
    <w:rsid w:val="0055521B"/>
    <w:rsid w:val="0055549F"/>
    <w:rsid w:val="0056616B"/>
    <w:rsid w:val="005661AA"/>
    <w:rsid w:val="00566705"/>
    <w:rsid w:val="0056703F"/>
    <w:rsid w:val="00572EFD"/>
    <w:rsid w:val="005744D5"/>
    <w:rsid w:val="005763CE"/>
    <w:rsid w:val="00576D25"/>
    <w:rsid w:val="0057710B"/>
    <w:rsid w:val="0058150E"/>
    <w:rsid w:val="005821C5"/>
    <w:rsid w:val="00582367"/>
    <w:rsid w:val="00582A5A"/>
    <w:rsid w:val="00584135"/>
    <w:rsid w:val="005857B6"/>
    <w:rsid w:val="005900D2"/>
    <w:rsid w:val="005957E3"/>
    <w:rsid w:val="005965E8"/>
    <w:rsid w:val="00596EB6"/>
    <w:rsid w:val="00596ECB"/>
    <w:rsid w:val="0059753C"/>
    <w:rsid w:val="005A1EF7"/>
    <w:rsid w:val="005A70C6"/>
    <w:rsid w:val="005B1C62"/>
    <w:rsid w:val="005B22A6"/>
    <w:rsid w:val="005B3D63"/>
    <w:rsid w:val="005C656A"/>
    <w:rsid w:val="005D07AE"/>
    <w:rsid w:val="005D6B05"/>
    <w:rsid w:val="005D78DD"/>
    <w:rsid w:val="005E4994"/>
    <w:rsid w:val="005E515C"/>
    <w:rsid w:val="005E729F"/>
    <w:rsid w:val="005F0ECD"/>
    <w:rsid w:val="005F2BCD"/>
    <w:rsid w:val="005F44CF"/>
    <w:rsid w:val="005F504C"/>
    <w:rsid w:val="00603A42"/>
    <w:rsid w:val="00603EEE"/>
    <w:rsid w:val="00604C9D"/>
    <w:rsid w:val="006055D2"/>
    <w:rsid w:val="00615D0F"/>
    <w:rsid w:val="00616FCB"/>
    <w:rsid w:val="006178FD"/>
    <w:rsid w:val="006210C7"/>
    <w:rsid w:val="006213AC"/>
    <w:rsid w:val="00623479"/>
    <w:rsid w:val="00632178"/>
    <w:rsid w:val="00636296"/>
    <w:rsid w:val="00636385"/>
    <w:rsid w:val="0063793D"/>
    <w:rsid w:val="006405EF"/>
    <w:rsid w:val="006449DC"/>
    <w:rsid w:val="006454BC"/>
    <w:rsid w:val="00646C0E"/>
    <w:rsid w:val="00650A12"/>
    <w:rsid w:val="00657D9C"/>
    <w:rsid w:val="006604FC"/>
    <w:rsid w:val="00670F76"/>
    <w:rsid w:val="00674C0E"/>
    <w:rsid w:val="006856CC"/>
    <w:rsid w:val="00690638"/>
    <w:rsid w:val="00690B55"/>
    <w:rsid w:val="006A247A"/>
    <w:rsid w:val="006A7459"/>
    <w:rsid w:val="006A797C"/>
    <w:rsid w:val="006B1666"/>
    <w:rsid w:val="006B3272"/>
    <w:rsid w:val="006B625C"/>
    <w:rsid w:val="006C27E4"/>
    <w:rsid w:val="006C61F7"/>
    <w:rsid w:val="006D263B"/>
    <w:rsid w:val="006D6CE6"/>
    <w:rsid w:val="006D7025"/>
    <w:rsid w:val="006E0048"/>
    <w:rsid w:val="006E05BB"/>
    <w:rsid w:val="006E31D7"/>
    <w:rsid w:val="006E37C3"/>
    <w:rsid w:val="006E57A4"/>
    <w:rsid w:val="006F446C"/>
    <w:rsid w:val="006F5D1A"/>
    <w:rsid w:val="007011AD"/>
    <w:rsid w:val="00701A0F"/>
    <w:rsid w:val="0070376E"/>
    <w:rsid w:val="00707446"/>
    <w:rsid w:val="0071071E"/>
    <w:rsid w:val="00717133"/>
    <w:rsid w:val="00721AA8"/>
    <w:rsid w:val="0072243C"/>
    <w:rsid w:val="00723905"/>
    <w:rsid w:val="00723AE1"/>
    <w:rsid w:val="007272D3"/>
    <w:rsid w:val="00727E62"/>
    <w:rsid w:val="00740422"/>
    <w:rsid w:val="00740845"/>
    <w:rsid w:val="0074275F"/>
    <w:rsid w:val="00745DBB"/>
    <w:rsid w:val="00746728"/>
    <w:rsid w:val="00746742"/>
    <w:rsid w:val="0074784E"/>
    <w:rsid w:val="0075125F"/>
    <w:rsid w:val="00760B66"/>
    <w:rsid w:val="00761144"/>
    <w:rsid w:val="00764147"/>
    <w:rsid w:val="00765166"/>
    <w:rsid w:val="007674DA"/>
    <w:rsid w:val="007678AC"/>
    <w:rsid w:val="00774CC3"/>
    <w:rsid w:val="007757DA"/>
    <w:rsid w:val="00783369"/>
    <w:rsid w:val="00783905"/>
    <w:rsid w:val="00786E2E"/>
    <w:rsid w:val="00791672"/>
    <w:rsid w:val="00795339"/>
    <w:rsid w:val="0079590B"/>
    <w:rsid w:val="00796A05"/>
    <w:rsid w:val="007A1A6C"/>
    <w:rsid w:val="007A24BF"/>
    <w:rsid w:val="007A265A"/>
    <w:rsid w:val="007A2AF3"/>
    <w:rsid w:val="007A53C0"/>
    <w:rsid w:val="007B055A"/>
    <w:rsid w:val="007B2A8C"/>
    <w:rsid w:val="007B4ABF"/>
    <w:rsid w:val="007C3F74"/>
    <w:rsid w:val="007C6F9F"/>
    <w:rsid w:val="007D0671"/>
    <w:rsid w:val="007D075E"/>
    <w:rsid w:val="007D42E8"/>
    <w:rsid w:val="007E3333"/>
    <w:rsid w:val="007E478F"/>
    <w:rsid w:val="007E48ED"/>
    <w:rsid w:val="007F12EB"/>
    <w:rsid w:val="007F1AE6"/>
    <w:rsid w:val="007F2FBF"/>
    <w:rsid w:val="007F391C"/>
    <w:rsid w:val="007F7723"/>
    <w:rsid w:val="0080225D"/>
    <w:rsid w:val="008079DB"/>
    <w:rsid w:val="00807EB9"/>
    <w:rsid w:val="00811DF8"/>
    <w:rsid w:val="008137A6"/>
    <w:rsid w:val="008245C0"/>
    <w:rsid w:val="008252C5"/>
    <w:rsid w:val="00825C24"/>
    <w:rsid w:val="00826C30"/>
    <w:rsid w:val="00826CE8"/>
    <w:rsid w:val="008279E4"/>
    <w:rsid w:val="00833797"/>
    <w:rsid w:val="00836122"/>
    <w:rsid w:val="008369E6"/>
    <w:rsid w:val="00836A69"/>
    <w:rsid w:val="00841B66"/>
    <w:rsid w:val="008455F9"/>
    <w:rsid w:val="00851AD8"/>
    <w:rsid w:val="008521C8"/>
    <w:rsid w:val="0085279D"/>
    <w:rsid w:val="00853A06"/>
    <w:rsid w:val="00855599"/>
    <w:rsid w:val="00856366"/>
    <w:rsid w:val="008573BC"/>
    <w:rsid w:val="00857F2F"/>
    <w:rsid w:val="00857FE7"/>
    <w:rsid w:val="008606DF"/>
    <w:rsid w:val="0086154B"/>
    <w:rsid w:val="008618E5"/>
    <w:rsid w:val="00865529"/>
    <w:rsid w:val="00865569"/>
    <w:rsid w:val="00870E6C"/>
    <w:rsid w:val="008754A3"/>
    <w:rsid w:val="00880232"/>
    <w:rsid w:val="0088177E"/>
    <w:rsid w:val="00881FB7"/>
    <w:rsid w:val="008844EB"/>
    <w:rsid w:val="00886617"/>
    <w:rsid w:val="008939E0"/>
    <w:rsid w:val="0089775E"/>
    <w:rsid w:val="008A547F"/>
    <w:rsid w:val="008A5D0A"/>
    <w:rsid w:val="008A7B93"/>
    <w:rsid w:val="008B53B9"/>
    <w:rsid w:val="008B64F5"/>
    <w:rsid w:val="008C0CC0"/>
    <w:rsid w:val="008C160B"/>
    <w:rsid w:val="008C2448"/>
    <w:rsid w:val="008C5AB1"/>
    <w:rsid w:val="008D408D"/>
    <w:rsid w:val="008D7209"/>
    <w:rsid w:val="008E1B01"/>
    <w:rsid w:val="008E1B32"/>
    <w:rsid w:val="008E3D16"/>
    <w:rsid w:val="008F3D57"/>
    <w:rsid w:val="008F63A1"/>
    <w:rsid w:val="008F6E58"/>
    <w:rsid w:val="008F7602"/>
    <w:rsid w:val="009014E5"/>
    <w:rsid w:val="00902032"/>
    <w:rsid w:val="009026A7"/>
    <w:rsid w:val="009035AA"/>
    <w:rsid w:val="0090592E"/>
    <w:rsid w:val="00906C13"/>
    <w:rsid w:val="009166F4"/>
    <w:rsid w:val="00916F5C"/>
    <w:rsid w:val="00920AB9"/>
    <w:rsid w:val="00925D06"/>
    <w:rsid w:val="00926237"/>
    <w:rsid w:val="009322E9"/>
    <w:rsid w:val="00932C32"/>
    <w:rsid w:val="0093473A"/>
    <w:rsid w:val="00934B9D"/>
    <w:rsid w:val="00936B69"/>
    <w:rsid w:val="00937069"/>
    <w:rsid w:val="00940B16"/>
    <w:rsid w:val="009434EB"/>
    <w:rsid w:val="00944561"/>
    <w:rsid w:val="009458EE"/>
    <w:rsid w:val="009505BB"/>
    <w:rsid w:val="009508BA"/>
    <w:rsid w:val="0095121C"/>
    <w:rsid w:val="00951E5F"/>
    <w:rsid w:val="009524F1"/>
    <w:rsid w:val="00955962"/>
    <w:rsid w:val="00957046"/>
    <w:rsid w:val="0096099D"/>
    <w:rsid w:val="00962CB4"/>
    <w:rsid w:val="0096600F"/>
    <w:rsid w:val="00966FAC"/>
    <w:rsid w:val="0097050E"/>
    <w:rsid w:val="00972D53"/>
    <w:rsid w:val="009806F5"/>
    <w:rsid w:val="009814E8"/>
    <w:rsid w:val="0098166F"/>
    <w:rsid w:val="00982DFA"/>
    <w:rsid w:val="00984E93"/>
    <w:rsid w:val="00985179"/>
    <w:rsid w:val="0098595F"/>
    <w:rsid w:val="00986392"/>
    <w:rsid w:val="0099304A"/>
    <w:rsid w:val="00994ECD"/>
    <w:rsid w:val="009A2C81"/>
    <w:rsid w:val="009A684A"/>
    <w:rsid w:val="009B035C"/>
    <w:rsid w:val="009B270A"/>
    <w:rsid w:val="009B62FF"/>
    <w:rsid w:val="009B7041"/>
    <w:rsid w:val="009B73D1"/>
    <w:rsid w:val="009C0B9B"/>
    <w:rsid w:val="009C141B"/>
    <w:rsid w:val="009C2871"/>
    <w:rsid w:val="009D39B8"/>
    <w:rsid w:val="009D5636"/>
    <w:rsid w:val="009E2E94"/>
    <w:rsid w:val="009E4861"/>
    <w:rsid w:val="009E5339"/>
    <w:rsid w:val="009E62F7"/>
    <w:rsid w:val="009E6338"/>
    <w:rsid w:val="009E7699"/>
    <w:rsid w:val="009E7894"/>
    <w:rsid w:val="009F42C5"/>
    <w:rsid w:val="00A000F7"/>
    <w:rsid w:val="00A017C3"/>
    <w:rsid w:val="00A01855"/>
    <w:rsid w:val="00A019B0"/>
    <w:rsid w:val="00A04A29"/>
    <w:rsid w:val="00A11BB6"/>
    <w:rsid w:val="00A12585"/>
    <w:rsid w:val="00A14304"/>
    <w:rsid w:val="00A173C4"/>
    <w:rsid w:val="00A20888"/>
    <w:rsid w:val="00A21612"/>
    <w:rsid w:val="00A223EC"/>
    <w:rsid w:val="00A25182"/>
    <w:rsid w:val="00A25B96"/>
    <w:rsid w:val="00A3156B"/>
    <w:rsid w:val="00A31A05"/>
    <w:rsid w:val="00A32481"/>
    <w:rsid w:val="00A451BB"/>
    <w:rsid w:val="00A45B69"/>
    <w:rsid w:val="00A475B1"/>
    <w:rsid w:val="00A52468"/>
    <w:rsid w:val="00A553DA"/>
    <w:rsid w:val="00A57B27"/>
    <w:rsid w:val="00A61B6B"/>
    <w:rsid w:val="00A62047"/>
    <w:rsid w:val="00A6336E"/>
    <w:rsid w:val="00A64E28"/>
    <w:rsid w:val="00A6702A"/>
    <w:rsid w:val="00A678B6"/>
    <w:rsid w:val="00A711DA"/>
    <w:rsid w:val="00A72A2B"/>
    <w:rsid w:val="00A807F2"/>
    <w:rsid w:val="00A82BB6"/>
    <w:rsid w:val="00A82F39"/>
    <w:rsid w:val="00A83106"/>
    <w:rsid w:val="00A8632E"/>
    <w:rsid w:val="00A878FB"/>
    <w:rsid w:val="00A94F44"/>
    <w:rsid w:val="00A9768A"/>
    <w:rsid w:val="00AA019A"/>
    <w:rsid w:val="00AA026B"/>
    <w:rsid w:val="00AA2744"/>
    <w:rsid w:val="00AB10CE"/>
    <w:rsid w:val="00AB19A8"/>
    <w:rsid w:val="00AB7053"/>
    <w:rsid w:val="00AB7FE8"/>
    <w:rsid w:val="00AC08CF"/>
    <w:rsid w:val="00AC4AB0"/>
    <w:rsid w:val="00AC65A7"/>
    <w:rsid w:val="00AD2E32"/>
    <w:rsid w:val="00AE4FE4"/>
    <w:rsid w:val="00AE5D7D"/>
    <w:rsid w:val="00AF1DCF"/>
    <w:rsid w:val="00AF2ADB"/>
    <w:rsid w:val="00B01C8F"/>
    <w:rsid w:val="00B03AC4"/>
    <w:rsid w:val="00B06D6E"/>
    <w:rsid w:val="00B142C5"/>
    <w:rsid w:val="00B15B75"/>
    <w:rsid w:val="00B251F1"/>
    <w:rsid w:val="00B27BF7"/>
    <w:rsid w:val="00B35D4D"/>
    <w:rsid w:val="00B36802"/>
    <w:rsid w:val="00B4088F"/>
    <w:rsid w:val="00B53D42"/>
    <w:rsid w:val="00B567E8"/>
    <w:rsid w:val="00B57BCF"/>
    <w:rsid w:val="00B63481"/>
    <w:rsid w:val="00B656BD"/>
    <w:rsid w:val="00B65AC8"/>
    <w:rsid w:val="00B66BFF"/>
    <w:rsid w:val="00B70C44"/>
    <w:rsid w:val="00B70D38"/>
    <w:rsid w:val="00B71FE8"/>
    <w:rsid w:val="00B72E2F"/>
    <w:rsid w:val="00B762EE"/>
    <w:rsid w:val="00B76EC7"/>
    <w:rsid w:val="00B8162D"/>
    <w:rsid w:val="00B85757"/>
    <w:rsid w:val="00B92942"/>
    <w:rsid w:val="00B95BE1"/>
    <w:rsid w:val="00BA1A68"/>
    <w:rsid w:val="00BA2D0B"/>
    <w:rsid w:val="00BA6E7B"/>
    <w:rsid w:val="00BA7270"/>
    <w:rsid w:val="00BB1266"/>
    <w:rsid w:val="00BB2174"/>
    <w:rsid w:val="00BB3A42"/>
    <w:rsid w:val="00BC44FC"/>
    <w:rsid w:val="00BD3D6D"/>
    <w:rsid w:val="00BE696B"/>
    <w:rsid w:val="00BE7681"/>
    <w:rsid w:val="00BF03F2"/>
    <w:rsid w:val="00BF0D92"/>
    <w:rsid w:val="00BF45CB"/>
    <w:rsid w:val="00BF5A54"/>
    <w:rsid w:val="00BF5BDD"/>
    <w:rsid w:val="00BF6D0A"/>
    <w:rsid w:val="00C00102"/>
    <w:rsid w:val="00C116E6"/>
    <w:rsid w:val="00C13A76"/>
    <w:rsid w:val="00C20568"/>
    <w:rsid w:val="00C215BF"/>
    <w:rsid w:val="00C21EBC"/>
    <w:rsid w:val="00C26A1C"/>
    <w:rsid w:val="00C30A5C"/>
    <w:rsid w:val="00C3653D"/>
    <w:rsid w:val="00C366A7"/>
    <w:rsid w:val="00C42680"/>
    <w:rsid w:val="00C50660"/>
    <w:rsid w:val="00C5105C"/>
    <w:rsid w:val="00C5403A"/>
    <w:rsid w:val="00C62B32"/>
    <w:rsid w:val="00C64202"/>
    <w:rsid w:val="00C65238"/>
    <w:rsid w:val="00C65566"/>
    <w:rsid w:val="00C66CDF"/>
    <w:rsid w:val="00C757D8"/>
    <w:rsid w:val="00C759AB"/>
    <w:rsid w:val="00C769A6"/>
    <w:rsid w:val="00C82937"/>
    <w:rsid w:val="00C82B74"/>
    <w:rsid w:val="00C82E46"/>
    <w:rsid w:val="00C9143C"/>
    <w:rsid w:val="00C92385"/>
    <w:rsid w:val="00CA551A"/>
    <w:rsid w:val="00CA61F0"/>
    <w:rsid w:val="00CB3E86"/>
    <w:rsid w:val="00CB7CB1"/>
    <w:rsid w:val="00CC0153"/>
    <w:rsid w:val="00CC7E0B"/>
    <w:rsid w:val="00CE7CEB"/>
    <w:rsid w:val="00CF0E3E"/>
    <w:rsid w:val="00CF15A3"/>
    <w:rsid w:val="00CF3541"/>
    <w:rsid w:val="00CF432A"/>
    <w:rsid w:val="00CF43F7"/>
    <w:rsid w:val="00D00998"/>
    <w:rsid w:val="00D00A24"/>
    <w:rsid w:val="00D013CD"/>
    <w:rsid w:val="00D03E36"/>
    <w:rsid w:val="00D06767"/>
    <w:rsid w:val="00D1209D"/>
    <w:rsid w:val="00D12CC4"/>
    <w:rsid w:val="00D16FDA"/>
    <w:rsid w:val="00D1733E"/>
    <w:rsid w:val="00D207CE"/>
    <w:rsid w:val="00D31147"/>
    <w:rsid w:val="00D31D73"/>
    <w:rsid w:val="00D32152"/>
    <w:rsid w:val="00D350AE"/>
    <w:rsid w:val="00D42CF7"/>
    <w:rsid w:val="00D4467D"/>
    <w:rsid w:val="00D47087"/>
    <w:rsid w:val="00D519FE"/>
    <w:rsid w:val="00D56825"/>
    <w:rsid w:val="00D57544"/>
    <w:rsid w:val="00D601F5"/>
    <w:rsid w:val="00D70780"/>
    <w:rsid w:val="00D73AA0"/>
    <w:rsid w:val="00D764FF"/>
    <w:rsid w:val="00D80627"/>
    <w:rsid w:val="00D81C5D"/>
    <w:rsid w:val="00D8228A"/>
    <w:rsid w:val="00D82F86"/>
    <w:rsid w:val="00D9093E"/>
    <w:rsid w:val="00D947B9"/>
    <w:rsid w:val="00D96DC2"/>
    <w:rsid w:val="00DA2249"/>
    <w:rsid w:val="00DA4F3D"/>
    <w:rsid w:val="00DA54D2"/>
    <w:rsid w:val="00DA571E"/>
    <w:rsid w:val="00DA635F"/>
    <w:rsid w:val="00DA6986"/>
    <w:rsid w:val="00DA6B69"/>
    <w:rsid w:val="00DB178B"/>
    <w:rsid w:val="00DB1C6C"/>
    <w:rsid w:val="00DB2206"/>
    <w:rsid w:val="00DB23A8"/>
    <w:rsid w:val="00DB2D23"/>
    <w:rsid w:val="00DB3142"/>
    <w:rsid w:val="00DB43B6"/>
    <w:rsid w:val="00DB6C62"/>
    <w:rsid w:val="00DC08EE"/>
    <w:rsid w:val="00DC0C97"/>
    <w:rsid w:val="00DC54E5"/>
    <w:rsid w:val="00DD6833"/>
    <w:rsid w:val="00DD7DA9"/>
    <w:rsid w:val="00DE11F3"/>
    <w:rsid w:val="00DF3D17"/>
    <w:rsid w:val="00DF4641"/>
    <w:rsid w:val="00DF5F62"/>
    <w:rsid w:val="00E0082F"/>
    <w:rsid w:val="00E01063"/>
    <w:rsid w:val="00E03493"/>
    <w:rsid w:val="00E06915"/>
    <w:rsid w:val="00E0790E"/>
    <w:rsid w:val="00E1382F"/>
    <w:rsid w:val="00E150A5"/>
    <w:rsid w:val="00E178D0"/>
    <w:rsid w:val="00E203FB"/>
    <w:rsid w:val="00E23404"/>
    <w:rsid w:val="00E27EAF"/>
    <w:rsid w:val="00E3293F"/>
    <w:rsid w:val="00E329DE"/>
    <w:rsid w:val="00E36646"/>
    <w:rsid w:val="00E40239"/>
    <w:rsid w:val="00E410E6"/>
    <w:rsid w:val="00E432A6"/>
    <w:rsid w:val="00E44A44"/>
    <w:rsid w:val="00E505A0"/>
    <w:rsid w:val="00E52838"/>
    <w:rsid w:val="00E6567A"/>
    <w:rsid w:val="00E7195C"/>
    <w:rsid w:val="00E777D7"/>
    <w:rsid w:val="00E80318"/>
    <w:rsid w:val="00E80A1E"/>
    <w:rsid w:val="00E82472"/>
    <w:rsid w:val="00E82D06"/>
    <w:rsid w:val="00E94650"/>
    <w:rsid w:val="00EA6A10"/>
    <w:rsid w:val="00EB235E"/>
    <w:rsid w:val="00EC47EE"/>
    <w:rsid w:val="00ED0D6E"/>
    <w:rsid w:val="00ED2E55"/>
    <w:rsid w:val="00EE46D8"/>
    <w:rsid w:val="00EE5BA8"/>
    <w:rsid w:val="00EE62BD"/>
    <w:rsid w:val="00EF766C"/>
    <w:rsid w:val="00F022ED"/>
    <w:rsid w:val="00F128F4"/>
    <w:rsid w:val="00F21F04"/>
    <w:rsid w:val="00F24A71"/>
    <w:rsid w:val="00F25D23"/>
    <w:rsid w:val="00F2741F"/>
    <w:rsid w:val="00F36D91"/>
    <w:rsid w:val="00F40DDB"/>
    <w:rsid w:val="00F40E96"/>
    <w:rsid w:val="00F438A7"/>
    <w:rsid w:val="00F44B24"/>
    <w:rsid w:val="00F46128"/>
    <w:rsid w:val="00F504D6"/>
    <w:rsid w:val="00F51D2F"/>
    <w:rsid w:val="00F544AC"/>
    <w:rsid w:val="00F601E3"/>
    <w:rsid w:val="00F609FD"/>
    <w:rsid w:val="00F62FE9"/>
    <w:rsid w:val="00F64288"/>
    <w:rsid w:val="00F658C6"/>
    <w:rsid w:val="00F74D52"/>
    <w:rsid w:val="00F80E07"/>
    <w:rsid w:val="00F8198B"/>
    <w:rsid w:val="00F83F68"/>
    <w:rsid w:val="00F8509F"/>
    <w:rsid w:val="00F8607F"/>
    <w:rsid w:val="00F86307"/>
    <w:rsid w:val="00F86316"/>
    <w:rsid w:val="00F91ABE"/>
    <w:rsid w:val="00F9278A"/>
    <w:rsid w:val="00F94590"/>
    <w:rsid w:val="00F96101"/>
    <w:rsid w:val="00FA00A8"/>
    <w:rsid w:val="00FA0111"/>
    <w:rsid w:val="00FA05D0"/>
    <w:rsid w:val="00FA08D1"/>
    <w:rsid w:val="00FA0EC8"/>
    <w:rsid w:val="00FA1928"/>
    <w:rsid w:val="00FA4025"/>
    <w:rsid w:val="00FA64C5"/>
    <w:rsid w:val="00FA6893"/>
    <w:rsid w:val="00FB12D7"/>
    <w:rsid w:val="00FB4ADC"/>
    <w:rsid w:val="00FB4F3D"/>
    <w:rsid w:val="00FB611A"/>
    <w:rsid w:val="00FC2E26"/>
    <w:rsid w:val="00FC5A36"/>
    <w:rsid w:val="00FD075D"/>
    <w:rsid w:val="00FD4C10"/>
    <w:rsid w:val="00FD54C5"/>
    <w:rsid w:val="00FE04FF"/>
    <w:rsid w:val="00FE370F"/>
    <w:rsid w:val="00FE4392"/>
    <w:rsid w:val="00FF0B57"/>
    <w:rsid w:val="00FF3134"/>
    <w:rsid w:val="00FF57BC"/>
    <w:rsid w:val="00FF620B"/>
    <w:rsid w:val="00FF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7A"/>
    <w:rPr>
      <w:rFonts w:ascii="Times New Roman" w:eastAsia="Times New Roman" w:hAnsi="Times New Roman"/>
      <w:sz w:val="24"/>
      <w:szCs w:val="24"/>
    </w:rPr>
  </w:style>
  <w:style w:type="paragraph" w:styleId="1">
    <w:name w:val="heading 1"/>
    <w:basedOn w:val="a"/>
    <w:next w:val="a"/>
    <w:link w:val="10"/>
    <w:uiPriority w:val="99"/>
    <w:qFormat/>
    <w:rsid w:val="004826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5A36"/>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9"/>
    <w:qFormat/>
    <w:rsid w:val="00857F2F"/>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6B2"/>
    <w:rPr>
      <w:rFonts w:ascii="Arial" w:hAnsi="Arial" w:cs="Arial"/>
      <w:b/>
      <w:bCs/>
      <w:kern w:val="32"/>
      <w:sz w:val="32"/>
      <w:szCs w:val="32"/>
      <w:lang w:eastAsia="ru-RU"/>
    </w:rPr>
  </w:style>
  <w:style w:type="character" w:customStyle="1" w:styleId="20">
    <w:name w:val="Заголовок 2 Знак"/>
    <w:basedOn w:val="a0"/>
    <w:link w:val="2"/>
    <w:uiPriority w:val="99"/>
    <w:locked/>
    <w:rsid w:val="00FC5A36"/>
    <w:rPr>
      <w:rFonts w:ascii="Cambria" w:hAnsi="Cambria" w:cs="Times New Roman"/>
      <w:b/>
      <w:bCs/>
      <w:color w:val="4F81BD"/>
      <w:sz w:val="26"/>
      <w:szCs w:val="26"/>
      <w:lang w:eastAsia="ru-RU"/>
    </w:rPr>
  </w:style>
  <w:style w:type="character" w:customStyle="1" w:styleId="70">
    <w:name w:val="Заголовок 7 Знак"/>
    <w:basedOn w:val="a0"/>
    <w:link w:val="7"/>
    <w:uiPriority w:val="99"/>
    <w:locked/>
    <w:rsid w:val="00857F2F"/>
    <w:rPr>
      <w:rFonts w:ascii="Cambria" w:hAnsi="Cambria" w:cs="Times New Roman"/>
      <w:i/>
      <w:iCs/>
      <w:color w:val="404040"/>
      <w:sz w:val="24"/>
      <w:szCs w:val="24"/>
      <w:lang w:eastAsia="ru-RU"/>
    </w:rPr>
  </w:style>
  <w:style w:type="paragraph" w:styleId="a3">
    <w:name w:val="footer"/>
    <w:basedOn w:val="a"/>
    <w:link w:val="a4"/>
    <w:uiPriority w:val="99"/>
    <w:rsid w:val="004826B2"/>
    <w:pPr>
      <w:tabs>
        <w:tab w:val="center" w:pos="4677"/>
        <w:tab w:val="right" w:pos="9355"/>
      </w:tabs>
    </w:pPr>
  </w:style>
  <w:style w:type="character" w:customStyle="1" w:styleId="a4">
    <w:name w:val="Нижний колонтитул Знак"/>
    <w:basedOn w:val="a0"/>
    <w:link w:val="a3"/>
    <w:uiPriority w:val="99"/>
    <w:locked/>
    <w:rsid w:val="004826B2"/>
    <w:rPr>
      <w:rFonts w:ascii="Times New Roman" w:hAnsi="Times New Roman" w:cs="Times New Roman"/>
      <w:sz w:val="24"/>
      <w:szCs w:val="24"/>
      <w:lang w:eastAsia="ru-RU"/>
    </w:rPr>
  </w:style>
  <w:style w:type="character" w:styleId="a5">
    <w:name w:val="page number"/>
    <w:basedOn w:val="a0"/>
    <w:uiPriority w:val="99"/>
    <w:rsid w:val="004826B2"/>
    <w:rPr>
      <w:rFonts w:cs="Times New Roman"/>
    </w:rPr>
  </w:style>
  <w:style w:type="paragraph" w:styleId="a6">
    <w:name w:val="Body Text"/>
    <w:basedOn w:val="a"/>
    <w:link w:val="a7"/>
    <w:uiPriority w:val="99"/>
    <w:rsid w:val="004826B2"/>
    <w:pPr>
      <w:spacing w:after="120"/>
    </w:pPr>
  </w:style>
  <w:style w:type="character" w:customStyle="1" w:styleId="a7">
    <w:name w:val="Основной текст Знак"/>
    <w:basedOn w:val="a0"/>
    <w:link w:val="a6"/>
    <w:uiPriority w:val="99"/>
    <w:locked/>
    <w:rsid w:val="004826B2"/>
    <w:rPr>
      <w:rFonts w:ascii="Times New Roman" w:hAnsi="Times New Roman" w:cs="Times New Roman"/>
      <w:sz w:val="24"/>
      <w:szCs w:val="24"/>
      <w:lang w:eastAsia="ru-RU"/>
    </w:rPr>
  </w:style>
  <w:style w:type="paragraph" w:customStyle="1" w:styleId="ConsPlusNormal">
    <w:name w:val="ConsPlusNormal"/>
    <w:uiPriority w:val="99"/>
    <w:rsid w:val="004826B2"/>
    <w:pPr>
      <w:widowControl w:val="0"/>
      <w:autoSpaceDE w:val="0"/>
      <w:autoSpaceDN w:val="0"/>
      <w:adjustRightInd w:val="0"/>
      <w:ind w:firstLine="720"/>
    </w:pPr>
    <w:rPr>
      <w:rFonts w:ascii="Arial" w:eastAsia="Times New Roman" w:hAnsi="Arial" w:cs="Arial"/>
      <w:sz w:val="20"/>
      <w:szCs w:val="20"/>
    </w:rPr>
  </w:style>
  <w:style w:type="paragraph" w:customStyle="1" w:styleId="11">
    <w:name w:val="11"/>
    <w:basedOn w:val="a"/>
    <w:uiPriority w:val="99"/>
    <w:rsid w:val="004826B2"/>
    <w:pPr>
      <w:jc w:val="center"/>
    </w:pPr>
    <w:rPr>
      <w:sz w:val="28"/>
    </w:rPr>
  </w:style>
  <w:style w:type="character" w:styleId="a8">
    <w:name w:val="Emphasis"/>
    <w:basedOn w:val="a0"/>
    <w:uiPriority w:val="99"/>
    <w:qFormat/>
    <w:rsid w:val="00062B8C"/>
    <w:rPr>
      <w:rFonts w:cs="Times New Roman"/>
      <w:i/>
    </w:rPr>
  </w:style>
  <w:style w:type="table" w:styleId="a9">
    <w:name w:val="Table Grid"/>
    <w:basedOn w:val="a1"/>
    <w:uiPriority w:val="59"/>
    <w:rsid w:val="00062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uiPriority w:val="99"/>
    <w:rsid w:val="00062B8C"/>
    <w:pPr>
      <w:spacing w:after="160" w:line="240" w:lineRule="exact"/>
    </w:pPr>
    <w:rPr>
      <w:rFonts w:ascii="Verdana" w:hAnsi="Verdana"/>
      <w:sz w:val="20"/>
      <w:szCs w:val="20"/>
      <w:lang w:val="en-US" w:eastAsia="en-US"/>
    </w:rPr>
  </w:style>
  <w:style w:type="paragraph" w:styleId="ab">
    <w:name w:val="Balloon Text"/>
    <w:basedOn w:val="a"/>
    <w:link w:val="ac"/>
    <w:uiPriority w:val="99"/>
    <w:semiHidden/>
    <w:rsid w:val="00062B8C"/>
    <w:rPr>
      <w:rFonts w:ascii="Tahoma" w:hAnsi="Tahoma" w:cs="Tahoma"/>
      <w:sz w:val="16"/>
      <w:szCs w:val="16"/>
    </w:rPr>
  </w:style>
  <w:style w:type="character" w:customStyle="1" w:styleId="ac">
    <w:name w:val="Текст выноски Знак"/>
    <w:basedOn w:val="a0"/>
    <w:link w:val="ab"/>
    <w:uiPriority w:val="99"/>
    <w:semiHidden/>
    <w:locked/>
    <w:rsid w:val="00062B8C"/>
    <w:rPr>
      <w:rFonts w:ascii="Tahoma" w:hAnsi="Tahoma" w:cs="Tahoma"/>
      <w:sz w:val="16"/>
      <w:szCs w:val="16"/>
      <w:lang w:eastAsia="ru-RU"/>
    </w:rPr>
  </w:style>
  <w:style w:type="paragraph" w:styleId="3">
    <w:name w:val="Body Text 3"/>
    <w:basedOn w:val="a"/>
    <w:link w:val="30"/>
    <w:uiPriority w:val="99"/>
    <w:rsid w:val="000273C6"/>
    <w:pPr>
      <w:spacing w:after="120"/>
    </w:pPr>
    <w:rPr>
      <w:sz w:val="16"/>
      <w:szCs w:val="16"/>
    </w:rPr>
  </w:style>
  <w:style w:type="character" w:customStyle="1" w:styleId="30">
    <w:name w:val="Основной текст 3 Знак"/>
    <w:basedOn w:val="a0"/>
    <w:link w:val="3"/>
    <w:uiPriority w:val="99"/>
    <w:locked/>
    <w:rsid w:val="000273C6"/>
    <w:rPr>
      <w:rFonts w:ascii="Times New Roman" w:hAnsi="Times New Roman" w:cs="Times New Roman"/>
      <w:sz w:val="16"/>
      <w:szCs w:val="16"/>
      <w:lang w:eastAsia="ru-RU"/>
    </w:rPr>
  </w:style>
  <w:style w:type="paragraph" w:styleId="ad">
    <w:name w:val="List Paragraph"/>
    <w:basedOn w:val="a"/>
    <w:uiPriority w:val="34"/>
    <w:qFormat/>
    <w:rsid w:val="000273C6"/>
    <w:pPr>
      <w:ind w:left="720"/>
      <w:contextualSpacing/>
    </w:pPr>
  </w:style>
  <w:style w:type="paragraph" w:styleId="ae">
    <w:name w:val="Body Text Indent"/>
    <w:basedOn w:val="a"/>
    <w:link w:val="af"/>
    <w:uiPriority w:val="99"/>
    <w:rsid w:val="000273C6"/>
    <w:pPr>
      <w:spacing w:after="120"/>
      <w:ind w:left="283"/>
    </w:pPr>
  </w:style>
  <w:style w:type="character" w:customStyle="1" w:styleId="af">
    <w:name w:val="Основной текст с отступом Знак"/>
    <w:basedOn w:val="a0"/>
    <w:link w:val="ae"/>
    <w:uiPriority w:val="99"/>
    <w:locked/>
    <w:rsid w:val="000273C6"/>
    <w:rPr>
      <w:rFonts w:ascii="Times New Roman" w:hAnsi="Times New Roman" w:cs="Times New Roman"/>
      <w:sz w:val="24"/>
      <w:szCs w:val="24"/>
      <w:lang w:eastAsia="ru-RU"/>
    </w:rPr>
  </w:style>
  <w:style w:type="paragraph" w:styleId="af0">
    <w:name w:val="Block Text"/>
    <w:basedOn w:val="a"/>
    <w:uiPriority w:val="99"/>
    <w:rsid w:val="000273C6"/>
    <w:pPr>
      <w:ind w:left="360" w:right="57"/>
    </w:pPr>
  </w:style>
  <w:style w:type="paragraph" w:customStyle="1" w:styleId="21">
    <w:name w:val="Список 21"/>
    <w:basedOn w:val="a"/>
    <w:uiPriority w:val="99"/>
    <w:rsid w:val="006454BC"/>
    <w:pPr>
      <w:tabs>
        <w:tab w:val="left" w:pos="360"/>
      </w:tabs>
      <w:suppressAutoHyphens/>
      <w:spacing w:after="120"/>
      <w:ind w:left="360" w:hanging="360"/>
    </w:pPr>
    <w:rPr>
      <w:szCs w:val="20"/>
      <w:lang w:eastAsia="ar-SA"/>
    </w:rPr>
  </w:style>
  <w:style w:type="paragraph" w:styleId="af1">
    <w:name w:val="Normal (Web)"/>
    <w:basedOn w:val="a"/>
    <w:uiPriority w:val="99"/>
    <w:rsid w:val="002F76AB"/>
    <w:pPr>
      <w:spacing w:before="100" w:beforeAutospacing="1" w:after="100" w:afterAutospacing="1"/>
    </w:pPr>
    <w:rPr>
      <w:rFonts w:ascii="Arial" w:hAnsi="Arial" w:cs="Arial"/>
      <w:color w:val="000000"/>
      <w:sz w:val="20"/>
      <w:szCs w:val="20"/>
    </w:rPr>
  </w:style>
  <w:style w:type="paragraph" w:styleId="22">
    <w:name w:val="Body Text Indent 2"/>
    <w:basedOn w:val="a"/>
    <w:link w:val="23"/>
    <w:uiPriority w:val="99"/>
    <w:semiHidden/>
    <w:rsid w:val="0063793D"/>
    <w:pPr>
      <w:spacing w:after="120" w:line="480" w:lineRule="auto"/>
      <w:ind w:left="283"/>
    </w:pPr>
  </w:style>
  <w:style w:type="character" w:customStyle="1" w:styleId="23">
    <w:name w:val="Основной текст с отступом 2 Знак"/>
    <w:basedOn w:val="a0"/>
    <w:link w:val="22"/>
    <w:uiPriority w:val="99"/>
    <w:semiHidden/>
    <w:locked/>
    <w:rsid w:val="0063793D"/>
    <w:rPr>
      <w:rFonts w:ascii="Times New Roman" w:hAnsi="Times New Roman" w:cs="Times New Roman"/>
      <w:sz w:val="24"/>
      <w:szCs w:val="24"/>
      <w:lang w:eastAsia="ru-RU"/>
    </w:rPr>
  </w:style>
  <w:style w:type="paragraph" w:styleId="af2">
    <w:name w:val="No Spacing"/>
    <w:uiPriority w:val="99"/>
    <w:qFormat/>
    <w:rsid w:val="00BF5BDD"/>
    <w:rPr>
      <w:lang w:eastAsia="en-US"/>
    </w:rPr>
  </w:style>
  <w:style w:type="paragraph" w:customStyle="1" w:styleId="12">
    <w:name w:val="Основной текст1"/>
    <w:basedOn w:val="a"/>
    <w:uiPriority w:val="99"/>
    <w:rsid w:val="00BF5BDD"/>
    <w:rPr>
      <w:szCs w:val="20"/>
    </w:rPr>
  </w:style>
  <w:style w:type="paragraph" w:customStyle="1" w:styleId="210">
    <w:name w:val="Основной текст с отступом 21"/>
    <w:basedOn w:val="a"/>
    <w:uiPriority w:val="99"/>
    <w:rsid w:val="00857F2F"/>
    <w:pPr>
      <w:suppressAutoHyphens/>
      <w:spacing w:after="120" w:line="480" w:lineRule="auto"/>
      <w:ind w:left="283"/>
    </w:pPr>
    <w:rPr>
      <w:lang w:eastAsia="ar-SA"/>
    </w:rPr>
  </w:style>
  <w:style w:type="numbering" w:customStyle="1" w:styleId="WWNum3">
    <w:name w:val="WWNum3"/>
    <w:rsid w:val="00B51D10"/>
    <w:pPr>
      <w:numPr>
        <w:numId w:val="5"/>
      </w:numPr>
    </w:pPr>
  </w:style>
  <w:style w:type="numbering" w:customStyle="1" w:styleId="WWNum6">
    <w:name w:val="WWNum6"/>
    <w:rsid w:val="00B51D10"/>
    <w:pPr>
      <w:numPr>
        <w:numId w:val="8"/>
      </w:numPr>
    </w:pPr>
  </w:style>
  <w:style w:type="numbering" w:customStyle="1" w:styleId="WWNum7">
    <w:name w:val="WWNum7"/>
    <w:rsid w:val="00B51D10"/>
    <w:pPr>
      <w:numPr>
        <w:numId w:val="9"/>
      </w:numPr>
    </w:pPr>
  </w:style>
  <w:style w:type="numbering" w:customStyle="1" w:styleId="WWNum8">
    <w:name w:val="WWNum8"/>
    <w:rsid w:val="00B51D10"/>
    <w:pPr>
      <w:numPr>
        <w:numId w:val="10"/>
      </w:numPr>
    </w:pPr>
  </w:style>
  <w:style w:type="numbering" w:customStyle="1" w:styleId="WWNum4">
    <w:name w:val="WWNum4"/>
    <w:rsid w:val="00B51D10"/>
    <w:pPr>
      <w:numPr>
        <w:numId w:val="6"/>
      </w:numPr>
    </w:pPr>
  </w:style>
  <w:style w:type="numbering" w:customStyle="1" w:styleId="WW8Num24">
    <w:name w:val="WW8Num24"/>
    <w:rsid w:val="00B51D10"/>
    <w:pPr>
      <w:numPr>
        <w:numId w:val="11"/>
      </w:numPr>
    </w:pPr>
  </w:style>
  <w:style w:type="numbering" w:customStyle="1" w:styleId="WWNum5">
    <w:name w:val="WWNum5"/>
    <w:rsid w:val="00B51D10"/>
    <w:pPr>
      <w:numPr>
        <w:numId w:val="7"/>
      </w:numPr>
    </w:pPr>
  </w:style>
  <w:style w:type="paragraph" w:customStyle="1" w:styleId="Default">
    <w:name w:val="Default"/>
    <w:rsid w:val="00111A1C"/>
    <w:pPr>
      <w:autoSpaceDE w:val="0"/>
      <w:autoSpaceDN w:val="0"/>
      <w:adjustRightInd w:val="0"/>
    </w:pPr>
    <w:rPr>
      <w:rFonts w:ascii="Times New Roman" w:hAnsi="Times New Roman"/>
      <w:color w:val="000000"/>
      <w:sz w:val="24"/>
      <w:szCs w:val="24"/>
    </w:rPr>
  </w:style>
  <w:style w:type="table" w:customStyle="1" w:styleId="13">
    <w:name w:val="Сетка таблицы1"/>
    <w:basedOn w:val="a1"/>
    <w:next w:val="a9"/>
    <w:uiPriority w:val="59"/>
    <w:rsid w:val="00FA1928"/>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BA7270"/>
    <w:rPr>
      <w:rFonts w:ascii="Times New Roman" w:eastAsia="Times New Roman" w:hAnsi="Times New Roman"/>
      <w:sz w:val="20"/>
      <w:szCs w:val="20"/>
      <w:lang w:val="en-US"/>
    </w:rPr>
  </w:style>
  <w:style w:type="character" w:customStyle="1" w:styleId="color19">
    <w:name w:val="color_19"/>
    <w:basedOn w:val="a0"/>
    <w:rsid w:val="00BA7270"/>
  </w:style>
  <w:style w:type="paragraph" w:styleId="af3">
    <w:name w:val="footnote text"/>
    <w:basedOn w:val="a"/>
    <w:link w:val="af4"/>
    <w:uiPriority w:val="99"/>
    <w:semiHidden/>
    <w:unhideWhenUsed/>
    <w:rsid w:val="00443FEE"/>
    <w:rPr>
      <w:sz w:val="20"/>
      <w:szCs w:val="20"/>
    </w:rPr>
  </w:style>
  <w:style w:type="character" w:customStyle="1" w:styleId="af4">
    <w:name w:val="Текст сноски Знак"/>
    <w:basedOn w:val="a0"/>
    <w:link w:val="af3"/>
    <w:uiPriority w:val="99"/>
    <w:semiHidden/>
    <w:rsid w:val="00443FEE"/>
    <w:rPr>
      <w:rFonts w:ascii="Times New Roman" w:eastAsia="Times New Roman" w:hAnsi="Times New Roman"/>
      <w:sz w:val="20"/>
      <w:szCs w:val="20"/>
    </w:rPr>
  </w:style>
  <w:style w:type="character" w:styleId="af5">
    <w:name w:val="footnote reference"/>
    <w:basedOn w:val="a0"/>
    <w:uiPriority w:val="99"/>
    <w:semiHidden/>
    <w:unhideWhenUsed/>
    <w:rsid w:val="00443FEE"/>
    <w:rPr>
      <w:vertAlign w:val="superscript"/>
    </w:rPr>
  </w:style>
  <w:style w:type="table" w:customStyle="1" w:styleId="31">
    <w:name w:val="Сетка таблицы3"/>
    <w:basedOn w:val="a1"/>
    <w:next w:val="a9"/>
    <w:uiPriority w:val="59"/>
    <w:rsid w:val="008754A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9"/>
    <w:uiPriority w:val="59"/>
    <w:rsid w:val="008754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7A"/>
    <w:rPr>
      <w:rFonts w:ascii="Times New Roman" w:eastAsia="Times New Roman" w:hAnsi="Times New Roman"/>
      <w:sz w:val="24"/>
      <w:szCs w:val="24"/>
    </w:rPr>
  </w:style>
  <w:style w:type="paragraph" w:styleId="1">
    <w:name w:val="heading 1"/>
    <w:basedOn w:val="a"/>
    <w:next w:val="a"/>
    <w:link w:val="10"/>
    <w:uiPriority w:val="99"/>
    <w:qFormat/>
    <w:rsid w:val="004826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5A36"/>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9"/>
    <w:qFormat/>
    <w:rsid w:val="00857F2F"/>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6B2"/>
    <w:rPr>
      <w:rFonts w:ascii="Arial" w:hAnsi="Arial" w:cs="Arial"/>
      <w:b/>
      <w:bCs/>
      <w:kern w:val="32"/>
      <w:sz w:val="32"/>
      <w:szCs w:val="32"/>
      <w:lang w:eastAsia="ru-RU"/>
    </w:rPr>
  </w:style>
  <w:style w:type="character" w:customStyle="1" w:styleId="20">
    <w:name w:val="Заголовок 2 Знак"/>
    <w:basedOn w:val="a0"/>
    <w:link w:val="2"/>
    <w:uiPriority w:val="99"/>
    <w:locked/>
    <w:rsid w:val="00FC5A36"/>
    <w:rPr>
      <w:rFonts w:ascii="Cambria" w:hAnsi="Cambria" w:cs="Times New Roman"/>
      <w:b/>
      <w:bCs/>
      <w:color w:val="4F81BD"/>
      <w:sz w:val="26"/>
      <w:szCs w:val="26"/>
      <w:lang w:eastAsia="ru-RU"/>
    </w:rPr>
  </w:style>
  <w:style w:type="character" w:customStyle="1" w:styleId="70">
    <w:name w:val="Заголовок 7 Знак"/>
    <w:basedOn w:val="a0"/>
    <w:link w:val="7"/>
    <w:uiPriority w:val="99"/>
    <w:locked/>
    <w:rsid w:val="00857F2F"/>
    <w:rPr>
      <w:rFonts w:ascii="Cambria" w:hAnsi="Cambria" w:cs="Times New Roman"/>
      <w:i/>
      <w:iCs/>
      <w:color w:val="404040"/>
      <w:sz w:val="24"/>
      <w:szCs w:val="24"/>
      <w:lang w:eastAsia="ru-RU"/>
    </w:rPr>
  </w:style>
  <w:style w:type="paragraph" w:styleId="a3">
    <w:name w:val="footer"/>
    <w:basedOn w:val="a"/>
    <w:link w:val="a4"/>
    <w:uiPriority w:val="99"/>
    <w:rsid w:val="004826B2"/>
    <w:pPr>
      <w:tabs>
        <w:tab w:val="center" w:pos="4677"/>
        <w:tab w:val="right" w:pos="9355"/>
      </w:tabs>
    </w:pPr>
  </w:style>
  <w:style w:type="character" w:customStyle="1" w:styleId="a4">
    <w:name w:val="Нижний колонтитул Знак"/>
    <w:basedOn w:val="a0"/>
    <w:link w:val="a3"/>
    <w:uiPriority w:val="99"/>
    <w:locked/>
    <w:rsid w:val="004826B2"/>
    <w:rPr>
      <w:rFonts w:ascii="Times New Roman" w:hAnsi="Times New Roman" w:cs="Times New Roman"/>
      <w:sz w:val="24"/>
      <w:szCs w:val="24"/>
      <w:lang w:eastAsia="ru-RU"/>
    </w:rPr>
  </w:style>
  <w:style w:type="character" w:styleId="a5">
    <w:name w:val="page number"/>
    <w:basedOn w:val="a0"/>
    <w:uiPriority w:val="99"/>
    <w:rsid w:val="004826B2"/>
    <w:rPr>
      <w:rFonts w:cs="Times New Roman"/>
    </w:rPr>
  </w:style>
  <w:style w:type="paragraph" w:styleId="a6">
    <w:name w:val="Body Text"/>
    <w:basedOn w:val="a"/>
    <w:link w:val="a7"/>
    <w:uiPriority w:val="99"/>
    <w:rsid w:val="004826B2"/>
    <w:pPr>
      <w:spacing w:after="120"/>
    </w:pPr>
  </w:style>
  <w:style w:type="character" w:customStyle="1" w:styleId="a7">
    <w:name w:val="Основной текст Знак"/>
    <w:basedOn w:val="a0"/>
    <w:link w:val="a6"/>
    <w:uiPriority w:val="99"/>
    <w:locked/>
    <w:rsid w:val="004826B2"/>
    <w:rPr>
      <w:rFonts w:ascii="Times New Roman" w:hAnsi="Times New Roman" w:cs="Times New Roman"/>
      <w:sz w:val="24"/>
      <w:szCs w:val="24"/>
      <w:lang w:eastAsia="ru-RU"/>
    </w:rPr>
  </w:style>
  <w:style w:type="paragraph" w:customStyle="1" w:styleId="ConsPlusNormal">
    <w:name w:val="ConsPlusNormal"/>
    <w:uiPriority w:val="99"/>
    <w:rsid w:val="004826B2"/>
    <w:pPr>
      <w:widowControl w:val="0"/>
      <w:autoSpaceDE w:val="0"/>
      <w:autoSpaceDN w:val="0"/>
      <w:adjustRightInd w:val="0"/>
      <w:ind w:firstLine="720"/>
    </w:pPr>
    <w:rPr>
      <w:rFonts w:ascii="Arial" w:eastAsia="Times New Roman" w:hAnsi="Arial" w:cs="Arial"/>
      <w:sz w:val="20"/>
      <w:szCs w:val="20"/>
    </w:rPr>
  </w:style>
  <w:style w:type="paragraph" w:customStyle="1" w:styleId="11">
    <w:name w:val="11"/>
    <w:basedOn w:val="a"/>
    <w:uiPriority w:val="99"/>
    <w:rsid w:val="004826B2"/>
    <w:pPr>
      <w:jc w:val="center"/>
    </w:pPr>
    <w:rPr>
      <w:sz w:val="28"/>
    </w:rPr>
  </w:style>
  <w:style w:type="character" w:styleId="a8">
    <w:name w:val="Emphasis"/>
    <w:basedOn w:val="a0"/>
    <w:uiPriority w:val="99"/>
    <w:qFormat/>
    <w:rsid w:val="00062B8C"/>
    <w:rPr>
      <w:rFonts w:cs="Times New Roman"/>
      <w:i/>
    </w:rPr>
  </w:style>
  <w:style w:type="table" w:styleId="a9">
    <w:name w:val="Table Grid"/>
    <w:basedOn w:val="a1"/>
    <w:uiPriority w:val="59"/>
    <w:rsid w:val="00062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uiPriority w:val="99"/>
    <w:rsid w:val="00062B8C"/>
    <w:pPr>
      <w:spacing w:after="160" w:line="240" w:lineRule="exact"/>
    </w:pPr>
    <w:rPr>
      <w:rFonts w:ascii="Verdana" w:hAnsi="Verdana"/>
      <w:sz w:val="20"/>
      <w:szCs w:val="20"/>
      <w:lang w:val="en-US" w:eastAsia="en-US"/>
    </w:rPr>
  </w:style>
  <w:style w:type="paragraph" w:styleId="ab">
    <w:name w:val="Balloon Text"/>
    <w:basedOn w:val="a"/>
    <w:link w:val="ac"/>
    <w:uiPriority w:val="99"/>
    <w:semiHidden/>
    <w:rsid w:val="00062B8C"/>
    <w:rPr>
      <w:rFonts w:ascii="Tahoma" w:hAnsi="Tahoma" w:cs="Tahoma"/>
      <w:sz w:val="16"/>
      <w:szCs w:val="16"/>
    </w:rPr>
  </w:style>
  <w:style w:type="character" w:customStyle="1" w:styleId="ac">
    <w:name w:val="Текст выноски Знак"/>
    <w:basedOn w:val="a0"/>
    <w:link w:val="ab"/>
    <w:uiPriority w:val="99"/>
    <w:semiHidden/>
    <w:locked/>
    <w:rsid w:val="00062B8C"/>
    <w:rPr>
      <w:rFonts w:ascii="Tahoma" w:hAnsi="Tahoma" w:cs="Tahoma"/>
      <w:sz w:val="16"/>
      <w:szCs w:val="16"/>
      <w:lang w:eastAsia="ru-RU"/>
    </w:rPr>
  </w:style>
  <w:style w:type="paragraph" w:styleId="3">
    <w:name w:val="Body Text 3"/>
    <w:basedOn w:val="a"/>
    <w:link w:val="30"/>
    <w:uiPriority w:val="99"/>
    <w:rsid w:val="000273C6"/>
    <w:pPr>
      <w:spacing w:after="120"/>
    </w:pPr>
    <w:rPr>
      <w:sz w:val="16"/>
      <w:szCs w:val="16"/>
    </w:rPr>
  </w:style>
  <w:style w:type="character" w:customStyle="1" w:styleId="30">
    <w:name w:val="Основной текст 3 Знак"/>
    <w:basedOn w:val="a0"/>
    <w:link w:val="3"/>
    <w:uiPriority w:val="99"/>
    <w:locked/>
    <w:rsid w:val="000273C6"/>
    <w:rPr>
      <w:rFonts w:ascii="Times New Roman" w:hAnsi="Times New Roman" w:cs="Times New Roman"/>
      <w:sz w:val="16"/>
      <w:szCs w:val="16"/>
      <w:lang w:eastAsia="ru-RU"/>
    </w:rPr>
  </w:style>
  <w:style w:type="paragraph" w:styleId="ad">
    <w:name w:val="List Paragraph"/>
    <w:basedOn w:val="a"/>
    <w:uiPriority w:val="34"/>
    <w:qFormat/>
    <w:rsid w:val="000273C6"/>
    <w:pPr>
      <w:ind w:left="720"/>
      <w:contextualSpacing/>
    </w:pPr>
  </w:style>
  <w:style w:type="paragraph" w:styleId="ae">
    <w:name w:val="Body Text Indent"/>
    <w:basedOn w:val="a"/>
    <w:link w:val="af"/>
    <w:uiPriority w:val="99"/>
    <w:rsid w:val="000273C6"/>
    <w:pPr>
      <w:spacing w:after="120"/>
      <w:ind w:left="283"/>
    </w:pPr>
  </w:style>
  <w:style w:type="character" w:customStyle="1" w:styleId="af">
    <w:name w:val="Основной текст с отступом Знак"/>
    <w:basedOn w:val="a0"/>
    <w:link w:val="ae"/>
    <w:uiPriority w:val="99"/>
    <w:locked/>
    <w:rsid w:val="000273C6"/>
    <w:rPr>
      <w:rFonts w:ascii="Times New Roman" w:hAnsi="Times New Roman" w:cs="Times New Roman"/>
      <w:sz w:val="24"/>
      <w:szCs w:val="24"/>
      <w:lang w:eastAsia="ru-RU"/>
    </w:rPr>
  </w:style>
  <w:style w:type="paragraph" w:styleId="af0">
    <w:name w:val="Block Text"/>
    <w:basedOn w:val="a"/>
    <w:uiPriority w:val="99"/>
    <w:rsid w:val="000273C6"/>
    <w:pPr>
      <w:ind w:left="360" w:right="57"/>
    </w:pPr>
  </w:style>
  <w:style w:type="paragraph" w:customStyle="1" w:styleId="21">
    <w:name w:val="Список 21"/>
    <w:basedOn w:val="a"/>
    <w:uiPriority w:val="99"/>
    <w:rsid w:val="006454BC"/>
    <w:pPr>
      <w:tabs>
        <w:tab w:val="left" w:pos="360"/>
      </w:tabs>
      <w:suppressAutoHyphens/>
      <w:spacing w:after="120"/>
      <w:ind w:left="360" w:hanging="360"/>
    </w:pPr>
    <w:rPr>
      <w:szCs w:val="20"/>
      <w:lang w:eastAsia="ar-SA"/>
    </w:rPr>
  </w:style>
  <w:style w:type="paragraph" w:styleId="af1">
    <w:name w:val="Normal (Web)"/>
    <w:basedOn w:val="a"/>
    <w:uiPriority w:val="99"/>
    <w:rsid w:val="002F76AB"/>
    <w:pPr>
      <w:spacing w:before="100" w:beforeAutospacing="1" w:after="100" w:afterAutospacing="1"/>
    </w:pPr>
    <w:rPr>
      <w:rFonts w:ascii="Arial" w:hAnsi="Arial" w:cs="Arial"/>
      <w:color w:val="000000"/>
      <w:sz w:val="20"/>
      <w:szCs w:val="20"/>
    </w:rPr>
  </w:style>
  <w:style w:type="paragraph" w:styleId="22">
    <w:name w:val="Body Text Indent 2"/>
    <w:basedOn w:val="a"/>
    <w:link w:val="23"/>
    <w:uiPriority w:val="99"/>
    <w:semiHidden/>
    <w:rsid w:val="0063793D"/>
    <w:pPr>
      <w:spacing w:after="120" w:line="480" w:lineRule="auto"/>
      <w:ind w:left="283"/>
    </w:pPr>
  </w:style>
  <w:style w:type="character" w:customStyle="1" w:styleId="23">
    <w:name w:val="Основной текст с отступом 2 Знак"/>
    <w:basedOn w:val="a0"/>
    <w:link w:val="22"/>
    <w:uiPriority w:val="99"/>
    <w:semiHidden/>
    <w:locked/>
    <w:rsid w:val="0063793D"/>
    <w:rPr>
      <w:rFonts w:ascii="Times New Roman" w:hAnsi="Times New Roman" w:cs="Times New Roman"/>
      <w:sz w:val="24"/>
      <w:szCs w:val="24"/>
      <w:lang w:eastAsia="ru-RU"/>
    </w:rPr>
  </w:style>
  <w:style w:type="paragraph" w:styleId="af2">
    <w:name w:val="No Spacing"/>
    <w:uiPriority w:val="99"/>
    <w:qFormat/>
    <w:rsid w:val="00BF5BDD"/>
    <w:rPr>
      <w:lang w:eastAsia="en-US"/>
    </w:rPr>
  </w:style>
  <w:style w:type="paragraph" w:customStyle="1" w:styleId="12">
    <w:name w:val="Основной текст1"/>
    <w:basedOn w:val="a"/>
    <w:uiPriority w:val="99"/>
    <w:rsid w:val="00BF5BDD"/>
    <w:rPr>
      <w:szCs w:val="20"/>
    </w:rPr>
  </w:style>
  <w:style w:type="paragraph" w:customStyle="1" w:styleId="210">
    <w:name w:val="Основной текст с отступом 21"/>
    <w:basedOn w:val="a"/>
    <w:uiPriority w:val="99"/>
    <w:rsid w:val="00857F2F"/>
    <w:pPr>
      <w:suppressAutoHyphens/>
      <w:spacing w:after="120" w:line="480" w:lineRule="auto"/>
      <w:ind w:left="283"/>
    </w:pPr>
    <w:rPr>
      <w:lang w:eastAsia="ar-SA"/>
    </w:rPr>
  </w:style>
  <w:style w:type="numbering" w:customStyle="1" w:styleId="WWNum3">
    <w:name w:val="WWNum3"/>
    <w:rsid w:val="00B51D10"/>
    <w:pPr>
      <w:numPr>
        <w:numId w:val="5"/>
      </w:numPr>
    </w:pPr>
  </w:style>
  <w:style w:type="numbering" w:customStyle="1" w:styleId="WWNum6">
    <w:name w:val="WWNum6"/>
    <w:rsid w:val="00B51D10"/>
    <w:pPr>
      <w:numPr>
        <w:numId w:val="8"/>
      </w:numPr>
    </w:pPr>
  </w:style>
  <w:style w:type="numbering" w:customStyle="1" w:styleId="WWNum7">
    <w:name w:val="WWNum7"/>
    <w:rsid w:val="00B51D10"/>
    <w:pPr>
      <w:numPr>
        <w:numId w:val="9"/>
      </w:numPr>
    </w:pPr>
  </w:style>
  <w:style w:type="numbering" w:customStyle="1" w:styleId="WWNum8">
    <w:name w:val="WWNum8"/>
    <w:rsid w:val="00B51D10"/>
    <w:pPr>
      <w:numPr>
        <w:numId w:val="10"/>
      </w:numPr>
    </w:pPr>
  </w:style>
  <w:style w:type="numbering" w:customStyle="1" w:styleId="WWNum4">
    <w:name w:val="WWNum4"/>
    <w:rsid w:val="00B51D10"/>
    <w:pPr>
      <w:numPr>
        <w:numId w:val="6"/>
      </w:numPr>
    </w:pPr>
  </w:style>
  <w:style w:type="numbering" w:customStyle="1" w:styleId="WW8Num24">
    <w:name w:val="WW8Num24"/>
    <w:rsid w:val="00B51D10"/>
    <w:pPr>
      <w:numPr>
        <w:numId w:val="11"/>
      </w:numPr>
    </w:pPr>
  </w:style>
  <w:style w:type="numbering" w:customStyle="1" w:styleId="WWNum5">
    <w:name w:val="WWNum5"/>
    <w:rsid w:val="00B51D10"/>
    <w:pPr>
      <w:numPr>
        <w:numId w:val="7"/>
      </w:numPr>
    </w:pPr>
  </w:style>
  <w:style w:type="paragraph" w:customStyle="1" w:styleId="Default">
    <w:name w:val="Default"/>
    <w:rsid w:val="00111A1C"/>
    <w:pPr>
      <w:autoSpaceDE w:val="0"/>
      <w:autoSpaceDN w:val="0"/>
      <w:adjustRightInd w:val="0"/>
    </w:pPr>
    <w:rPr>
      <w:rFonts w:ascii="Times New Roman" w:hAnsi="Times New Roman"/>
      <w:color w:val="000000"/>
      <w:sz w:val="24"/>
      <w:szCs w:val="24"/>
    </w:rPr>
  </w:style>
  <w:style w:type="table" w:customStyle="1" w:styleId="13">
    <w:name w:val="Сетка таблицы1"/>
    <w:basedOn w:val="a1"/>
    <w:next w:val="a9"/>
    <w:uiPriority w:val="59"/>
    <w:rsid w:val="00FA1928"/>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BA7270"/>
    <w:rPr>
      <w:rFonts w:ascii="Times New Roman" w:eastAsia="Times New Roman" w:hAnsi="Times New Roman"/>
      <w:sz w:val="20"/>
      <w:szCs w:val="20"/>
      <w:lang w:val="en-US"/>
    </w:rPr>
  </w:style>
  <w:style w:type="character" w:customStyle="1" w:styleId="color19">
    <w:name w:val="color_19"/>
    <w:basedOn w:val="a0"/>
    <w:rsid w:val="00BA7270"/>
  </w:style>
  <w:style w:type="paragraph" w:styleId="af3">
    <w:name w:val="footnote text"/>
    <w:basedOn w:val="a"/>
    <w:link w:val="af4"/>
    <w:uiPriority w:val="99"/>
    <w:semiHidden/>
    <w:unhideWhenUsed/>
    <w:rsid w:val="00443FEE"/>
    <w:rPr>
      <w:sz w:val="20"/>
      <w:szCs w:val="20"/>
    </w:rPr>
  </w:style>
  <w:style w:type="character" w:customStyle="1" w:styleId="af4">
    <w:name w:val="Текст сноски Знак"/>
    <w:basedOn w:val="a0"/>
    <w:link w:val="af3"/>
    <w:uiPriority w:val="99"/>
    <w:semiHidden/>
    <w:rsid w:val="00443FEE"/>
    <w:rPr>
      <w:rFonts w:ascii="Times New Roman" w:eastAsia="Times New Roman" w:hAnsi="Times New Roman"/>
      <w:sz w:val="20"/>
      <w:szCs w:val="20"/>
    </w:rPr>
  </w:style>
  <w:style w:type="character" w:styleId="af5">
    <w:name w:val="footnote reference"/>
    <w:basedOn w:val="a0"/>
    <w:uiPriority w:val="99"/>
    <w:semiHidden/>
    <w:unhideWhenUsed/>
    <w:rsid w:val="00443FEE"/>
    <w:rPr>
      <w:vertAlign w:val="superscript"/>
    </w:rPr>
  </w:style>
  <w:style w:type="table" w:customStyle="1" w:styleId="31">
    <w:name w:val="Сетка таблицы3"/>
    <w:basedOn w:val="a1"/>
    <w:next w:val="a9"/>
    <w:uiPriority w:val="59"/>
    <w:rsid w:val="008754A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9"/>
    <w:uiPriority w:val="59"/>
    <w:rsid w:val="008754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963">
      <w:bodyDiv w:val="1"/>
      <w:marLeft w:val="0"/>
      <w:marRight w:val="0"/>
      <w:marTop w:val="0"/>
      <w:marBottom w:val="0"/>
      <w:divBdr>
        <w:top w:val="none" w:sz="0" w:space="0" w:color="auto"/>
        <w:left w:val="none" w:sz="0" w:space="0" w:color="auto"/>
        <w:bottom w:val="none" w:sz="0" w:space="0" w:color="auto"/>
        <w:right w:val="none" w:sz="0" w:space="0" w:color="auto"/>
      </w:divBdr>
      <w:divsChild>
        <w:div w:id="427772793">
          <w:marLeft w:val="547"/>
          <w:marRight w:val="0"/>
          <w:marTop w:val="0"/>
          <w:marBottom w:val="0"/>
          <w:divBdr>
            <w:top w:val="none" w:sz="0" w:space="0" w:color="auto"/>
            <w:left w:val="none" w:sz="0" w:space="0" w:color="auto"/>
            <w:bottom w:val="none" w:sz="0" w:space="0" w:color="auto"/>
            <w:right w:val="none" w:sz="0" w:space="0" w:color="auto"/>
          </w:divBdr>
        </w:div>
      </w:divsChild>
    </w:div>
    <w:div w:id="355540866">
      <w:bodyDiv w:val="1"/>
      <w:marLeft w:val="0"/>
      <w:marRight w:val="0"/>
      <w:marTop w:val="0"/>
      <w:marBottom w:val="0"/>
      <w:divBdr>
        <w:top w:val="none" w:sz="0" w:space="0" w:color="auto"/>
        <w:left w:val="none" w:sz="0" w:space="0" w:color="auto"/>
        <w:bottom w:val="none" w:sz="0" w:space="0" w:color="auto"/>
        <w:right w:val="none" w:sz="0" w:space="0" w:color="auto"/>
      </w:divBdr>
      <w:divsChild>
        <w:div w:id="29111884">
          <w:marLeft w:val="547"/>
          <w:marRight w:val="0"/>
          <w:marTop w:val="101"/>
          <w:marBottom w:val="0"/>
          <w:divBdr>
            <w:top w:val="none" w:sz="0" w:space="0" w:color="auto"/>
            <w:left w:val="none" w:sz="0" w:space="0" w:color="auto"/>
            <w:bottom w:val="none" w:sz="0" w:space="0" w:color="auto"/>
            <w:right w:val="none" w:sz="0" w:space="0" w:color="auto"/>
          </w:divBdr>
        </w:div>
        <w:div w:id="401104229">
          <w:marLeft w:val="547"/>
          <w:marRight w:val="0"/>
          <w:marTop w:val="101"/>
          <w:marBottom w:val="0"/>
          <w:divBdr>
            <w:top w:val="none" w:sz="0" w:space="0" w:color="auto"/>
            <w:left w:val="none" w:sz="0" w:space="0" w:color="auto"/>
            <w:bottom w:val="none" w:sz="0" w:space="0" w:color="auto"/>
            <w:right w:val="none" w:sz="0" w:space="0" w:color="auto"/>
          </w:divBdr>
        </w:div>
      </w:divsChild>
    </w:div>
    <w:div w:id="374737235">
      <w:bodyDiv w:val="1"/>
      <w:marLeft w:val="0"/>
      <w:marRight w:val="0"/>
      <w:marTop w:val="0"/>
      <w:marBottom w:val="0"/>
      <w:divBdr>
        <w:top w:val="none" w:sz="0" w:space="0" w:color="auto"/>
        <w:left w:val="none" w:sz="0" w:space="0" w:color="auto"/>
        <w:bottom w:val="none" w:sz="0" w:space="0" w:color="auto"/>
        <w:right w:val="none" w:sz="0" w:space="0" w:color="auto"/>
      </w:divBdr>
      <w:divsChild>
        <w:div w:id="494611293">
          <w:marLeft w:val="547"/>
          <w:marRight w:val="0"/>
          <w:marTop w:val="0"/>
          <w:marBottom w:val="0"/>
          <w:divBdr>
            <w:top w:val="none" w:sz="0" w:space="0" w:color="auto"/>
            <w:left w:val="none" w:sz="0" w:space="0" w:color="auto"/>
            <w:bottom w:val="none" w:sz="0" w:space="0" w:color="auto"/>
            <w:right w:val="none" w:sz="0" w:space="0" w:color="auto"/>
          </w:divBdr>
        </w:div>
      </w:divsChild>
    </w:div>
    <w:div w:id="400055381">
      <w:bodyDiv w:val="1"/>
      <w:marLeft w:val="0"/>
      <w:marRight w:val="0"/>
      <w:marTop w:val="0"/>
      <w:marBottom w:val="0"/>
      <w:divBdr>
        <w:top w:val="none" w:sz="0" w:space="0" w:color="auto"/>
        <w:left w:val="none" w:sz="0" w:space="0" w:color="auto"/>
        <w:bottom w:val="none" w:sz="0" w:space="0" w:color="auto"/>
        <w:right w:val="none" w:sz="0" w:space="0" w:color="auto"/>
      </w:divBdr>
      <w:divsChild>
        <w:div w:id="1052733058">
          <w:marLeft w:val="547"/>
          <w:marRight w:val="0"/>
          <w:marTop w:val="0"/>
          <w:marBottom w:val="0"/>
          <w:divBdr>
            <w:top w:val="none" w:sz="0" w:space="0" w:color="auto"/>
            <w:left w:val="none" w:sz="0" w:space="0" w:color="auto"/>
            <w:bottom w:val="none" w:sz="0" w:space="0" w:color="auto"/>
            <w:right w:val="none" w:sz="0" w:space="0" w:color="auto"/>
          </w:divBdr>
        </w:div>
      </w:divsChild>
    </w:div>
    <w:div w:id="1001199840">
      <w:bodyDiv w:val="1"/>
      <w:marLeft w:val="0"/>
      <w:marRight w:val="0"/>
      <w:marTop w:val="0"/>
      <w:marBottom w:val="0"/>
      <w:divBdr>
        <w:top w:val="none" w:sz="0" w:space="0" w:color="auto"/>
        <w:left w:val="none" w:sz="0" w:space="0" w:color="auto"/>
        <w:bottom w:val="none" w:sz="0" w:space="0" w:color="auto"/>
        <w:right w:val="none" w:sz="0" w:space="0" w:color="auto"/>
      </w:divBdr>
      <w:divsChild>
        <w:div w:id="515585453">
          <w:marLeft w:val="547"/>
          <w:marRight w:val="0"/>
          <w:marTop w:val="0"/>
          <w:marBottom w:val="0"/>
          <w:divBdr>
            <w:top w:val="none" w:sz="0" w:space="0" w:color="auto"/>
            <w:left w:val="none" w:sz="0" w:space="0" w:color="auto"/>
            <w:bottom w:val="none" w:sz="0" w:space="0" w:color="auto"/>
            <w:right w:val="none" w:sz="0" w:space="0" w:color="auto"/>
          </w:divBdr>
        </w:div>
      </w:divsChild>
    </w:div>
    <w:div w:id="1075203140">
      <w:bodyDiv w:val="1"/>
      <w:marLeft w:val="0"/>
      <w:marRight w:val="0"/>
      <w:marTop w:val="0"/>
      <w:marBottom w:val="0"/>
      <w:divBdr>
        <w:top w:val="none" w:sz="0" w:space="0" w:color="auto"/>
        <w:left w:val="none" w:sz="0" w:space="0" w:color="auto"/>
        <w:bottom w:val="none" w:sz="0" w:space="0" w:color="auto"/>
        <w:right w:val="none" w:sz="0" w:space="0" w:color="auto"/>
      </w:divBdr>
      <w:divsChild>
        <w:div w:id="320038964">
          <w:marLeft w:val="547"/>
          <w:marRight w:val="0"/>
          <w:marTop w:val="0"/>
          <w:marBottom w:val="0"/>
          <w:divBdr>
            <w:top w:val="none" w:sz="0" w:space="0" w:color="auto"/>
            <w:left w:val="none" w:sz="0" w:space="0" w:color="auto"/>
            <w:bottom w:val="none" w:sz="0" w:space="0" w:color="auto"/>
            <w:right w:val="none" w:sz="0" w:space="0" w:color="auto"/>
          </w:divBdr>
        </w:div>
      </w:divsChild>
    </w:div>
    <w:div w:id="1165243502">
      <w:bodyDiv w:val="1"/>
      <w:marLeft w:val="0"/>
      <w:marRight w:val="0"/>
      <w:marTop w:val="0"/>
      <w:marBottom w:val="0"/>
      <w:divBdr>
        <w:top w:val="none" w:sz="0" w:space="0" w:color="auto"/>
        <w:left w:val="none" w:sz="0" w:space="0" w:color="auto"/>
        <w:bottom w:val="none" w:sz="0" w:space="0" w:color="auto"/>
        <w:right w:val="none" w:sz="0" w:space="0" w:color="auto"/>
      </w:divBdr>
      <w:divsChild>
        <w:div w:id="1961838132">
          <w:marLeft w:val="547"/>
          <w:marRight w:val="0"/>
          <w:marTop w:val="0"/>
          <w:marBottom w:val="0"/>
          <w:divBdr>
            <w:top w:val="none" w:sz="0" w:space="0" w:color="auto"/>
            <w:left w:val="none" w:sz="0" w:space="0" w:color="auto"/>
            <w:bottom w:val="none" w:sz="0" w:space="0" w:color="auto"/>
            <w:right w:val="none" w:sz="0" w:space="0" w:color="auto"/>
          </w:divBdr>
        </w:div>
      </w:divsChild>
    </w:div>
    <w:div w:id="1235774300">
      <w:bodyDiv w:val="1"/>
      <w:marLeft w:val="0"/>
      <w:marRight w:val="0"/>
      <w:marTop w:val="0"/>
      <w:marBottom w:val="0"/>
      <w:divBdr>
        <w:top w:val="none" w:sz="0" w:space="0" w:color="auto"/>
        <w:left w:val="none" w:sz="0" w:space="0" w:color="auto"/>
        <w:bottom w:val="none" w:sz="0" w:space="0" w:color="auto"/>
        <w:right w:val="none" w:sz="0" w:space="0" w:color="auto"/>
      </w:divBdr>
      <w:divsChild>
        <w:div w:id="152843847">
          <w:marLeft w:val="547"/>
          <w:marRight w:val="0"/>
          <w:marTop w:val="0"/>
          <w:marBottom w:val="0"/>
          <w:divBdr>
            <w:top w:val="none" w:sz="0" w:space="0" w:color="auto"/>
            <w:left w:val="none" w:sz="0" w:space="0" w:color="auto"/>
            <w:bottom w:val="none" w:sz="0" w:space="0" w:color="auto"/>
            <w:right w:val="none" w:sz="0" w:space="0" w:color="auto"/>
          </w:divBdr>
        </w:div>
      </w:divsChild>
    </w:div>
    <w:div w:id="1293903586">
      <w:bodyDiv w:val="1"/>
      <w:marLeft w:val="0"/>
      <w:marRight w:val="0"/>
      <w:marTop w:val="0"/>
      <w:marBottom w:val="0"/>
      <w:divBdr>
        <w:top w:val="none" w:sz="0" w:space="0" w:color="auto"/>
        <w:left w:val="none" w:sz="0" w:space="0" w:color="auto"/>
        <w:bottom w:val="none" w:sz="0" w:space="0" w:color="auto"/>
        <w:right w:val="none" w:sz="0" w:space="0" w:color="auto"/>
      </w:divBdr>
      <w:divsChild>
        <w:div w:id="1374573813">
          <w:marLeft w:val="547"/>
          <w:marRight w:val="0"/>
          <w:marTop w:val="0"/>
          <w:marBottom w:val="0"/>
          <w:divBdr>
            <w:top w:val="none" w:sz="0" w:space="0" w:color="auto"/>
            <w:left w:val="none" w:sz="0" w:space="0" w:color="auto"/>
            <w:bottom w:val="none" w:sz="0" w:space="0" w:color="auto"/>
            <w:right w:val="none" w:sz="0" w:space="0" w:color="auto"/>
          </w:divBdr>
        </w:div>
      </w:divsChild>
    </w:div>
    <w:div w:id="1674256514">
      <w:bodyDiv w:val="1"/>
      <w:marLeft w:val="0"/>
      <w:marRight w:val="0"/>
      <w:marTop w:val="0"/>
      <w:marBottom w:val="0"/>
      <w:divBdr>
        <w:top w:val="none" w:sz="0" w:space="0" w:color="auto"/>
        <w:left w:val="none" w:sz="0" w:space="0" w:color="auto"/>
        <w:bottom w:val="none" w:sz="0" w:space="0" w:color="auto"/>
        <w:right w:val="none" w:sz="0" w:space="0" w:color="auto"/>
      </w:divBdr>
      <w:divsChild>
        <w:div w:id="2048527">
          <w:marLeft w:val="547"/>
          <w:marRight w:val="0"/>
          <w:marTop w:val="0"/>
          <w:marBottom w:val="0"/>
          <w:divBdr>
            <w:top w:val="none" w:sz="0" w:space="0" w:color="auto"/>
            <w:left w:val="none" w:sz="0" w:space="0" w:color="auto"/>
            <w:bottom w:val="none" w:sz="0" w:space="0" w:color="auto"/>
            <w:right w:val="none" w:sz="0" w:space="0" w:color="auto"/>
          </w:divBdr>
        </w:div>
      </w:divsChild>
    </w:div>
    <w:div w:id="1697467008">
      <w:bodyDiv w:val="1"/>
      <w:marLeft w:val="0"/>
      <w:marRight w:val="0"/>
      <w:marTop w:val="0"/>
      <w:marBottom w:val="0"/>
      <w:divBdr>
        <w:top w:val="none" w:sz="0" w:space="0" w:color="auto"/>
        <w:left w:val="none" w:sz="0" w:space="0" w:color="auto"/>
        <w:bottom w:val="none" w:sz="0" w:space="0" w:color="auto"/>
        <w:right w:val="none" w:sz="0" w:space="0" w:color="auto"/>
      </w:divBdr>
      <w:divsChild>
        <w:div w:id="165096307">
          <w:marLeft w:val="547"/>
          <w:marRight w:val="0"/>
          <w:marTop w:val="0"/>
          <w:marBottom w:val="0"/>
          <w:divBdr>
            <w:top w:val="none" w:sz="0" w:space="0" w:color="auto"/>
            <w:left w:val="none" w:sz="0" w:space="0" w:color="auto"/>
            <w:bottom w:val="none" w:sz="0" w:space="0" w:color="auto"/>
            <w:right w:val="none" w:sz="0" w:space="0" w:color="auto"/>
          </w:divBdr>
        </w:div>
      </w:divsChild>
    </w:div>
    <w:div w:id="1713918531">
      <w:bodyDiv w:val="1"/>
      <w:marLeft w:val="0"/>
      <w:marRight w:val="0"/>
      <w:marTop w:val="0"/>
      <w:marBottom w:val="0"/>
      <w:divBdr>
        <w:top w:val="none" w:sz="0" w:space="0" w:color="auto"/>
        <w:left w:val="none" w:sz="0" w:space="0" w:color="auto"/>
        <w:bottom w:val="none" w:sz="0" w:space="0" w:color="auto"/>
        <w:right w:val="none" w:sz="0" w:space="0" w:color="auto"/>
      </w:divBdr>
      <w:divsChild>
        <w:div w:id="1156602722">
          <w:marLeft w:val="547"/>
          <w:marRight w:val="0"/>
          <w:marTop w:val="0"/>
          <w:marBottom w:val="0"/>
          <w:divBdr>
            <w:top w:val="none" w:sz="0" w:space="0" w:color="auto"/>
            <w:left w:val="none" w:sz="0" w:space="0" w:color="auto"/>
            <w:bottom w:val="none" w:sz="0" w:space="0" w:color="auto"/>
            <w:right w:val="none" w:sz="0" w:space="0" w:color="auto"/>
          </w:divBdr>
        </w:div>
      </w:divsChild>
    </w:div>
    <w:div w:id="1924483739">
      <w:bodyDiv w:val="1"/>
      <w:marLeft w:val="0"/>
      <w:marRight w:val="0"/>
      <w:marTop w:val="0"/>
      <w:marBottom w:val="0"/>
      <w:divBdr>
        <w:top w:val="none" w:sz="0" w:space="0" w:color="auto"/>
        <w:left w:val="none" w:sz="0" w:space="0" w:color="auto"/>
        <w:bottom w:val="none" w:sz="0" w:space="0" w:color="auto"/>
        <w:right w:val="none" w:sz="0" w:space="0" w:color="auto"/>
      </w:divBdr>
    </w:div>
    <w:div w:id="2043087572">
      <w:bodyDiv w:val="1"/>
      <w:marLeft w:val="0"/>
      <w:marRight w:val="0"/>
      <w:marTop w:val="0"/>
      <w:marBottom w:val="0"/>
      <w:divBdr>
        <w:top w:val="none" w:sz="0" w:space="0" w:color="auto"/>
        <w:left w:val="none" w:sz="0" w:space="0" w:color="auto"/>
        <w:bottom w:val="none" w:sz="0" w:space="0" w:color="auto"/>
        <w:right w:val="none" w:sz="0" w:space="0" w:color="auto"/>
      </w:divBdr>
      <w:divsChild>
        <w:div w:id="1061515395">
          <w:marLeft w:val="547"/>
          <w:marRight w:val="0"/>
          <w:marTop w:val="101"/>
          <w:marBottom w:val="0"/>
          <w:divBdr>
            <w:top w:val="none" w:sz="0" w:space="0" w:color="auto"/>
            <w:left w:val="none" w:sz="0" w:space="0" w:color="auto"/>
            <w:bottom w:val="none" w:sz="0" w:space="0" w:color="auto"/>
            <w:right w:val="none" w:sz="0" w:space="0" w:color="auto"/>
          </w:divBdr>
        </w:div>
        <w:div w:id="1537352992">
          <w:marLeft w:val="547"/>
          <w:marRight w:val="0"/>
          <w:marTop w:val="101"/>
          <w:marBottom w:val="0"/>
          <w:divBdr>
            <w:top w:val="none" w:sz="0" w:space="0" w:color="auto"/>
            <w:left w:val="none" w:sz="0" w:space="0" w:color="auto"/>
            <w:bottom w:val="none" w:sz="0" w:space="0" w:color="auto"/>
            <w:right w:val="none" w:sz="0" w:space="0" w:color="auto"/>
          </w:divBdr>
        </w:div>
        <w:div w:id="1336230268">
          <w:marLeft w:val="547"/>
          <w:marRight w:val="0"/>
          <w:marTop w:val="101"/>
          <w:marBottom w:val="0"/>
          <w:divBdr>
            <w:top w:val="none" w:sz="0" w:space="0" w:color="auto"/>
            <w:left w:val="none" w:sz="0" w:space="0" w:color="auto"/>
            <w:bottom w:val="none" w:sz="0" w:space="0" w:color="auto"/>
            <w:right w:val="none" w:sz="0" w:space="0" w:color="auto"/>
          </w:divBdr>
        </w:div>
        <w:div w:id="105758537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6438-C2DB-4A47-8C93-BFA5D44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17447</Words>
  <Characters>99451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НВ</dc:creator>
  <cp:lastModifiedBy>SuperAdmin</cp:lastModifiedBy>
  <cp:revision>14</cp:revision>
  <cp:lastPrinted>2018-08-31T11:58:00Z</cp:lastPrinted>
  <dcterms:created xsi:type="dcterms:W3CDTF">2018-01-26T08:52:00Z</dcterms:created>
  <dcterms:modified xsi:type="dcterms:W3CDTF">2019-02-16T06:30:00Z</dcterms:modified>
</cp:coreProperties>
</file>